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716"/>
        <w:gridCol w:w="7903"/>
      </w:tblGrid>
      <w:tr w:rsidR="00747FA9" w:rsidRPr="00634806" w14:paraId="1ECC4AD2" w14:textId="77777777" w:rsidTr="00A74452">
        <w:tc>
          <w:tcPr>
            <w:tcW w:w="1716" w:type="dxa"/>
          </w:tcPr>
          <w:p w14:paraId="3C588AB5" w14:textId="77777777" w:rsidR="00747FA9" w:rsidRPr="00143923" w:rsidRDefault="002E7A82" w:rsidP="00A74452">
            <w:pPr>
              <w:rPr>
                <w:rFonts w:eastAsia="Calibri"/>
                <w:lang w:val="en-US"/>
              </w:rPr>
            </w:pPr>
            <w:r>
              <w:rPr>
                <w:noProof/>
              </w:rPr>
              <w:pict w14:anchorId="343FC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69.2pt;height:98.2pt;visibility:visible;mso-wrap-style:square">
                  <v:imagedata r:id="rId8" o:title=""/>
                </v:shape>
              </w:pict>
            </w:r>
          </w:p>
        </w:tc>
        <w:tc>
          <w:tcPr>
            <w:tcW w:w="7903" w:type="dxa"/>
          </w:tcPr>
          <w:p w14:paraId="2BCE1826" w14:textId="77777777" w:rsidR="00747FA9" w:rsidRPr="00143923" w:rsidRDefault="00747FA9" w:rsidP="00A74452">
            <w:pPr>
              <w:jc w:val="center"/>
              <w:rPr>
                <w:rFonts w:eastAsia="Calibri"/>
                <w:b/>
                <w:lang w:val="en-US"/>
              </w:rPr>
            </w:pPr>
          </w:p>
          <w:p w14:paraId="1C812DD8" w14:textId="77777777" w:rsidR="00747FA9" w:rsidRPr="00143923" w:rsidRDefault="00806F98" w:rsidP="00A74452">
            <w:pPr>
              <w:spacing w:line="360" w:lineRule="auto"/>
              <w:contextualSpacing/>
              <w:jc w:val="center"/>
              <w:rPr>
                <w:rFonts w:eastAsia="Calibri"/>
                <w:b/>
              </w:rPr>
            </w:pPr>
            <w:r>
              <w:rPr>
                <w:rFonts w:eastAsia="Calibri"/>
                <w:b/>
              </w:rPr>
              <w:t>А</w:t>
            </w:r>
            <w:r w:rsidR="00747FA9" w:rsidRPr="00143923">
              <w:rPr>
                <w:rFonts w:eastAsia="Calibri"/>
                <w:b/>
              </w:rPr>
              <w:t>втономная некоммерческая образовательная организация</w:t>
            </w:r>
          </w:p>
          <w:p w14:paraId="22C86840" w14:textId="77777777" w:rsidR="00747FA9" w:rsidRPr="00AB4886" w:rsidRDefault="00747FA9" w:rsidP="00A74452">
            <w:pPr>
              <w:spacing w:line="360" w:lineRule="auto"/>
              <w:contextualSpacing/>
              <w:jc w:val="center"/>
              <w:rPr>
                <w:rFonts w:eastAsia="Calibri"/>
                <w:b/>
              </w:rPr>
            </w:pPr>
            <w:r w:rsidRPr="00143923">
              <w:rPr>
                <w:rFonts w:eastAsia="Calibri"/>
                <w:b/>
              </w:rPr>
              <w:t>высшего образования Центросоюза Российской Федерации</w:t>
            </w:r>
          </w:p>
          <w:p w14:paraId="7D541C3D" w14:textId="77777777" w:rsidR="00747FA9" w:rsidRPr="00143923" w:rsidRDefault="00747FA9" w:rsidP="00A74452">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1E5F1B1B" w14:textId="77777777" w:rsidR="00747FA9" w:rsidRPr="00494ED7" w:rsidRDefault="00747FA9" w:rsidP="00747FA9">
      <w:pPr>
        <w:ind w:firstLine="709"/>
        <w:jc w:val="center"/>
        <w:rPr>
          <w:sz w:val="28"/>
          <w:szCs w:val="28"/>
        </w:rPr>
      </w:pPr>
    </w:p>
    <w:p w14:paraId="419F92DB" w14:textId="77777777" w:rsidR="00747FA9" w:rsidRPr="00494ED7" w:rsidRDefault="00747FA9" w:rsidP="00747FA9">
      <w:pPr>
        <w:ind w:firstLine="709"/>
        <w:jc w:val="center"/>
        <w:rPr>
          <w:b/>
          <w:sz w:val="28"/>
          <w:szCs w:val="28"/>
        </w:rPr>
      </w:pPr>
    </w:p>
    <w:p w14:paraId="21D1B04E" w14:textId="77777777" w:rsidR="00747FA9" w:rsidRPr="00494ED7" w:rsidRDefault="00747FA9" w:rsidP="00747FA9">
      <w:pPr>
        <w:ind w:firstLine="709"/>
        <w:jc w:val="center"/>
        <w:rPr>
          <w:b/>
          <w:sz w:val="28"/>
          <w:szCs w:val="28"/>
        </w:rPr>
      </w:pPr>
    </w:p>
    <w:p w14:paraId="04656486" w14:textId="77777777" w:rsidR="00747FA9" w:rsidRPr="00494ED7" w:rsidRDefault="00747FA9" w:rsidP="00747FA9">
      <w:pPr>
        <w:ind w:firstLine="709"/>
        <w:jc w:val="center"/>
        <w:rPr>
          <w:b/>
          <w:sz w:val="28"/>
          <w:szCs w:val="28"/>
        </w:rPr>
      </w:pPr>
    </w:p>
    <w:p w14:paraId="40CE2765" w14:textId="77777777" w:rsidR="00747FA9" w:rsidRPr="00494ED7" w:rsidRDefault="00747FA9" w:rsidP="00747FA9">
      <w:pPr>
        <w:jc w:val="right"/>
        <w:rPr>
          <w:sz w:val="28"/>
          <w:szCs w:val="28"/>
        </w:rPr>
      </w:pPr>
    </w:p>
    <w:p w14:paraId="3FCA28CE" w14:textId="77777777" w:rsidR="00747FA9" w:rsidRPr="00494ED7" w:rsidRDefault="00747FA9" w:rsidP="00747FA9">
      <w:pPr>
        <w:ind w:firstLine="709"/>
        <w:jc w:val="center"/>
        <w:rPr>
          <w:sz w:val="28"/>
          <w:szCs w:val="28"/>
        </w:rPr>
      </w:pPr>
    </w:p>
    <w:p w14:paraId="498C3BE1" w14:textId="77777777" w:rsidR="00747FA9" w:rsidRPr="00494ED7" w:rsidRDefault="00747FA9" w:rsidP="00747FA9">
      <w:pPr>
        <w:ind w:left="40"/>
        <w:jc w:val="center"/>
        <w:rPr>
          <w:sz w:val="28"/>
          <w:szCs w:val="28"/>
        </w:rPr>
      </w:pPr>
      <w:r w:rsidRPr="00494ED7">
        <w:rPr>
          <w:sz w:val="28"/>
          <w:szCs w:val="28"/>
        </w:rPr>
        <w:t xml:space="preserve">Методические указания к выполнению </w:t>
      </w:r>
    </w:p>
    <w:p w14:paraId="23E206CC" w14:textId="77777777" w:rsidR="00747FA9" w:rsidRPr="00494ED7" w:rsidRDefault="00747FA9" w:rsidP="00747FA9">
      <w:pPr>
        <w:jc w:val="center"/>
        <w:rPr>
          <w:sz w:val="28"/>
          <w:szCs w:val="28"/>
        </w:rPr>
      </w:pPr>
      <w:r w:rsidRPr="00494ED7">
        <w:rPr>
          <w:sz w:val="28"/>
          <w:szCs w:val="28"/>
        </w:rPr>
        <w:t>курсовой работы по дисциплине:</w:t>
      </w:r>
    </w:p>
    <w:p w14:paraId="312B94B4" w14:textId="77777777" w:rsidR="00747FA9" w:rsidRPr="00494ED7" w:rsidRDefault="00747FA9" w:rsidP="00747FA9">
      <w:pPr>
        <w:pStyle w:val="a5"/>
        <w:ind w:firstLine="709"/>
        <w:jc w:val="center"/>
        <w:rPr>
          <w:b/>
          <w:sz w:val="28"/>
          <w:szCs w:val="28"/>
        </w:rPr>
      </w:pPr>
    </w:p>
    <w:p w14:paraId="6FF49A00" w14:textId="77777777" w:rsidR="00747FA9" w:rsidRPr="00494ED7" w:rsidRDefault="00747FA9" w:rsidP="00747FA9">
      <w:pPr>
        <w:pStyle w:val="a5"/>
        <w:ind w:firstLine="709"/>
        <w:jc w:val="center"/>
        <w:rPr>
          <w:b/>
          <w:sz w:val="28"/>
          <w:szCs w:val="28"/>
        </w:rPr>
      </w:pPr>
      <w:r w:rsidRPr="00494ED7">
        <w:rPr>
          <w:b/>
          <w:sz w:val="28"/>
          <w:szCs w:val="28"/>
        </w:rPr>
        <w:t>ОРГАНИЗАЦИЯ ПРОИЗВОДСТВА И ОБСЛУЖИВАНИЯ</w:t>
      </w:r>
    </w:p>
    <w:p w14:paraId="15C4DF53" w14:textId="77777777" w:rsidR="00747FA9" w:rsidRPr="00494ED7" w:rsidRDefault="00747FA9" w:rsidP="00747FA9">
      <w:pPr>
        <w:pStyle w:val="a5"/>
        <w:ind w:firstLine="709"/>
        <w:jc w:val="center"/>
        <w:rPr>
          <w:b/>
          <w:sz w:val="28"/>
          <w:szCs w:val="28"/>
        </w:rPr>
      </w:pPr>
      <w:r w:rsidRPr="00494ED7">
        <w:rPr>
          <w:b/>
          <w:sz w:val="28"/>
          <w:szCs w:val="28"/>
        </w:rPr>
        <w:t>В ПРЕДПРИЯТИЯХ ПИТАНИЯ</w:t>
      </w:r>
    </w:p>
    <w:p w14:paraId="3CB8273A" w14:textId="77777777" w:rsidR="00747FA9" w:rsidRPr="00494ED7" w:rsidRDefault="00747FA9" w:rsidP="00747FA9">
      <w:pPr>
        <w:pStyle w:val="a5"/>
        <w:ind w:firstLine="709"/>
        <w:jc w:val="center"/>
        <w:rPr>
          <w:sz w:val="28"/>
          <w:szCs w:val="28"/>
        </w:rPr>
      </w:pPr>
    </w:p>
    <w:p w14:paraId="7FC5BF1F" w14:textId="77777777" w:rsidR="00747FA9" w:rsidRPr="00494ED7" w:rsidRDefault="00747FA9" w:rsidP="00747FA9">
      <w:pPr>
        <w:pStyle w:val="a5"/>
        <w:ind w:firstLine="709"/>
        <w:jc w:val="center"/>
        <w:rPr>
          <w:b/>
          <w:sz w:val="28"/>
          <w:szCs w:val="28"/>
        </w:rPr>
      </w:pPr>
      <w:r w:rsidRPr="00494ED7">
        <w:rPr>
          <w:sz w:val="28"/>
          <w:szCs w:val="28"/>
        </w:rPr>
        <w:t xml:space="preserve">для обучающихся </w:t>
      </w:r>
      <w:r>
        <w:rPr>
          <w:sz w:val="28"/>
          <w:szCs w:val="28"/>
        </w:rPr>
        <w:br/>
        <w:t>направления подготовки</w:t>
      </w:r>
      <w:r w:rsidRPr="00494ED7">
        <w:rPr>
          <w:sz w:val="28"/>
          <w:szCs w:val="28"/>
        </w:rPr>
        <w:t xml:space="preserve"> 19.03.04 </w:t>
      </w:r>
      <w:r w:rsidRPr="00494ED7">
        <w:rPr>
          <w:i/>
          <w:iCs/>
          <w:sz w:val="28"/>
          <w:szCs w:val="28"/>
        </w:rPr>
        <w:t xml:space="preserve">Технология продукции </w:t>
      </w:r>
      <w:r>
        <w:rPr>
          <w:i/>
          <w:iCs/>
          <w:sz w:val="28"/>
          <w:szCs w:val="28"/>
        </w:rPr>
        <w:br/>
      </w:r>
      <w:r w:rsidRPr="00494ED7">
        <w:rPr>
          <w:i/>
          <w:iCs/>
          <w:sz w:val="28"/>
          <w:szCs w:val="28"/>
        </w:rPr>
        <w:t>и организация общественного питания</w:t>
      </w:r>
    </w:p>
    <w:p w14:paraId="60420D68" w14:textId="77777777" w:rsidR="00747FA9" w:rsidRPr="00494ED7" w:rsidRDefault="00747FA9" w:rsidP="00747FA9">
      <w:pPr>
        <w:pStyle w:val="a5"/>
        <w:ind w:firstLine="709"/>
        <w:jc w:val="center"/>
        <w:rPr>
          <w:b/>
          <w:bCs/>
          <w:sz w:val="28"/>
          <w:szCs w:val="28"/>
        </w:rPr>
      </w:pPr>
      <w:r>
        <w:rPr>
          <w:sz w:val="28"/>
          <w:szCs w:val="28"/>
        </w:rPr>
        <w:t>н</w:t>
      </w:r>
      <w:r w:rsidRPr="00494ED7">
        <w:rPr>
          <w:sz w:val="28"/>
          <w:szCs w:val="28"/>
        </w:rPr>
        <w:t>аправленность (профиль)</w:t>
      </w:r>
      <w:r>
        <w:rPr>
          <w:sz w:val="28"/>
          <w:szCs w:val="28"/>
        </w:rPr>
        <w:t>:</w:t>
      </w:r>
      <w:r>
        <w:rPr>
          <w:sz w:val="28"/>
          <w:szCs w:val="28"/>
        </w:rPr>
        <w:br/>
      </w:r>
      <w:r w:rsidRPr="00494ED7">
        <w:rPr>
          <w:iCs/>
          <w:sz w:val="28"/>
          <w:szCs w:val="28"/>
        </w:rPr>
        <w:t>Технология продукции и организация</w:t>
      </w:r>
      <w:r w:rsidRPr="00494ED7">
        <w:t xml:space="preserve"> </w:t>
      </w:r>
      <w:r w:rsidRPr="00494ED7">
        <w:rPr>
          <w:sz w:val="28"/>
          <w:szCs w:val="28"/>
        </w:rPr>
        <w:t>в предприятиях питания</w:t>
      </w:r>
    </w:p>
    <w:p w14:paraId="61094671" w14:textId="77777777" w:rsidR="00747FA9" w:rsidRPr="00494ED7" w:rsidRDefault="00747FA9" w:rsidP="00747FA9">
      <w:pPr>
        <w:ind w:firstLine="709"/>
        <w:jc w:val="center"/>
        <w:rPr>
          <w:sz w:val="28"/>
          <w:szCs w:val="28"/>
        </w:rPr>
      </w:pPr>
    </w:p>
    <w:p w14:paraId="3BE039F6" w14:textId="77777777" w:rsidR="00747FA9" w:rsidRPr="00494ED7" w:rsidRDefault="00747FA9" w:rsidP="00747FA9">
      <w:pPr>
        <w:ind w:firstLine="709"/>
        <w:jc w:val="center"/>
        <w:rPr>
          <w:sz w:val="28"/>
          <w:szCs w:val="28"/>
        </w:rPr>
      </w:pPr>
    </w:p>
    <w:p w14:paraId="241C7533" w14:textId="77777777" w:rsidR="00747FA9" w:rsidRPr="00494ED7" w:rsidRDefault="00747FA9" w:rsidP="00747FA9">
      <w:pPr>
        <w:ind w:firstLine="709"/>
        <w:jc w:val="center"/>
        <w:rPr>
          <w:sz w:val="28"/>
          <w:szCs w:val="28"/>
        </w:rPr>
      </w:pPr>
    </w:p>
    <w:p w14:paraId="72C8EF67" w14:textId="77777777" w:rsidR="00747FA9" w:rsidRPr="00494ED7" w:rsidRDefault="00747FA9" w:rsidP="00747FA9">
      <w:pPr>
        <w:ind w:firstLine="709"/>
        <w:jc w:val="center"/>
        <w:rPr>
          <w:sz w:val="28"/>
          <w:szCs w:val="28"/>
        </w:rPr>
      </w:pPr>
    </w:p>
    <w:p w14:paraId="2195465E" w14:textId="77777777" w:rsidR="00747FA9" w:rsidRPr="00494ED7" w:rsidRDefault="00747FA9" w:rsidP="00747FA9">
      <w:pPr>
        <w:ind w:firstLine="709"/>
        <w:jc w:val="center"/>
        <w:rPr>
          <w:sz w:val="28"/>
          <w:szCs w:val="28"/>
        </w:rPr>
      </w:pPr>
    </w:p>
    <w:p w14:paraId="76B9590A" w14:textId="77777777" w:rsidR="00747FA9" w:rsidRPr="00494ED7" w:rsidRDefault="00747FA9" w:rsidP="00747FA9">
      <w:pPr>
        <w:ind w:firstLine="709"/>
        <w:jc w:val="center"/>
        <w:rPr>
          <w:sz w:val="28"/>
          <w:szCs w:val="28"/>
        </w:rPr>
      </w:pPr>
    </w:p>
    <w:p w14:paraId="3F99CD1E" w14:textId="77777777" w:rsidR="00747FA9" w:rsidRPr="00494ED7" w:rsidRDefault="00747FA9" w:rsidP="00747FA9">
      <w:pPr>
        <w:ind w:firstLine="709"/>
        <w:jc w:val="center"/>
        <w:rPr>
          <w:sz w:val="28"/>
          <w:szCs w:val="28"/>
        </w:rPr>
      </w:pPr>
    </w:p>
    <w:p w14:paraId="0A5ED4BD" w14:textId="77777777" w:rsidR="00747FA9" w:rsidRPr="00494ED7" w:rsidRDefault="00747FA9" w:rsidP="00747FA9">
      <w:pPr>
        <w:ind w:firstLine="709"/>
        <w:jc w:val="center"/>
        <w:rPr>
          <w:sz w:val="28"/>
          <w:szCs w:val="28"/>
        </w:rPr>
      </w:pPr>
    </w:p>
    <w:p w14:paraId="73140C28" w14:textId="77777777" w:rsidR="00747FA9" w:rsidRPr="00494ED7" w:rsidRDefault="00747FA9" w:rsidP="00747FA9">
      <w:pPr>
        <w:ind w:firstLine="709"/>
        <w:jc w:val="center"/>
        <w:rPr>
          <w:sz w:val="28"/>
          <w:szCs w:val="28"/>
        </w:rPr>
      </w:pPr>
    </w:p>
    <w:p w14:paraId="63234EE5" w14:textId="77777777" w:rsidR="00747FA9" w:rsidRPr="00494ED7" w:rsidRDefault="00747FA9" w:rsidP="00747FA9">
      <w:pPr>
        <w:ind w:firstLine="709"/>
        <w:jc w:val="center"/>
        <w:rPr>
          <w:sz w:val="28"/>
          <w:szCs w:val="28"/>
        </w:rPr>
      </w:pPr>
    </w:p>
    <w:p w14:paraId="7E3B3BA7" w14:textId="022090B9" w:rsidR="008C6BE0" w:rsidRPr="000B603E" w:rsidRDefault="008C6BE0" w:rsidP="008C6BE0">
      <w:pPr>
        <w:jc w:val="center"/>
      </w:pPr>
      <w:r w:rsidRPr="00C54AE3">
        <w:rPr>
          <w:sz w:val="32"/>
          <w:szCs w:val="32"/>
        </w:rPr>
        <w:t>Год начала подготовки</w:t>
      </w:r>
      <w:r w:rsidRPr="0093499B">
        <w:rPr>
          <w:sz w:val="32"/>
          <w:szCs w:val="32"/>
        </w:rPr>
        <w:t>: 202</w:t>
      </w:r>
      <w:r w:rsidR="003A5893">
        <w:rPr>
          <w:sz w:val="32"/>
          <w:szCs w:val="32"/>
        </w:rPr>
        <w:t>3</w:t>
      </w:r>
    </w:p>
    <w:p w14:paraId="5C96847A" w14:textId="77777777" w:rsidR="00747FA9" w:rsidRPr="00494ED7" w:rsidRDefault="00747FA9" w:rsidP="00747FA9">
      <w:pPr>
        <w:ind w:firstLine="709"/>
        <w:jc w:val="center"/>
        <w:rPr>
          <w:sz w:val="28"/>
          <w:szCs w:val="28"/>
        </w:rPr>
      </w:pPr>
    </w:p>
    <w:p w14:paraId="15651BA2" w14:textId="77777777" w:rsidR="00747FA9" w:rsidRPr="00494ED7" w:rsidRDefault="00747FA9" w:rsidP="00747FA9">
      <w:pPr>
        <w:ind w:firstLine="709"/>
        <w:jc w:val="center"/>
        <w:rPr>
          <w:sz w:val="28"/>
          <w:szCs w:val="28"/>
        </w:rPr>
      </w:pPr>
    </w:p>
    <w:p w14:paraId="62E1CB20" w14:textId="77777777" w:rsidR="00747FA9" w:rsidRPr="00494ED7" w:rsidRDefault="00747FA9" w:rsidP="00747FA9">
      <w:pPr>
        <w:ind w:firstLine="709"/>
        <w:jc w:val="center"/>
        <w:rPr>
          <w:sz w:val="28"/>
          <w:szCs w:val="28"/>
        </w:rPr>
      </w:pPr>
    </w:p>
    <w:p w14:paraId="0B3A6A16" w14:textId="77777777" w:rsidR="00747FA9" w:rsidRPr="00494ED7" w:rsidRDefault="00747FA9" w:rsidP="00747FA9">
      <w:pPr>
        <w:ind w:firstLine="709"/>
        <w:jc w:val="center"/>
        <w:rPr>
          <w:sz w:val="28"/>
          <w:szCs w:val="28"/>
        </w:rPr>
      </w:pPr>
    </w:p>
    <w:p w14:paraId="5B049134" w14:textId="77777777" w:rsidR="00747FA9" w:rsidRPr="00494ED7" w:rsidRDefault="00747FA9" w:rsidP="00747FA9">
      <w:pPr>
        <w:ind w:firstLine="709"/>
        <w:jc w:val="center"/>
        <w:rPr>
          <w:sz w:val="28"/>
          <w:szCs w:val="28"/>
        </w:rPr>
      </w:pPr>
    </w:p>
    <w:p w14:paraId="59434F1B" w14:textId="77777777" w:rsidR="00747FA9" w:rsidRPr="00494ED7" w:rsidRDefault="00747FA9" w:rsidP="00747FA9">
      <w:pPr>
        <w:ind w:firstLine="709"/>
        <w:jc w:val="center"/>
        <w:rPr>
          <w:sz w:val="28"/>
          <w:szCs w:val="28"/>
        </w:rPr>
      </w:pPr>
    </w:p>
    <w:p w14:paraId="063EA923" w14:textId="77777777" w:rsidR="00747FA9" w:rsidRPr="00494ED7" w:rsidRDefault="00747FA9" w:rsidP="00747FA9">
      <w:pPr>
        <w:ind w:firstLine="709"/>
        <w:jc w:val="center"/>
        <w:rPr>
          <w:sz w:val="28"/>
          <w:szCs w:val="28"/>
        </w:rPr>
      </w:pPr>
    </w:p>
    <w:p w14:paraId="2CEB4D87" w14:textId="77777777" w:rsidR="00747FA9" w:rsidRPr="00494ED7" w:rsidRDefault="00747FA9" w:rsidP="00747FA9">
      <w:pPr>
        <w:pStyle w:val="3"/>
        <w:jc w:val="center"/>
        <w:rPr>
          <w:b w:val="0"/>
          <w:caps/>
          <w:sz w:val="28"/>
          <w:szCs w:val="28"/>
        </w:rPr>
      </w:pPr>
    </w:p>
    <w:p w14:paraId="5A09F528" w14:textId="579F385F" w:rsidR="00747FA9" w:rsidRPr="00B17F44" w:rsidRDefault="00747FA9" w:rsidP="00747FA9">
      <w:pPr>
        <w:pStyle w:val="3"/>
        <w:jc w:val="center"/>
        <w:rPr>
          <w:rFonts w:ascii="Times New Roman" w:hAnsi="Times New Roman"/>
          <w:b w:val="0"/>
          <w:sz w:val="28"/>
          <w:szCs w:val="28"/>
        </w:rPr>
      </w:pPr>
      <w:r w:rsidRPr="00494ED7">
        <w:rPr>
          <w:rFonts w:ascii="Times New Roman" w:hAnsi="Times New Roman"/>
          <w:b w:val="0"/>
          <w:sz w:val="28"/>
          <w:szCs w:val="28"/>
        </w:rPr>
        <w:t xml:space="preserve">Новосибирск  </w:t>
      </w:r>
      <w:r>
        <w:rPr>
          <w:rFonts w:ascii="Times New Roman" w:hAnsi="Times New Roman"/>
          <w:b w:val="0"/>
          <w:sz w:val="28"/>
          <w:szCs w:val="28"/>
        </w:rPr>
        <w:br/>
      </w:r>
      <w:r w:rsidRPr="00494ED7">
        <w:rPr>
          <w:rFonts w:ascii="Times New Roman" w:hAnsi="Times New Roman"/>
          <w:b w:val="0"/>
          <w:sz w:val="28"/>
          <w:szCs w:val="28"/>
        </w:rPr>
        <w:t>20</w:t>
      </w:r>
      <w:r w:rsidRPr="00B17F44">
        <w:rPr>
          <w:rFonts w:ascii="Times New Roman" w:hAnsi="Times New Roman"/>
          <w:b w:val="0"/>
          <w:sz w:val="28"/>
          <w:szCs w:val="28"/>
        </w:rPr>
        <w:t>2</w:t>
      </w:r>
      <w:r w:rsidR="002E7A82">
        <w:rPr>
          <w:rFonts w:ascii="Times New Roman" w:hAnsi="Times New Roman"/>
          <w:b w:val="0"/>
          <w:sz w:val="28"/>
          <w:szCs w:val="28"/>
        </w:rPr>
        <w:t>6</w:t>
      </w:r>
    </w:p>
    <w:p w14:paraId="4B0ED373" w14:textId="77777777" w:rsidR="00747FA9" w:rsidRPr="00494ED7" w:rsidRDefault="00747FA9" w:rsidP="00747FA9">
      <w:pPr>
        <w:ind w:firstLine="720"/>
        <w:jc w:val="center"/>
        <w:rPr>
          <w:b/>
          <w:sz w:val="28"/>
          <w:szCs w:val="28"/>
        </w:rPr>
      </w:pPr>
      <w:r w:rsidRPr="00494ED7">
        <w:rPr>
          <w:sz w:val="28"/>
          <w:szCs w:val="28"/>
        </w:rPr>
        <w:br w:type="page"/>
      </w:r>
      <w:r w:rsidRPr="00494ED7">
        <w:rPr>
          <w:b/>
          <w:sz w:val="28"/>
          <w:szCs w:val="28"/>
        </w:rPr>
        <w:lastRenderedPageBreak/>
        <w:t xml:space="preserve"> </w:t>
      </w:r>
    </w:p>
    <w:p w14:paraId="12D2CD67" w14:textId="18962F9F" w:rsidR="00747FA9" w:rsidRPr="00494ED7" w:rsidRDefault="00747FA9" w:rsidP="00747FA9">
      <w:pPr>
        <w:ind w:firstLine="720"/>
        <w:jc w:val="both"/>
        <w:rPr>
          <w:sz w:val="28"/>
          <w:szCs w:val="28"/>
        </w:rPr>
      </w:pPr>
      <w:r>
        <w:rPr>
          <w:sz w:val="28"/>
          <w:szCs w:val="28"/>
        </w:rPr>
        <w:t>М</w:t>
      </w:r>
      <w:r w:rsidRPr="00494ED7">
        <w:rPr>
          <w:sz w:val="28"/>
          <w:szCs w:val="28"/>
        </w:rPr>
        <w:t>етодические указания к выполнению курсовой работы</w:t>
      </w:r>
      <w:r>
        <w:rPr>
          <w:sz w:val="28"/>
          <w:szCs w:val="28"/>
        </w:rPr>
        <w:t xml:space="preserve"> по дисциплине «</w:t>
      </w:r>
      <w:r w:rsidRPr="00494ED7">
        <w:rPr>
          <w:sz w:val="28"/>
          <w:szCs w:val="28"/>
        </w:rPr>
        <w:t>Организация производства и обслуживания в предприятиях питания</w:t>
      </w:r>
      <w:r>
        <w:rPr>
          <w:sz w:val="28"/>
          <w:szCs w:val="28"/>
        </w:rPr>
        <w:t xml:space="preserve">» для обучающихся </w:t>
      </w:r>
      <w:r w:rsidR="00D2731E">
        <w:rPr>
          <w:sz w:val="28"/>
          <w:szCs w:val="28"/>
        </w:rPr>
        <w:t xml:space="preserve">направления подготовки </w:t>
      </w:r>
      <w:r>
        <w:rPr>
          <w:sz w:val="28"/>
          <w:szCs w:val="28"/>
        </w:rPr>
        <w:t xml:space="preserve">19.03.04 </w:t>
      </w:r>
      <w:r w:rsidRPr="005E7903">
        <w:rPr>
          <w:i/>
          <w:iCs/>
          <w:sz w:val="28"/>
          <w:szCs w:val="28"/>
        </w:rPr>
        <w:t>Технология продукции и организация общественного питания</w:t>
      </w:r>
      <w:r w:rsidRPr="005E7903">
        <w:rPr>
          <w:sz w:val="28"/>
          <w:szCs w:val="28"/>
        </w:rPr>
        <w:t xml:space="preserve"> </w:t>
      </w:r>
      <w:r>
        <w:rPr>
          <w:sz w:val="28"/>
          <w:szCs w:val="28"/>
        </w:rPr>
        <w:t xml:space="preserve"> </w:t>
      </w:r>
      <w:r w:rsidRPr="00494ED7">
        <w:rPr>
          <w:sz w:val="28"/>
          <w:szCs w:val="28"/>
        </w:rPr>
        <w:t xml:space="preserve">[сост. С.Ю. Глебова, канд. биол. наук, доцент]; </w:t>
      </w:r>
      <w:r>
        <w:rPr>
          <w:sz w:val="28"/>
          <w:szCs w:val="28"/>
        </w:rPr>
        <w:t>АНОО</w:t>
      </w:r>
      <w:r w:rsidRPr="00494ED7">
        <w:rPr>
          <w:sz w:val="28"/>
          <w:szCs w:val="28"/>
        </w:rPr>
        <w:t xml:space="preserve"> ВО Центросоюза РФ «СибУПК». – Новосибирск, 20</w:t>
      </w:r>
      <w:r w:rsidRPr="00B17F44">
        <w:rPr>
          <w:sz w:val="28"/>
          <w:szCs w:val="28"/>
        </w:rPr>
        <w:t>2</w:t>
      </w:r>
      <w:r w:rsidR="002E7A82">
        <w:rPr>
          <w:sz w:val="28"/>
          <w:szCs w:val="28"/>
        </w:rPr>
        <w:t>6</w:t>
      </w:r>
      <w:r w:rsidRPr="00494ED7">
        <w:rPr>
          <w:sz w:val="28"/>
          <w:szCs w:val="28"/>
        </w:rPr>
        <w:t xml:space="preserve">. </w:t>
      </w:r>
      <w:r w:rsidRPr="006717AF">
        <w:rPr>
          <w:sz w:val="28"/>
          <w:szCs w:val="28"/>
        </w:rPr>
        <w:t>– 32 с.</w:t>
      </w:r>
    </w:p>
    <w:p w14:paraId="3C1EAE1A" w14:textId="77777777" w:rsidR="00747FA9" w:rsidRPr="00494ED7" w:rsidRDefault="00747FA9" w:rsidP="00747FA9">
      <w:pPr>
        <w:ind w:firstLine="720"/>
        <w:rPr>
          <w:sz w:val="28"/>
          <w:szCs w:val="28"/>
        </w:rPr>
      </w:pPr>
    </w:p>
    <w:p w14:paraId="0009F271" w14:textId="77777777" w:rsidR="00747FA9" w:rsidRPr="00494ED7" w:rsidRDefault="00747FA9" w:rsidP="00747FA9">
      <w:pPr>
        <w:ind w:firstLine="720"/>
        <w:rPr>
          <w:sz w:val="28"/>
          <w:szCs w:val="28"/>
        </w:rPr>
      </w:pPr>
    </w:p>
    <w:p w14:paraId="18A6881C" w14:textId="77777777" w:rsidR="00747FA9" w:rsidRPr="00494ED7" w:rsidRDefault="00747FA9" w:rsidP="00747FA9">
      <w:pPr>
        <w:ind w:firstLine="720"/>
        <w:rPr>
          <w:sz w:val="28"/>
          <w:szCs w:val="28"/>
        </w:rPr>
      </w:pPr>
    </w:p>
    <w:p w14:paraId="47C05059" w14:textId="77777777" w:rsidR="00747FA9" w:rsidRDefault="00747FA9" w:rsidP="00661CD7">
      <w:pPr>
        <w:ind w:firstLine="720"/>
        <w:rPr>
          <w:sz w:val="28"/>
          <w:szCs w:val="28"/>
        </w:rPr>
      </w:pPr>
      <w:r w:rsidRPr="00494ED7">
        <w:rPr>
          <w:sz w:val="28"/>
          <w:szCs w:val="28"/>
        </w:rPr>
        <w:t>Рецензент: О.Д. Варнавская, канд. техн. наук, доцент</w:t>
      </w:r>
      <w:r>
        <w:rPr>
          <w:sz w:val="28"/>
          <w:szCs w:val="28"/>
        </w:rPr>
        <w:t xml:space="preserve"> кафедры </w:t>
      </w:r>
      <w:r w:rsidR="00661CD7" w:rsidRPr="00661CD7">
        <w:rPr>
          <w:sz w:val="28"/>
          <w:szCs w:val="28"/>
        </w:rPr>
        <w:t>пищевых технологий</w:t>
      </w:r>
    </w:p>
    <w:p w14:paraId="37D733FA" w14:textId="77777777" w:rsidR="00661CD7" w:rsidRDefault="00661CD7" w:rsidP="00661CD7">
      <w:pPr>
        <w:ind w:firstLine="720"/>
        <w:rPr>
          <w:sz w:val="28"/>
          <w:szCs w:val="28"/>
        </w:rPr>
      </w:pPr>
    </w:p>
    <w:p w14:paraId="55F1D6AF" w14:textId="77777777" w:rsidR="00661CD7" w:rsidRPr="00494ED7" w:rsidRDefault="00661CD7" w:rsidP="00661CD7">
      <w:pPr>
        <w:ind w:firstLine="720"/>
        <w:rPr>
          <w:sz w:val="28"/>
          <w:szCs w:val="28"/>
        </w:rPr>
      </w:pPr>
    </w:p>
    <w:p w14:paraId="39C5E1C0" w14:textId="77777777" w:rsidR="00747FA9" w:rsidRPr="00494ED7" w:rsidRDefault="00747FA9" w:rsidP="00747FA9">
      <w:pPr>
        <w:ind w:firstLine="720"/>
        <w:jc w:val="both"/>
        <w:rPr>
          <w:sz w:val="28"/>
          <w:szCs w:val="28"/>
        </w:rPr>
      </w:pPr>
    </w:p>
    <w:p w14:paraId="777244FC" w14:textId="24EE71B8" w:rsidR="00747FA9" w:rsidRDefault="00747FA9" w:rsidP="00747FA9">
      <w:pPr>
        <w:pStyle w:val="a5"/>
        <w:ind w:firstLine="567"/>
        <w:rPr>
          <w:sz w:val="28"/>
          <w:szCs w:val="28"/>
        </w:rPr>
      </w:pPr>
      <w:r w:rsidRPr="00EF7F85">
        <w:rPr>
          <w:sz w:val="28"/>
          <w:szCs w:val="28"/>
        </w:rPr>
        <w:t>Методические указания</w:t>
      </w:r>
      <w:r w:rsidR="00D2731E">
        <w:rPr>
          <w:sz w:val="28"/>
          <w:szCs w:val="28"/>
        </w:rPr>
        <w:t xml:space="preserve"> </w:t>
      </w:r>
      <w:r w:rsidR="00D2731E" w:rsidRPr="00494ED7">
        <w:rPr>
          <w:sz w:val="28"/>
          <w:szCs w:val="28"/>
        </w:rPr>
        <w:t>к выполнению курсовой работы</w:t>
      </w:r>
      <w:r w:rsidRPr="00EF7F85">
        <w:rPr>
          <w:sz w:val="28"/>
          <w:szCs w:val="28"/>
        </w:rPr>
        <w:t xml:space="preserve"> утверждены и рекомендованы к использованию в учебном процессе кафедрой</w:t>
      </w:r>
      <w:r w:rsidRPr="005E7903">
        <w:rPr>
          <w:sz w:val="28"/>
          <w:szCs w:val="28"/>
        </w:rPr>
        <w:t xml:space="preserve"> </w:t>
      </w:r>
      <w:r w:rsidR="0019507A" w:rsidRPr="0019507A">
        <w:rPr>
          <w:sz w:val="28"/>
          <w:szCs w:val="28"/>
        </w:rPr>
        <w:t>пищевых технологий</w:t>
      </w:r>
      <w:r w:rsidRPr="005E7903">
        <w:rPr>
          <w:sz w:val="28"/>
          <w:szCs w:val="28"/>
        </w:rPr>
        <w:t xml:space="preserve">, протокол </w:t>
      </w:r>
      <w:r>
        <w:rPr>
          <w:sz w:val="28"/>
          <w:szCs w:val="28"/>
        </w:rPr>
        <w:t xml:space="preserve">от </w:t>
      </w:r>
      <w:r w:rsidR="00E824E4" w:rsidRPr="00E824E4">
        <w:rPr>
          <w:sz w:val="28"/>
          <w:szCs w:val="28"/>
        </w:rPr>
        <w:t>28.05.202</w:t>
      </w:r>
      <w:r w:rsidR="002E7A82">
        <w:rPr>
          <w:sz w:val="28"/>
          <w:szCs w:val="28"/>
        </w:rPr>
        <w:t>6</w:t>
      </w:r>
      <w:r w:rsidR="00E824E4" w:rsidRPr="00E824E4">
        <w:rPr>
          <w:sz w:val="28"/>
          <w:szCs w:val="28"/>
        </w:rPr>
        <w:t xml:space="preserve"> г.</w:t>
      </w:r>
      <w:r w:rsidR="00E824E4">
        <w:rPr>
          <w:sz w:val="28"/>
          <w:szCs w:val="28"/>
        </w:rPr>
        <w:t xml:space="preserve"> </w:t>
      </w:r>
      <w:r>
        <w:rPr>
          <w:sz w:val="28"/>
          <w:szCs w:val="28"/>
        </w:rPr>
        <w:t xml:space="preserve">№ </w:t>
      </w:r>
      <w:r w:rsidR="00E824E4">
        <w:rPr>
          <w:sz w:val="28"/>
          <w:szCs w:val="28"/>
        </w:rPr>
        <w:t>9</w:t>
      </w:r>
      <w:r>
        <w:rPr>
          <w:sz w:val="28"/>
          <w:szCs w:val="28"/>
        </w:rPr>
        <w:t>.</w:t>
      </w:r>
    </w:p>
    <w:p w14:paraId="75CD6743" w14:textId="77777777" w:rsidR="00747FA9" w:rsidRDefault="00747FA9" w:rsidP="00747FA9">
      <w:pPr>
        <w:pStyle w:val="a3"/>
        <w:ind w:firstLine="720"/>
        <w:rPr>
          <w:sz w:val="28"/>
          <w:szCs w:val="28"/>
        </w:rPr>
      </w:pPr>
    </w:p>
    <w:p w14:paraId="63FF6EF2" w14:textId="77777777" w:rsidR="00747FA9" w:rsidRDefault="00747FA9" w:rsidP="00747FA9">
      <w:pPr>
        <w:pStyle w:val="a3"/>
        <w:ind w:firstLine="709"/>
        <w:rPr>
          <w:sz w:val="28"/>
          <w:szCs w:val="28"/>
        </w:rPr>
      </w:pPr>
    </w:p>
    <w:p w14:paraId="5950329F" w14:textId="77777777" w:rsidR="00747FA9" w:rsidRDefault="00747FA9" w:rsidP="00747FA9">
      <w:pPr>
        <w:pStyle w:val="a3"/>
        <w:ind w:firstLine="709"/>
        <w:rPr>
          <w:sz w:val="28"/>
          <w:szCs w:val="28"/>
        </w:rPr>
      </w:pPr>
    </w:p>
    <w:p w14:paraId="74B2EF80" w14:textId="77777777" w:rsidR="00747FA9" w:rsidRDefault="00747FA9" w:rsidP="00747FA9">
      <w:pPr>
        <w:pStyle w:val="a3"/>
        <w:ind w:firstLine="709"/>
        <w:rPr>
          <w:sz w:val="28"/>
          <w:szCs w:val="28"/>
        </w:rPr>
      </w:pPr>
    </w:p>
    <w:p w14:paraId="0F9AF75E" w14:textId="77777777" w:rsidR="00747FA9" w:rsidRDefault="00747FA9" w:rsidP="00747FA9">
      <w:pPr>
        <w:pStyle w:val="a3"/>
        <w:ind w:firstLine="709"/>
        <w:rPr>
          <w:sz w:val="28"/>
          <w:szCs w:val="28"/>
        </w:rPr>
      </w:pPr>
    </w:p>
    <w:p w14:paraId="471079FC" w14:textId="77777777" w:rsidR="00747FA9" w:rsidRDefault="00747FA9" w:rsidP="00747FA9">
      <w:pPr>
        <w:pStyle w:val="a3"/>
        <w:ind w:firstLine="709"/>
        <w:rPr>
          <w:sz w:val="28"/>
          <w:szCs w:val="28"/>
        </w:rPr>
      </w:pPr>
    </w:p>
    <w:p w14:paraId="5E249229" w14:textId="77777777" w:rsidR="00747FA9" w:rsidRDefault="00747FA9" w:rsidP="00747FA9">
      <w:pPr>
        <w:pStyle w:val="a3"/>
        <w:ind w:firstLine="709"/>
        <w:rPr>
          <w:sz w:val="28"/>
          <w:szCs w:val="28"/>
        </w:rPr>
      </w:pPr>
    </w:p>
    <w:p w14:paraId="3C081206" w14:textId="77777777" w:rsidR="00747FA9" w:rsidRDefault="00747FA9" w:rsidP="00747FA9">
      <w:pPr>
        <w:pStyle w:val="a3"/>
        <w:ind w:firstLine="709"/>
        <w:rPr>
          <w:sz w:val="28"/>
          <w:szCs w:val="28"/>
        </w:rPr>
      </w:pPr>
    </w:p>
    <w:p w14:paraId="1CA855EF" w14:textId="77777777" w:rsidR="00747FA9" w:rsidRDefault="00747FA9" w:rsidP="00747FA9">
      <w:pPr>
        <w:pStyle w:val="a3"/>
        <w:ind w:firstLine="709"/>
        <w:rPr>
          <w:sz w:val="28"/>
          <w:szCs w:val="28"/>
        </w:rPr>
      </w:pPr>
    </w:p>
    <w:p w14:paraId="00F57EEE" w14:textId="77777777" w:rsidR="00747FA9" w:rsidRDefault="00747FA9" w:rsidP="00747FA9">
      <w:pPr>
        <w:pStyle w:val="a3"/>
        <w:ind w:firstLine="709"/>
        <w:rPr>
          <w:sz w:val="28"/>
          <w:szCs w:val="28"/>
        </w:rPr>
      </w:pPr>
    </w:p>
    <w:p w14:paraId="6513206A" w14:textId="77777777" w:rsidR="00747FA9" w:rsidRDefault="00747FA9" w:rsidP="00747FA9">
      <w:pPr>
        <w:pStyle w:val="a3"/>
        <w:ind w:firstLine="709"/>
        <w:rPr>
          <w:sz w:val="28"/>
          <w:szCs w:val="28"/>
        </w:rPr>
      </w:pPr>
    </w:p>
    <w:p w14:paraId="29CF65F1" w14:textId="77777777" w:rsidR="00747FA9" w:rsidRDefault="00747FA9" w:rsidP="00747FA9">
      <w:pPr>
        <w:pStyle w:val="a3"/>
        <w:ind w:firstLine="709"/>
        <w:rPr>
          <w:sz w:val="28"/>
          <w:szCs w:val="28"/>
        </w:rPr>
      </w:pPr>
    </w:p>
    <w:p w14:paraId="14868EEB" w14:textId="77777777" w:rsidR="00747FA9" w:rsidRDefault="00747FA9" w:rsidP="00747FA9">
      <w:pPr>
        <w:pStyle w:val="a3"/>
        <w:ind w:firstLine="709"/>
        <w:rPr>
          <w:sz w:val="28"/>
          <w:szCs w:val="28"/>
        </w:rPr>
      </w:pPr>
    </w:p>
    <w:p w14:paraId="092581F9" w14:textId="77777777" w:rsidR="00747FA9" w:rsidRDefault="00747FA9" w:rsidP="00747FA9">
      <w:pPr>
        <w:pStyle w:val="a3"/>
        <w:ind w:firstLine="709"/>
        <w:rPr>
          <w:sz w:val="28"/>
          <w:szCs w:val="28"/>
        </w:rPr>
      </w:pPr>
    </w:p>
    <w:p w14:paraId="7EF7F48F" w14:textId="77777777" w:rsidR="00747FA9" w:rsidRDefault="00747FA9" w:rsidP="00747FA9">
      <w:pPr>
        <w:pStyle w:val="a3"/>
        <w:ind w:firstLine="709"/>
        <w:rPr>
          <w:sz w:val="28"/>
          <w:szCs w:val="28"/>
        </w:rPr>
      </w:pPr>
    </w:p>
    <w:p w14:paraId="096E209E" w14:textId="77777777" w:rsidR="00747FA9" w:rsidRDefault="00747FA9" w:rsidP="00747FA9">
      <w:pPr>
        <w:pStyle w:val="a3"/>
        <w:ind w:firstLine="709"/>
        <w:rPr>
          <w:sz w:val="28"/>
          <w:szCs w:val="28"/>
        </w:rPr>
      </w:pPr>
    </w:p>
    <w:p w14:paraId="60E5FAE1" w14:textId="77777777" w:rsidR="00747FA9" w:rsidRPr="00494ED7" w:rsidRDefault="00747FA9" w:rsidP="00747FA9">
      <w:pPr>
        <w:ind w:firstLine="720"/>
        <w:rPr>
          <w:sz w:val="28"/>
          <w:szCs w:val="28"/>
        </w:rPr>
      </w:pPr>
    </w:p>
    <w:p w14:paraId="71D66D64" w14:textId="77777777" w:rsidR="00747FA9" w:rsidRPr="00494ED7" w:rsidRDefault="00747FA9" w:rsidP="00747FA9">
      <w:pPr>
        <w:ind w:firstLine="720"/>
        <w:rPr>
          <w:sz w:val="28"/>
          <w:szCs w:val="28"/>
        </w:rPr>
      </w:pPr>
    </w:p>
    <w:p w14:paraId="4A2F857F" w14:textId="77777777" w:rsidR="00747FA9" w:rsidRDefault="00747FA9" w:rsidP="00747FA9">
      <w:pPr>
        <w:ind w:firstLine="720"/>
        <w:rPr>
          <w:sz w:val="28"/>
          <w:szCs w:val="28"/>
        </w:rPr>
        <w:sectPr w:rsidR="00747FA9" w:rsidSect="007C699D">
          <w:pgSz w:w="11907" w:h="16840" w:code="9"/>
          <w:pgMar w:top="1134" w:right="851" w:bottom="567" w:left="1418" w:header="0" w:footer="340" w:gutter="0"/>
          <w:pgNumType w:start="50"/>
          <w:cols w:space="720"/>
          <w:docGrid w:linePitch="272"/>
        </w:sectPr>
      </w:pPr>
    </w:p>
    <w:p w14:paraId="1C212FD5" w14:textId="77777777" w:rsidR="002A68C1" w:rsidRPr="00494ED7" w:rsidRDefault="002A68C1" w:rsidP="002A68C1">
      <w:pPr>
        <w:jc w:val="center"/>
        <w:rPr>
          <w:b/>
          <w:sz w:val="28"/>
          <w:szCs w:val="28"/>
        </w:rPr>
      </w:pPr>
      <w:r w:rsidRPr="00494ED7">
        <w:rPr>
          <w:b/>
          <w:sz w:val="28"/>
          <w:szCs w:val="28"/>
        </w:rPr>
        <w:lastRenderedPageBreak/>
        <w:t>СОДЕРЖАНИЕ</w:t>
      </w:r>
    </w:p>
    <w:p w14:paraId="4034B7ED" w14:textId="77777777" w:rsidR="002A68C1" w:rsidRPr="00494ED7" w:rsidRDefault="002A68C1" w:rsidP="002A68C1">
      <w:pPr>
        <w:jc w:val="center"/>
        <w:rPr>
          <w:sz w:val="28"/>
          <w:szCs w:val="28"/>
        </w:rPr>
      </w:pPr>
    </w:p>
    <w:tbl>
      <w:tblPr>
        <w:tblW w:w="0" w:type="auto"/>
        <w:tblLook w:val="04A0" w:firstRow="1" w:lastRow="0" w:firstColumn="1" w:lastColumn="0" w:noHBand="0" w:noVBand="1"/>
      </w:tblPr>
      <w:tblGrid>
        <w:gridCol w:w="9182"/>
        <w:gridCol w:w="672"/>
      </w:tblGrid>
      <w:tr w:rsidR="002A68C1" w:rsidRPr="00494ED7" w14:paraId="28CE2D4E" w14:textId="77777777" w:rsidTr="00A74452">
        <w:tc>
          <w:tcPr>
            <w:tcW w:w="9182" w:type="dxa"/>
          </w:tcPr>
          <w:p w14:paraId="4180C5C1" w14:textId="77777777" w:rsidR="002A68C1" w:rsidRPr="00494ED7" w:rsidRDefault="002A68C1" w:rsidP="00A74452">
            <w:pPr>
              <w:tabs>
                <w:tab w:val="right" w:leader="dot" w:pos="9356"/>
              </w:tabs>
              <w:spacing w:line="276" w:lineRule="auto"/>
              <w:rPr>
                <w:sz w:val="28"/>
                <w:szCs w:val="28"/>
              </w:rPr>
            </w:pPr>
            <w:r w:rsidRPr="00494ED7">
              <w:rPr>
                <w:sz w:val="28"/>
                <w:szCs w:val="28"/>
              </w:rPr>
              <w:t>1. ОБЩИЕ ПОЛОЖЕНИЯ……………………………………………………..</w:t>
            </w:r>
          </w:p>
        </w:tc>
        <w:tc>
          <w:tcPr>
            <w:tcW w:w="672" w:type="dxa"/>
            <w:vAlign w:val="center"/>
          </w:tcPr>
          <w:p w14:paraId="042F61F9"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4</w:t>
            </w:r>
          </w:p>
        </w:tc>
      </w:tr>
      <w:tr w:rsidR="002A68C1" w:rsidRPr="00494ED7" w14:paraId="1DD22325" w14:textId="77777777" w:rsidTr="00A74452">
        <w:tc>
          <w:tcPr>
            <w:tcW w:w="9182" w:type="dxa"/>
          </w:tcPr>
          <w:p w14:paraId="08ACC462" w14:textId="77777777" w:rsidR="002A68C1" w:rsidRPr="00494ED7" w:rsidRDefault="002A68C1" w:rsidP="00A74452">
            <w:pPr>
              <w:tabs>
                <w:tab w:val="right" w:leader="dot" w:pos="9356"/>
              </w:tabs>
              <w:spacing w:line="276" w:lineRule="auto"/>
              <w:rPr>
                <w:sz w:val="28"/>
                <w:szCs w:val="28"/>
              </w:rPr>
            </w:pPr>
            <w:r w:rsidRPr="00494ED7">
              <w:rPr>
                <w:sz w:val="28"/>
                <w:szCs w:val="28"/>
              </w:rPr>
              <w:t>2. СТРУКТУРА И СОДЕРЖАНИЕ КУРСОВОЙ РАБОТЫ………..……….</w:t>
            </w:r>
          </w:p>
        </w:tc>
        <w:tc>
          <w:tcPr>
            <w:tcW w:w="672" w:type="dxa"/>
            <w:vAlign w:val="center"/>
          </w:tcPr>
          <w:p w14:paraId="66F69C2C" w14:textId="77777777" w:rsidR="002A68C1" w:rsidRPr="00765AFE" w:rsidRDefault="00CA4B5F" w:rsidP="00A74452">
            <w:pPr>
              <w:tabs>
                <w:tab w:val="right" w:leader="dot" w:pos="9356"/>
              </w:tabs>
              <w:spacing w:line="276" w:lineRule="auto"/>
              <w:jc w:val="center"/>
              <w:rPr>
                <w:sz w:val="28"/>
                <w:szCs w:val="28"/>
              </w:rPr>
            </w:pPr>
            <w:r>
              <w:rPr>
                <w:sz w:val="28"/>
                <w:szCs w:val="28"/>
              </w:rPr>
              <w:t>5</w:t>
            </w:r>
          </w:p>
        </w:tc>
      </w:tr>
      <w:tr w:rsidR="002A68C1" w:rsidRPr="00494ED7" w14:paraId="75A7E71D" w14:textId="77777777" w:rsidTr="00A74452">
        <w:tc>
          <w:tcPr>
            <w:tcW w:w="9182" w:type="dxa"/>
          </w:tcPr>
          <w:p w14:paraId="219B1025" w14:textId="77777777" w:rsidR="002A68C1" w:rsidRPr="00494ED7" w:rsidRDefault="002A68C1" w:rsidP="00A74452">
            <w:pPr>
              <w:tabs>
                <w:tab w:val="right" w:leader="dot" w:pos="9356"/>
              </w:tabs>
              <w:spacing w:line="276" w:lineRule="auto"/>
              <w:ind w:left="284"/>
              <w:rPr>
                <w:sz w:val="28"/>
                <w:szCs w:val="28"/>
              </w:rPr>
            </w:pPr>
            <w:r w:rsidRPr="00494ED7">
              <w:rPr>
                <w:sz w:val="28"/>
                <w:szCs w:val="28"/>
              </w:rPr>
              <w:t>2.1. СТРУКТУРА КУРСОВОЙ РАБОТЫ………………………………….</w:t>
            </w:r>
          </w:p>
        </w:tc>
        <w:tc>
          <w:tcPr>
            <w:tcW w:w="672" w:type="dxa"/>
            <w:vAlign w:val="center"/>
          </w:tcPr>
          <w:p w14:paraId="54C71CC7"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6</w:t>
            </w:r>
          </w:p>
        </w:tc>
      </w:tr>
      <w:tr w:rsidR="002A68C1" w:rsidRPr="00494ED7" w14:paraId="12F96C90" w14:textId="77777777" w:rsidTr="00A74452">
        <w:tc>
          <w:tcPr>
            <w:tcW w:w="9182" w:type="dxa"/>
          </w:tcPr>
          <w:p w14:paraId="455A4829" w14:textId="77777777" w:rsidR="002A68C1" w:rsidRPr="00494ED7" w:rsidRDefault="002A68C1" w:rsidP="00A74452">
            <w:pPr>
              <w:pStyle w:val="a3"/>
              <w:ind w:firstLine="284"/>
              <w:rPr>
                <w:sz w:val="28"/>
                <w:szCs w:val="28"/>
              </w:rPr>
            </w:pPr>
            <w:r w:rsidRPr="00494ED7">
              <w:rPr>
                <w:sz w:val="28"/>
                <w:szCs w:val="28"/>
              </w:rPr>
              <w:t>2.2. СОДЕРЖАНИЕ КУРСОВОЙ РАБОТЫ………………………………</w:t>
            </w:r>
          </w:p>
        </w:tc>
        <w:tc>
          <w:tcPr>
            <w:tcW w:w="672" w:type="dxa"/>
            <w:vAlign w:val="center"/>
          </w:tcPr>
          <w:p w14:paraId="338F13DA" w14:textId="77777777" w:rsidR="002A68C1" w:rsidRPr="00765AFE" w:rsidRDefault="00CA4B5F" w:rsidP="00A74452">
            <w:pPr>
              <w:tabs>
                <w:tab w:val="right" w:leader="dot" w:pos="9356"/>
              </w:tabs>
              <w:spacing w:line="276" w:lineRule="auto"/>
              <w:jc w:val="center"/>
              <w:rPr>
                <w:sz w:val="28"/>
                <w:szCs w:val="28"/>
              </w:rPr>
            </w:pPr>
            <w:r>
              <w:rPr>
                <w:sz w:val="28"/>
                <w:szCs w:val="28"/>
              </w:rPr>
              <w:t>6</w:t>
            </w:r>
          </w:p>
        </w:tc>
      </w:tr>
      <w:tr w:rsidR="002A68C1" w:rsidRPr="00494ED7" w14:paraId="1FF49133" w14:textId="77777777" w:rsidTr="00A74452">
        <w:tc>
          <w:tcPr>
            <w:tcW w:w="9182" w:type="dxa"/>
          </w:tcPr>
          <w:p w14:paraId="05C6860A" w14:textId="77777777" w:rsidR="002A68C1" w:rsidRPr="00494ED7" w:rsidRDefault="002A68C1" w:rsidP="00A74452">
            <w:pPr>
              <w:tabs>
                <w:tab w:val="right" w:leader="dot" w:pos="9356"/>
              </w:tabs>
              <w:spacing w:line="276" w:lineRule="auto"/>
              <w:rPr>
                <w:sz w:val="28"/>
                <w:szCs w:val="28"/>
              </w:rPr>
            </w:pPr>
            <w:r w:rsidRPr="00494ED7">
              <w:rPr>
                <w:sz w:val="28"/>
                <w:szCs w:val="28"/>
              </w:rPr>
              <w:t>3. ОСНОВНЫЕ ЭТАПЫ ВЫПОЛНЕНИЯ КУРСОВОЙ РАБОТЫ…………</w:t>
            </w:r>
          </w:p>
        </w:tc>
        <w:tc>
          <w:tcPr>
            <w:tcW w:w="672" w:type="dxa"/>
            <w:vAlign w:val="center"/>
          </w:tcPr>
          <w:p w14:paraId="2C10EA2D"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16</w:t>
            </w:r>
          </w:p>
        </w:tc>
      </w:tr>
      <w:tr w:rsidR="002A68C1" w:rsidRPr="00494ED7" w14:paraId="58342634" w14:textId="77777777" w:rsidTr="00A74452">
        <w:tc>
          <w:tcPr>
            <w:tcW w:w="9182" w:type="dxa"/>
          </w:tcPr>
          <w:p w14:paraId="047304A2" w14:textId="77777777" w:rsidR="002A68C1" w:rsidRPr="00494ED7" w:rsidRDefault="002A68C1" w:rsidP="00A74452">
            <w:pPr>
              <w:tabs>
                <w:tab w:val="right" w:leader="dot" w:pos="9356"/>
              </w:tabs>
              <w:spacing w:line="276" w:lineRule="auto"/>
              <w:rPr>
                <w:sz w:val="28"/>
                <w:szCs w:val="28"/>
              </w:rPr>
            </w:pPr>
            <w:r w:rsidRPr="00494ED7">
              <w:rPr>
                <w:sz w:val="28"/>
                <w:szCs w:val="28"/>
              </w:rPr>
              <w:t>4. ПРИМЕРНАЯ ТЕМАТИКА КУРСОВЫХ РАБОТ………………………..</w:t>
            </w:r>
          </w:p>
        </w:tc>
        <w:tc>
          <w:tcPr>
            <w:tcW w:w="672" w:type="dxa"/>
            <w:vAlign w:val="center"/>
          </w:tcPr>
          <w:p w14:paraId="4B8569AE"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17</w:t>
            </w:r>
          </w:p>
        </w:tc>
      </w:tr>
      <w:tr w:rsidR="002A68C1" w:rsidRPr="00494ED7" w14:paraId="31330466" w14:textId="77777777" w:rsidTr="00A74452">
        <w:tc>
          <w:tcPr>
            <w:tcW w:w="9182" w:type="dxa"/>
          </w:tcPr>
          <w:p w14:paraId="63AA8B9B" w14:textId="77777777" w:rsidR="002A68C1" w:rsidRPr="00494ED7" w:rsidRDefault="002A68C1" w:rsidP="00A74452">
            <w:pPr>
              <w:tabs>
                <w:tab w:val="right" w:leader="dot" w:pos="9356"/>
              </w:tabs>
              <w:spacing w:line="276" w:lineRule="auto"/>
              <w:rPr>
                <w:sz w:val="28"/>
                <w:szCs w:val="28"/>
              </w:rPr>
            </w:pPr>
            <w:r w:rsidRPr="00494ED7">
              <w:rPr>
                <w:sz w:val="28"/>
                <w:szCs w:val="28"/>
              </w:rPr>
              <w:t>5. ТРЕБОВАНИЯ К ОФОРМЛЕНИЮ КУРСОВОЙ РАБОТЫ……………..</w:t>
            </w:r>
          </w:p>
        </w:tc>
        <w:tc>
          <w:tcPr>
            <w:tcW w:w="672" w:type="dxa"/>
            <w:vAlign w:val="center"/>
          </w:tcPr>
          <w:p w14:paraId="20BA96AC"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1</w:t>
            </w:r>
            <w:r w:rsidR="00CA4B5F">
              <w:rPr>
                <w:sz w:val="28"/>
                <w:szCs w:val="28"/>
              </w:rPr>
              <w:t>8</w:t>
            </w:r>
          </w:p>
        </w:tc>
      </w:tr>
      <w:tr w:rsidR="002A68C1" w:rsidRPr="00494ED7" w14:paraId="29224511" w14:textId="77777777" w:rsidTr="00A74452">
        <w:tc>
          <w:tcPr>
            <w:tcW w:w="9182" w:type="dxa"/>
          </w:tcPr>
          <w:p w14:paraId="0D3C9493" w14:textId="77777777" w:rsidR="002A68C1" w:rsidRPr="00494ED7" w:rsidRDefault="002A68C1" w:rsidP="00A74452">
            <w:pPr>
              <w:tabs>
                <w:tab w:val="right" w:leader="dot" w:pos="9356"/>
              </w:tabs>
              <w:spacing w:line="276" w:lineRule="auto"/>
              <w:rPr>
                <w:sz w:val="28"/>
                <w:szCs w:val="28"/>
              </w:rPr>
            </w:pPr>
            <w:r>
              <w:rPr>
                <w:sz w:val="28"/>
                <w:szCs w:val="28"/>
              </w:rPr>
              <w:t xml:space="preserve">6. </w:t>
            </w:r>
            <w:r w:rsidRPr="00494ED7">
              <w:rPr>
                <w:sz w:val="28"/>
                <w:szCs w:val="28"/>
              </w:rPr>
              <w:t>СПИСОК РЕКОМЕНДУЕМОЙ ЛИТЕРАТУРЫ………………………...</w:t>
            </w:r>
            <w:r>
              <w:rPr>
                <w:sz w:val="28"/>
                <w:szCs w:val="28"/>
              </w:rPr>
              <w:t>..</w:t>
            </w:r>
          </w:p>
        </w:tc>
        <w:tc>
          <w:tcPr>
            <w:tcW w:w="672" w:type="dxa"/>
            <w:vAlign w:val="center"/>
          </w:tcPr>
          <w:p w14:paraId="681C84DF"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23</w:t>
            </w:r>
          </w:p>
        </w:tc>
      </w:tr>
      <w:tr w:rsidR="002A68C1" w:rsidRPr="00494ED7" w14:paraId="2ACD8FD3" w14:textId="77777777" w:rsidTr="00A74452">
        <w:tc>
          <w:tcPr>
            <w:tcW w:w="9182" w:type="dxa"/>
          </w:tcPr>
          <w:p w14:paraId="22C05FCA" w14:textId="77777777" w:rsidR="002A68C1" w:rsidRDefault="002A68C1" w:rsidP="00A74452">
            <w:pPr>
              <w:tabs>
                <w:tab w:val="right" w:leader="dot" w:pos="9356"/>
              </w:tabs>
              <w:spacing w:line="276" w:lineRule="auto"/>
              <w:rPr>
                <w:sz w:val="28"/>
                <w:szCs w:val="28"/>
              </w:rPr>
            </w:pPr>
            <w:r w:rsidRPr="002F00CE">
              <w:rPr>
                <w:sz w:val="28"/>
                <w:szCs w:val="28"/>
              </w:rPr>
              <w:t>7. СОВРЕМЕННЫЕ ПРОФЕССИОНАЛЬНЫЕ БАЗЫ ДАННЫХ И ИНФОРМАЦИОННЫЕ</w:t>
            </w:r>
            <w:r>
              <w:rPr>
                <w:sz w:val="28"/>
                <w:szCs w:val="28"/>
              </w:rPr>
              <w:t xml:space="preserve"> </w:t>
            </w:r>
            <w:r w:rsidRPr="002F00CE">
              <w:rPr>
                <w:sz w:val="28"/>
                <w:szCs w:val="28"/>
              </w:rPr>
              <w:t>СПРАВОЧНЫЕ СИСТЕМЫ</w:t>
            </w:r>
            <w:r>
              <w:rPr>
                <w:sz w:val="28"/>
                <w:szCs w:val="28"/>
              </w:rPr>
              <w:t>……………………….</w:t>
            </w:r>
          </w:p>
        </w:tc>
        <w:tc>
          <w:tcPr>
            <w:tcW w:w="672" w:type="dxa"/>
            <w:vAlign w:val="center"/>
          </w:tcPr>
          <w:p w14:paraId="49278E37" w14:textId="77777777" w:rsidR="002A68C1" w:rsidRPr="00765AFE" w:rsidRDefault="002A68C1" w:rsidP="00A74452">
            <w:pPr>
              <w:tabs>
                <w:tab w:val="right" w:leader="dot" w:pos="9356"/>
              </w:tabs>
              <w:spacing w:line="276" w:lineRule="auto"/>
              <w:jc w:val="center"/>
              <w:rPr>
                <w:sz w:val="28"/>
                <w:szCs w:val="28"/>
              </w:rPr>
            </w:pPr>
          </w:p>
          <w:p w14:paraId="0D87B8EA"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2</w:t>
            </w:r>
            <w:r w:rsidR="00CA4B5F">
              <w:rPr>
                <w:sz w:val="28"/>
                <w:szCs w:val="28"/>
              </w:rPr>
              <w:t>5</w:t>
            </w:r>
          </w:p>
        </w:tc>
      </w:tr>
      <w:tr w:rsidR="002A68C1" w:rsidRPr="00494ED7" w14:paraId="6B4537C1" w14:textId="77777777" w:rsidTr="00A74452">
        <w:tc>
          <w:tcPr>
            <w:tcW w:w="9182" w:type="dxa"/>
          </w:tcPr>
          <w:p w14:paraId="2B134894" w14:textId="77777777" w:rsidR="002A68C1" w:rsidRPr="00494ED7" w:rsidRDefault="002A68C1" w:rsidP="00A74452">
            <w:pPr>
              <w:tabs>
                <w:tab w:val="right" w:leader="dot" w:pos="9356"/>
              </w:tabs>
              <w:spacing w:line="276" w:lineRule="auto"/>
              <w:rPr>
                <w:sz w:val="28"/>
                <w:szCs w:val="28"/>
              </w:rPr>
            </w:pPr>
            <w:r w:rsidRPr="00494ED7">
              <w:rPr>
                <w:sz w:val="28"/>
                <w:szCs w:val="28"/>
              </w:rPr>
              <w:t>ПРИЛОЖЕНИЯ…………………………………………………………………</w:t>
            </w:r>
          </w:p>
        </w:tc>
        <w:tc>
          <w:tcPr>
            <w:tcW w:w="672" w:type="dxa"/>
            <w:vAlign w:val="center"/>
          </w:tcPr>
          <w:p w14:paraId="1DD40EB7"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2</w:t>
            </w:r>
            <w:r w:rsidR="00CA4B5F">
              <w:rPr>
                <w:sz w:val="28"/>
                <w:szCs w:val="28"/>
              </w:rPr>
              <w:t>6</w:t>
            </w:r>
          </w:p>
        </w:tc>
      </w:tr>
    </w:tbl>
    <w:p w14:paraId="5978C692" w14:textId="77777777" w:rsidR="002A68C1" w:rsidRDefault="002A68C1" w:rsidP="00CA6EE0">
      <w:pPr>
        <w:ind w:firstLine="720"/>
        <w:jc w:val="center"/>
        <w:rPr>
          <w:b/>
          <w:sz w:val="28"/>
          <w:szCs w:val="28"/>
        </w:rPr>
        <w:sectPr w:rsidR="002A68C1" w:rsidSect="007C699D">
          <w:pgSz w:w="11907" w:h="16840" w:code="9"/>
          <w:pgMar w:top="1134" w:right="851" w:bottom="567" w:left="1418" w:header="0" w:footer="340" w:gutter="0"/>
          <w:pgNumType w:start="50"/>
          <w:cols w:space="720"/>
          <w:docGrid w:linePitch="272"/>
        </w:sectPr>
      </w:pPr>
    </w:p>
    <w:p w14:paraId="0966B8C4" w14:textId="77777777" w:rsidR="00CB1732" w:rsidRPr="00DE585E" w:rsidRDefault="00CB1732" w:rsidP="00CA6EE0">
      <w:pPr>
        <w:ind w:firstLine="720"/>
        <w:jc w:val="center"/>
        <w:rPr>
          <w:b/>
          <w:sz w:val="28"/>
          <w:szCs w:val="28"/>
        </w:rPr>
      </w:pPr>
      <w:r w:rsidRPr="00DE585E">
        <w:rPr>
          <w:b/>
          <w:sz w:val="28"/>
          <w:szCs w:val="28"/>
        </w:rPr>
        <w:lastRenderedPageBreak/>
        <w:t>1. ОБЩИЕ ПОЛОЖЕНИЯ</w:t>
      </w:r>
    </w:p>
    <w:p w14:paraId="44CAF5FE" w14:textId="77777777" w:rsidR="00CB1732" w:rsidRPr="00DE585E" w:rsidRDefault="00CB1732">
      <w:pPr>
        <w:ind w:firstLine="720"/>
        <w:jc w:val="center"/>
        <w:rPr>
          <w:b/>
          <w:sz w:val="28"/>
          <w:szCs w:val="28"/>
        </w:rPr>
      </w:pPr>
    </w:p>
    <w:p w14:paraId="394BF35B" w14:textId="77777777" w:rsidR="00CB1732" w:rsidRPr="00DE585E" w:rsidRDefault="00CB1732">
      <w:pPr>
        <w:pStyle w:val="a3"/>
        <w:ind w:firstLine="720"/>
        <w:rPr>
          <w:sz w:val="28"/>
          <w:szCs w:val="28"/>
        </w:rPr>
      </w:pPr>
      <w:r w:rsidRPr="00DE585E">
        <w:rPr>
          <w:sz w:val="28"/>
          <w:szCs w:val="28"/>
        </w:rPr>
        <w:t xml:space="preserve">Учебным планом </w:t>
      </w:r>
      <w:r w:rsidR="00A530AC" w:rsidRPr="00DE585E">
        <w:rPr>
          <w:sz w:val="28"/>
          <w:szCs w:val="28"/>
        </w:rPr>
        <w:t>образовательной программы</w:t>
      </w:r>
      <w:r w:rsidRPr="00DE585E">
        <w:rPr>
          <w:sz w:val="28"/>
          <w:szCs w:val="28"/>
        </w:rPr>
        <w:t xml:space="preserve"> </w:t>
      </w:r>
      <w:r w:rsidR="006A23D7" w:rsidRPr="00DE585E">
        <w:rPr>
          <w:sz w:val="28"/>
          <w:szCs w:val="28"/>
        </w:rPr>
        <w:t>19.03.04</w:t>
      </w:r>
      <w:r w:rsidRPr="00DE585E">
        <w:rPr>
          <w:sz w:val="28"/>
          <w:szCs w:val="28"/>
        </w:rPr>
        <w:t xml:space="preserve"> </w:t>
      </w:r>
      <w:r w:rsidRPr="00DE585E">
        <w:rPr>
          <w:i/>
          <w:sz w:val="28"/>
          <w:szCs w:val="28"/>
        </w:rPr>
        <w:t>Технология продукции и организация общественного питания</w:t>
      </w:r>
      <w:r w:rsidRPr="00DE585E">
        <w:rPr>
          <w:sz w:val="28"/>
          <w:szCs w:val="28"/>
        </w:rPr>
        <w:t xml:space="preserve"> предусмотрено по дисциплине «Организация производства и обслуживания </w:t>
      </w:r>
      <w:r w:rsidR="00C30B81">
        <w:rPr>
          <w:sz w:val="28"/>
          <w:szCs w:val="28"/>
        </w:rPr>
        <w:t>в</w:t>
      </w:r>
      <w:r w:rsidRPr="00DE585E">
        <w:rPr>
          <w:sz w:val="28"/>
          <w:szCs w:val="28"/>
        </w:rPr>
        <w:t xml:space="preserve"> предприятиях питания» выполнение курсовой работы студентами очной</w:t>
      </w:r>
      <w:r w:rsidR="00D2731E">
        <w:rPr>
          <w:sz w:val="28"/>
          <w:szCs w:val="28"/>
        </w:rPr>
        <w:t xml:space="preserve"> и заочной</w:t>
      </w:r>
      <w:r w:rsidRPr="00DE585E">
        <w:rPr>
          <w:sz w:val="28"/>
          <w:szCs w:val="28"/>
        </w:rPr>
        <w:t xml:space="preserve"> формы</w:t>
      </w:r>
      <w:r w:rsidR="00953C7D" w:rsidRPr="00DE585E">
        <w:rPr>
          <w:sz w:val="28"/>
          <w:szCs w:val="28"/>
        </w:rPr>
        <w:t xml:space="preserve"> обучения</w:t>
      </w:r>
      <w:r w:rsidR="00D2731E">
        <w:rPr>
          <w:sz w:val="28"/>
          <w:szCs w:val="28"/>
        </w:rPr>
        <w:t>.</w:t>
      </w:r>
      <w:r w:rsidR="00953C7D" w:rsidRPr="00DE585E">
        <w:rPr>
          <w:sz w:val="28"/>
          <w:szCs w:val="28"/>
        </w:rPr>
        <w:t xml:space="preserve"> </w:t>
      </w:r>
    </w:p>
    <w:p w14:paraId="31C3BAFB" w14:textId="77777777" w:rsidR="00CB1732" w:rsidRPr="00DE585E" w:rsidRDefault="00CB1732">
      <w:pPr>
        <w:ind w:firstLine="720"/>
        <w:jc w:val="both"/>
        <w:rPr>
          <w:sz w:val="28"/>
          <w:szCs w:val="28"/>
        </w:rPr>
      </w:pPr>
      <w:r w:rsidRPr="00DE585E">
        <w:rPr>
          <w:sz w:val="28"/>
          <w:szCs w:val="28"/>
        </w:rPr>
        <w:t>Курсовая работа – это самостоятельный труд студента, позволяющий выявлять степень усвоения им теоретических вопросов по дисциплин</w:t>
      </w:r>
      <w:r w:rsidR="00953C7D" w:rsidRPr="00DE585E">
        <w:rPr>
          <w:sz w:val="28"/>
          <w:szCs w:val="28"/>
        </w:rPr>
        <w:t>е</w:t>
      </w:r>
      <w:r w:rsidRPr="00DE585E">
        <w:rPr>
          <w:sz w:val="28"/>
          <w:szCs w:val="28"/>
        </w:rPr>
        <w:t xml:space="preserve"> «Организация производства и обслуживания </w:t>
      </w:r>
      <w:r w:rsidR="00C30B81">
        <w:rPr>
          <w:sz w:val="28"/>
          <w:szCs w:val="28"/>
        </w:rPr>
        <w:t>в</w:t>
      </w:r>
      <w:r w:rsidRPr="00DE585E">
        <w:rPr>
          <w:sz w:val="28"/>
          <w:szCs w:val="28"/>
        </w:rPr>
        <w:t xml:space="preserve"> предприятиях питания</w:t>
      </w:r>
      <w:r w:rsidR="00C30B81">
        <w:rPr>
          <w:sz w:val="28"/>
          <w:szCs w:val="28"/>
        </w:rPr>
        <w:t>»</w:t>
      </w:r>
      <w:r w:rsidRPr="00DE585E">
        <w:rPr>
          <w:sz w:val="28"/>
          <w:szCs w:val="28"/>
        </w:rPr>
        <w:t>.</w:t>
      </w:r>
    </w:p>
    <w:p w14:paraId="3CE90F9E" w14:textId="77777777" w:rsidR="00CB1732" w:rsidRPr="00DE585E" w:rsidRDefault="00CB1732">
      <w:pPr>
        <w:ind w:firstLine="720"/>
        <w:jc w:val="both"/>
        <w:rPr>
          <w:sz w:val="28"/>
          <w:szCs w:val="28"/>
        </w:rPr>
      </w:pPr>
      <w:r w:rsidRPr="00DE585E">
        <w:rPr>
          <w:sz w:val="28"/>
          <w:szCs w:val="28"/>
        </w:rPr>
        <w:t>Цель выполнения курсовой работы:</w:t>
      </w:r>
    </w:p>
    <w:p w14:paraId="5408F178" w14:textId="77777777" w:rsidR="00CB1732" w:rsidRPr="00DE585E" w:rsidRDefault="00A01CB2" w:rsidP="00547AC8">
      <w:pPr>
        <w:widowControl w:val="0"/>
        <w:numPr>
          <w:ilvl w:val="0"/>
          <w:numId w:val="1"/>
        </w:numPr>
        <w:shd w:val="clear" w:color="auto" w:fill="FFFFFF"/>
        <w:tabs>
          <w:tab w:val="clear" w:pos="927"/>
          <w:tab w:val="num" w:pos="0"/>
          <w:tab w:val="left" w:pos="317"/>
        </w:tabs>
        <w:autoSpaceDE w:val="0"/>
        <w:autoSpaceDN w:val="0"/>
        <w:adjustRightInd w:val="0"/>
        <w:spacing w:before="19"/>
        <w:ind w:left="0" w:right="14" w:firstLine="720"/>
        <w:jc w:val="both"/>
        <w:rPr>
          <w:color w:val="000000"/>
          <w:sz w:val="28"/>
          <w:szCs w:val="28"/>
        </w:rPr>
      </w:pPr>
      <w:r w:rsidRPr="00DE585E">
        <w:rPr>
          <w:color w:val="000000"/>
          <w:sz w:val="28"/>
          <w:szCs w:val="28"/>
        </w:rPr>
        <w:t>с</w:t>
      </w:r>
      <w:r w:rsidR="00CB1732" w:rsidRPr="00DE585E">
        <w:rPr>
          <w:color w:val="000000"/>
          <w:sz w:val="28"/>
          <w:szCs w:val="28"/>
        </w:rPr>
        <w:t>истематизация, закрепление полученных теоретических знаний и практических умений по соответствующим базовым дисциплинам;</w:t>
      </w:r>
    </w:p>
    <w:p w14:paraId="762476F6" w14:textId="77777777" w:rsidR="00CB1732" w:rsidRPr="00DE585E" w:rsidRDefault="00CB1732" w:rsidP="00547AC8">
      <w:pPr>
        <w:widowControl w:val="0"/>
        <w:numPr>
          <w:ilvl w:val="0"/>
          <w:numId w:val="1"/>
        </w:numPr>
        <w:shd w:val="clear" w:color="auto" w:fill="FFFFFF"/>
        <w:tabs>
          <w:tab w:val="clear" w:pos="927"/>
          <w:tab w:val="num" w:pos="0"/>
          <w:tab w:val="left" w:pos="317"/>
        </w:tabs>
        <w:autoSpaceDE w:val="0"/>
        <w:autoSpaceDN w:val="0"/>
        <w:adjustRightInd w:val="0"/>
        <w:spacing w:before="14"/>
        <w:ind w:left="0" w:firstLine="720"/>
        <w:jc w:val="both"/>
        <w:rPr>
          <w:color w:val="000000"/>
          <w:sz w:val="28"/>
          <w:szCs w:val="28"/>
        </w:rPr>
      </w:pPr>
      <w:r w:rsidRPr="00DE585E">
        <w:rPr>
          <w:color w:val="000000"/>
          <w:sz w:val="28"/>
          <w:szCs w:val="28"/>
        </w:rPr>
        <w:t>углубление теоретических знаний в соответствии с заданной темой;</w:t>
      </w:r>
    </w:p>
    <w:p w14:paraId="6FF4AA8F" w14:textId="77777777" w:rsidR="00CB1732" w:rsidRPr="00DE585E" w:rsidRDefault="00CB1732" w:rsidP="00547AC8">
      <w:pPr>
        <w:numPr>
          <w:ilvl w:val="0"/>
          <w:numId w:val="1"/>
        </w:numPr>
        <w:tabs>
          <w:tab w:val="clear" w:pos="927"/>
          <w:tab w:val="num" w:pos="0"/>
        </w:tabs>
        <w:ind w:left="0" w:firstLine="720"/>
        <w:jc w:val="both"/>
        <w:rPr>
          <w:sz w:val="28"/>
          <w:szCs w:val="28"/>
        </w:rPr>
      </w:pPr>
      <w:r w:rsidRPr="00DE585E">
        <w:rPr>
          <w:sz w:val="28"/>
          <w:szCs w:val="28"/>
        </w:rPr>
        <w:t xml:space="preserve">овладение навыками аналитической работы на основе собранной информации с использованием </w:t>
      </w:r>
      <w:r w:rsidRPr="00DE585E">
        <w:rPr>
          <w:color w:val="000000"/>
          <w:sz w:val="28"/>
          <w:szCs w:val="28"/>
        </w:rPr>
        <w:t>справочной, нормативной и правовой</w:t>
      </w:r>
      <w:r w:rsidRPr="00DE585E">
        <w:rPr>
          <w:sz w:val="28"/>
          <w:szCs w:val="28"/>
        </w:rPr>
        <w:t xml:space="preserve"> литературы;</w:t>
      </w:r>
    </w:p>
    <w:p w14:paraId="18401F12" w14:textId="77777777" w:rsidR="00CB1732" w:rsidRPr="00DE585E" w:rsidRDefault="00CB1732">
      <w:pPr>
        <w:numPr>
          <w:ilvl w:val="0"/>
          <w:numId w:val="1"/>
        </w:numPr>
        <w:tabs>
          <w:tab w:val="clear" w:pos="927"/>
          <w:tab w:val="num" w:pos="0"/>
        </w:tabs>
        <w:ind w:left="0" w:firstLine="720"/>
        <w:jc w:val="both"/>
        <w:rPr>
          <w:sz w:val="28"/>
          <w:szCs w:val="28"/>
        </w:rPr>
      </w:pPr>
      <w:r w:rsidRPr="00DE585E">
        <w:rPr>
          <w:sz w:val="28"/>
          <w:szCs w:val="28"/>
        </w:rPr>
        <w:t>умение разрабатывать рекомендации по организации работы любого подразделения предприятия общественного питания и совершенствованию деятельности предприятия или организации общественного питания, в том числе в потребительской кооперации;</w:t>
      </w:r>
    </w:p>
    <w:p w14:paraId="6EF4B766" w14:textId="77777777" w:rsidR="00CB1732" w:rsidRPr="00DE585E" w:rsidRDefault="00CB1732">
      <w:pPr>
        <w:numPr>
          <w:ilvl w:val="0"/>
          <w:numId w:val="1"/>
        </w:numPr>
        <w:tabs>
          <w:tab w:val="clear" w:pos="927"/>
          <w:tab w:val="num" w:pos="0"/>
        </w:tabs>
        <w:ind w:left="0" w:firstLine="720"/>
        <w:jc w:val="both"/>
        <w:rPr>
          <w:sz w:val="28"/>
          <w:szCs w:val="28"/>
        </w:rPr>
      </w:pPr>
      <w:r w:rsidRPr="00DE585E">
        <w:rPr>
          <w:sz w:val="28"/>
          <w:szCs w:val="28"/>
        </w:rPr>
        <w:t>приобретение навыков публичной защиты полученных результатов исследований.</w:t>
      </w:r>
    </w:p>
    <w:p w14:paraId="3D2CB74B" w14:textId="77777777" w:rsidR="00CB1732" w:rsidRPr="00DE585E" w:rsidRDefault="00CB1732">
      <w:pPr>
        <w:ind w:firstLine="720"/>
        <w:jc w:val="both"/>
        <w:rPr>
          <w:sz w:val="28"/>
          <w:szCs w:val="28"/>
        </w:rPr>
      </w:pPr>
      <w:r w:rsidRPr="00DE585E">
        <w:rPr>
          <w:sz w:val="28"/>
          <w:szCs w:val="28"/>
        </w:rPr>
        <w:t>Задачами курсовой работы являются:</w:t>
      </w:r>
    </w:p>
    <w:p w14:paraId="7780A02B" w14:textId="77777777" w:rsidR="00CB1732" w:rsidRPr="00DE585E" w:rsidRDefault="00CB1732">
      <w:pPr>
        <w:ind w:firstLine="720"/>
        <w:jc w:val="both"/>
        <w:rPr>
          <w:sz w:val="28"/>
          <w:szCs w:val="28"/>
        </w:rPr>
      </w:pPr>
      <w:r w:rsidRPr="00DE585E">
        <w:rPr>
          <w:sz w:val="28"/>
          <w:szCs w:val="28"/>
        </w:rPr>
        <w:t>- изучение литературных данных, опубликованных по данной теме;</w:t>
      </w:r>
    </w:p>
    <w:p w14:paraId="1C8D8F5A" w14:textId="77777777" w:rsidR="00CB1732" w:rsidRPr="00DE585E" w:rsidRDefault="00CB1732">
      <w:pPr>
        <w:ind w:firstLine="720"/>
        <w:jc w:val="both"/>
        <w:rPr>
          <w:sz w:val="28"/>
          <w:szCs w:val="28"/>
        </w:rPr>
      </w:pPr>
      <w:r w:rsidRPr="00DE585E">
        <w:rPr>
          <w:sz w:val="28"/>
          <w:szCs w:val="28"/>
        </w:rPr>
        <w:t>- изучение объектов исследования и их анализ;</w:t>
      </w:r>
    </w:p>
    <w:p w14:paraId="7DC141BD" w14:textId="77777777" w:rsidR="00AC7FAC" w:rsidRPr="00DE585E" w:rsidRDefault="00AC7FAC">
      <w:pPr>
        <w:ind w:firstLine="720"/>
        <w:jc w:val="both"/>
        <w:rPr>
          <w:sz w:val="28"/>
          <w:szCs w:val="28"/>
        </w:rPr>
      </w:pPr>
      <w:r w:rsidRPr="00DE585E">
        <w:rPr>
          <w:sz w:val="28"/>
          <w:szCs w:val="28"/>
        </w:rPr>
        <w:t>- разработка концепции предприятия общественного питания;</w:t>
      </w:r>
    </w:p>
    <w:p w14:paraId="7A03EBE3" w14:textId="77777777" w:rsidR="00CB1732" w:rsidRPr="00DE585E" w:rsidRDefault="00CB1732">
      <w:pPr>
        <w:ind w:firstLine="720"/>
        <w:jc w:val="both"/>
        <w:rPr>
          <w:sz w:val="28"/>
          <w:szCs w:val="28"/>
        </w:rPr>
      </w:pPr>
      <w:r w:rsidRPr="00DE585E">
        <w:rPr>
          <w:sz w:val="28"/>
          <w:szCs w:val="28"/>
        </w:rPr>
        <w:t xml:space="preserve">- разработка рекомендаций по совершенствованию организации снабжения, производства, обслуживания на </w:t>
      </w:r>
      <w:r w:rsidR="00AC7FAC" w:rsidRPr="00DE585E">
        <w:rPr>
          <w:sz w:val="28"/>
          <w:szCs w:val="28"/>
        </w:rPr>
        <w:t xml:space="preserve">действующем </w:t>
      </w:r>
      <w:r w:rsidRPr="00DE585E">
        <w:rPr>
          <w:sz w:val="28"/>
          <w:szCs w:val="28"/>
        </w:rPr>
        <w:t>предприятии общественного питания.</w:t>
      </w:r>
    </w:p>
    <w:p w14:paraId="037D69F7" w14:textId="77777777" w:rsidR="00CB1732" w:rsidRPr="00DE585E" w:rsidRDefault="00CB1732">
      <w:pPr>
        <w:ind w:firstLine="720"/>
        <w:jc w:val="both"/>
        <w:rPr>
          <w:sz w:val="28"/>
          <w:szCs w:val="28"/>
        </w:rPr>
      </w:pPr>
      <w:r w:rsidRPr="00DE585E">
        <w:rPr>
          <w:sz w:val="28"/>
          <w:szCs w:val="28"/>
        </w:rPr>
        <w:t xml:space="preserve">При выполнении курсовой работы необходимо творчески подойти к </w:t>
      </w:r>
      <w:r w:rsidR="00AC7FAC" w:rsidRPr="00DE585E">
        <w:rPr>
          <w:sz w:val="28"/>
          <w:szCs w:val="28"/>
        </w:rPr>
        <w:t xml:space="preserve">выбранной концепции, обосновать её целесообразность.  Если выбрана тема по действующему предприятию, </w:t>
      </w:r>
      <w:r w:rsidRPr="00DE585E">
        <w:rPr>
          <w:sz w:val="28"/>
          <w:szCs w:val="28"/>
        </w:rPr>
        <w:t xml:space="preserve">предложить наиболее эффективные пути совершенствования </w:t>
      </w:r>
      <w:r w:rsidR="00AC7FAC" w:rsidRPr="00DE585E">
        <w:rPr>
          <w:sz w:val="28"/>
          <w:szCs w:val="28"/>
        </w:rPr>
        <w:t xml:space="preserve">его </w:t>
      </w:r>
      <w:r w:rsidRPr="00DE585E">
        <w:rPr>
          <w:sz w:val="28"/>
          <w:szCs w:val="28"/>
        </w:rPr>
        <w:t>работы.</w:t>
      </w:r>
    </w:p>
    <w:p w14:paraId="7D56DE00" w14:textId="77777777" w:rsidR="00CB1732" w:rsidRPr="00DE585E" w:rsidRDefault="00CB1732">
      <w:pPr>
        <w:ind w:firstLine="720"/>
        <w:jc w:val="both"/>
        <w:rPr>
          <w:sz w:val="28"/>
          <w:szCs w:val="28"/>
        </w:rPr>
      </w:pPr>
      <w:r w:rsidRPr="00DE585E">
        <w:rPr>
          <w:sz w:val="28"/>
          <w:szCs w:val="28"/>
        </w:rPr>
        <w:t xml:space="preserve">При выполнении работы следует придерживаться требований по оформлению технической документации, установленных соответствующими </w:t>
      </w:r>
      <w:r w:rsidR="00EF47B3" w:rsidRPr="00DE585E">
        <w:rPr>
          <w:sz w:val="28"/>
          <w:szCs w:val="28"/>
        </w:rPr>
        <w:t>нормативными документами</w:t>
      </w:r>
      <w:r w:rsidRPr="00DE585E">
        <w:rPr>
          <w:sz w:val="28"/>
          <w:szCs w:val="28"/>
        </w:rPr>
        <w:t>.</w:t>
      </w:r>
    </w:p>
    <w:p w14:paraId="088FABD3" w14:textId="77777777" w:rsidR="00CB1732" w:rsidRPr="00DE585E" w:rsidRDefault="00CB1732" w:rsidP="00DC79B0">
      <w:pPr>
        <w:shd w:val="clear" w:color="auto" w:fill="FFFFFF"/>
        <w:ind w:left="34" w:right="10" w:firstLine="710"/>
        <w:jc w:val="both"/>
        <w:rPr>
          <w:sz w:val="28"/>
          <w:szCs w:val="28"/>
        </w:rPr>
      </w:pPr>
      <w:r w:rsidRPr="00DE585E">
        <w:rPr>
          <w:color w:val="000000"/>
          <w:sz w:val="28"/>
          <w:szCs w:val="28"/>
        </w:rPr>
        <w:t>Курсовая работа оценивается по пятибалльной системе.</w:t>
      </w:r>
      <w:r w:rsidRPr="00DE585E">
        <w:rPr>
          <w:color w:val="000000"/>
          <w:sz w:val="28"/>
          <w:szCs w:val="28"/>
        </w:rPr>
        <w:br/>
      </w:r>
      <w:r w:rsidRPr="00DE585E">
        <w:rPr>
          <w:color w:val="000000"/>
          <w:spacing w:val="-1"/>
          <w:sz w:val="28"/>
          <w:szCs w:val="28"/>
        </w:rPr>
        <w:t xml:space="preserve">Студентам, получившим неудовлетворительную оценку по курсовой работе, предоставляется право выбора новой темы курсовой работы или, по </w:t>
      </w:r>
      <w:r w:rsidRPr="00DE585E">
        <w:rPr>
          <w:color w:val="000000"/>
          <w:sz w:val="28"/>
          <w:szCs w:val="28"/>
        </w:rPr>
        <w:t>решению руководителя, доработки прежней темы и определяется новый срок для ее выполнения.</w:t>
      </w:r>
    </w:p>
    <w:p w14:paraId="0ABF8104" w14:textId="77777777" w:rsidR="00CB1732" w:rsidRPr="00DE585E" w:rsidRDefault="00CB1732" w:rsidP="00DC79B0">
      <w:pPr>
        <w:shd w:val="clear" w:color="auto" w:fill="FFFFFF"/>
        <w:ind w:left="19" w:right="10" w:firstLine="720"/>
        <w:jc w:val="both"/>
        <w:rPr>
          <w:sz w:val="28"/>
          <w:szCs w:val="28"/>
        </w:rPr>
      </w:pPr>
      <w:r w:rsidRPr="00DE585E">
        <w:rPr>
          <w:color w:val="000000"/>
          <w:spacing w:val="-1"/>
          <w:sz w:val="28"/>
          <w:szCs w:val="28"/>
        </w:rPr>
        <w:t xml:space="preserve">Методические указания окажут помощь студентам в разработке плана </w:t>
      </w:r>
      <w:r w:rsidRPr="00DE585E">
        <w:rPr>
          <w:color w:val="000000"/>
          <w:sz w:val="28"/>
          <w:szCs w:val="28"/>
        </w:rPr>
        <w:t>работы, подборе необходимой литературы.</w:t>
      </w:r>
    </w:p>
    <w:p w14:paraId="6FC5353E" w14:textId="77777777" w:rsidR="00CB1732" w:rsidRPr="00DE585E" w:rsidRDefault="00CB1732">
      <w:pPr>
        <w:ind w:firstLine="720"/>
        <w:jc w:val="both"/>
        <w:rPr>
          <w:sz w:val="28"/>
          <w:szCs w:val="28"/>
        </w:rPr>
      </w:pPr>
      <w:r w:rsidRPr="00DE585E">
        <w:rPr>
          <w:sz w:val="28"/>
          <w:szCs w:val="28"/>
        </w:rPr>
        <w:t>В настоящих методических указаниях даны основные рекомендации по выполнению курсовой работы и сформулированы общие требования к структуре и содержанию курсовой работы.</w:t>
      </w:r>
    </w:p>
    <w:p w14:paraId="7B986D9A" w14:textId="77777777" w:rsidR="00CB1732" w:rsidRPr="00DE585E" w:rsidRDefault="00CB1732">
      <w:pPr>
        <w:pStyle w:val="21"/>
        <w:ind w:firstLine="720"/>
        <w:rPr>
          <w:szCs w:val="28"/>
        </w:rPr>
      </w:pPr>
      <w:r w:rsidRPr="00DE585E">
        <w:rPr>
          <w:szCs w:val="28"/>
        </w:rPr>
        <w:lastRenderedPageBreak/>
        <w:t xml:space="preserve">2. СТРУКТУРА И СОДЕРЖАНИЕ КУРСОВОЙ РАБОТЫ </w:t>
      </w:r>
    </w:p>
    <w:p w14:paraId="21B1A44F" w14:textId="77777777" w:rsidR="00427C56" w:rsidRDefault="00427C56">
      <w:pPr>
        <w:pStyle w:val="21"/>
        <w:ind w:firstLine="720"/>
        <w:rPr>
          <w:szCs w:val="28"/>
        </w:rPr>
      </w:pPr>
    </w:p>
    <w:p w14:paraId="36F92BD0" w14:textId="77777777" w:rsidR="00CB1732" w:rsidRPr="00DE585E" w:rsidRDefault="00427C56">
      <w:pPr>
        <w:pStyle w:val="21"/>
        <w:ind w:firstLine="720"/>
        <w:rPr>
          <w:szCs w:val="28"/>
        </w:rPr>
      </w:pPr>
      <w:r>
        <w:rPr>
          <w:szCs w:val="28"/>
        </w:rPr>
        <w:t>2.1. Структура курсовой работы</w:t>
      </w:r>
    </w:p>
    <w:p w14:paraId="10129E7C" w14:textId="77777777" w:rsidR="00CB1732" w:rsidRPr="00DE585E" w:rsidRDefault="004324E2">
      <w:pPr>
        <w:pStyle w:val="a3"/>
        <w:ind w:firstLine="720"/>
        <w:rPr>
          <w:sz w:val="28"/>
          <w:szCs w:val="28"/>
        </w:rPr>
      </w:pPr>
      <w:r w:rsidRPr="00DE585E">
        <w:rPr>
          <w:sz w:val="28"/>
          <w:szCs w:val="28"/>
        </w:rPr>
        <w:t>Тематика курсовых работ</w:t>
      </w:r>
      <w:r w:rsidR="00CB1732" w:rsidRPr="00DE585E">
        <w:rPr>
          <w:sz w:val="28"/>
          <w:szCs w:val="28"/>
        </w:rPr>
        <w:t xml:space="preserve"> по данной дисциплине ориентирована </w:t>
      </w:r>
      <w:r w:rsidR="00BF7F58">
        <w:rPr>
          <w:sz w:val="28"/>
          <w:szCs w:val="28"/>
        </w:rPr>
        <w:t xml:space="preserve">в двух направлениях: </w:t>
      </w:r>
      <w:r w:rsidR="002A68C1">
        <w:rPr>
          <w:sz w:val="28"/>
          <w:szCs w:val="28"/>
        </w:rPr>
        <w:t xml:space="preserve">1. </w:t>
      </w:r>
      <w:r w:rsidR="00CB1732" w:rsidRPr="00DE585E">
        <w:rPr>
          <w:sz w:val="28"/>
          <w:szCs w:val="28"/>
        </w:rPr>
        <w:t xml:space="preserve">на </w:t>
      </w:r>
      <w:r w:rsidR="00CB1732" w:rsidRPr="002A68C1">
        <w:rPr>
          <w:b/>
          <w:sz w:val="28"/>
          <w:szCs w:val="28"/>
        </w:rPr>
        <w:t>разра</w:t>
      </w:r>
      <w:r w:rsidR="007F0292" w:rsidRPr="002A68C1">
        <w:rPr>
          <w:b/>
          <w:sz w:val="28"/>
          <w:szCs w:val="28"/>
        </w:rPr>
        <w:t>ботку современных концепций</w:t>
      </w:r>
      <w:r w:rsidR="007F0292" w:rsidRPr="00DE585E">
        <w:rPr>
          <w:sz w:val="28"/>
          <w:szCs w:val="28"/>
        </w:rPr>
        <w:t xml:space="preserve"> ресторанной индустрии </w:t>
      </w:r>
      <w:r w:rsidR="00CB1732" w:rsidRPr="00DE585E">
        <w:rPr>
          <w:sz w:val="28"/>
          <w:szCs w:val="28"/>
        </w:rPr>
        <w:t>и</w:t>
      </w:r>
      <w:r w:rsidRPr="00DE585E">
        <w:rPr>
          <w:sz w:val="28"/>
          <w:szCs w:val="28"/>
        </w:rPr>
        <w:t>ли</w:t>
      </w:r>
      <w:r w:rsidR="00CB1732" w:rsidRPr="00DE585E">
        <w:rPr>
          <w:sz w:val="28"/>
          <w:szCs w:val="28"/>
        </w:rPr>
        <w:t xml:space="preserve"> </w:t>
      </w:r>
      <w:r w:rsidR="002A68C1">
        <w:rPr>
          <w:sz w:val="28"/>
          <w:szCs w:val="28"/>
        </w:rPr>
        <w:t xml:space="preserve">2. </w:t>
      </w:r>
      <w:r w:rsidR="00CB1732" w:rsidRPr="002A68C1">
        <w:rPr>
          <w:b/>
          <w:sz w:val="28"/>
          <w:szCs w:val="28"/>
        </w:rPr>
        <w:t>модернизацию</w:t>
      </w:r>
      <w:r w:rsidR="000A788D" w:rsidRPr="002A68C1">
        <w:rPr>
          <w:b/>
          <w:sz w:val="28"/>
          <w:szCs w:val="28"/>
        </w:rPr>
        <w:t xml:space="preserve"> (реконструкцию)</w:t>
      </w:r>
      <w:r w:rsidR="00CB1732" w:rsidRPr="002A68C1">
        <w:rPr>
          <w:b/>
          <w:sz w:val="28"/>
          <w:szCs w:val="28"/>
        </w:rPr>
        <w:t xml:space="preserve"> действующих предприятий </w:t>
      </w:r>
      <w:r w:rsidR="00C30B81" w:rsidRPr="002A68C1">
        <w:rPr>
          <w:b/>
          <w:sz w:val="28"/>
          <w:szCs w:val="28"/>
        </w:rPr>
        <w:t xml:space="preserve">питания </w:t>
      </w:r>
      <w:r w:rsidR="00CB1732" w:rsidRPr="00DE585E">
        <w:rPr>
          <w:sz w:val="28"/>
          <w:szCs w:val="28"/>
        </w:rPr>
        <w:t>разных форм собственности.</w:t>
      </w:r>
      <w:r w:rsidR="00297357">
        <w:rPr>
          <w:sz w:val="28"/>
          <w:szCs w:val="28"/>
        </w:rPr>
        <w:t xml:space="preserve"> </w:t>
      </w:r>
      <w:r w:rsidR="003C3003">
        <w:rPr>
          <w:sz w:val="28"/>
          <w:szCs w:val="28"/>
        </w:rPr>
        <w:t>При выборе темы курсовой работы о</w:t>
      </w:r>
      <w:r w:rsidR="00297357">
        <w:rPr>
          <w:sz w:val="28"/>
          <w:szCs w:val="28"/>
        </w:rPr>
        <w:t>бучающийся выбирает одно из направлений.</w:t>
      </w:r>
    </w:p>
    <w:p w14:paraId="3556BF4F" w14:textId="77777777" w:rsidR="00201520" w:rsidRDefault="00CB1732">
      <w:pPr>
        <w:pStyle w:val="a3"/>
        <w:ind w:firstLine="720"/>
        <w:rPr>
          <w:sz w:val="28"/>
          <w:szCs w:val="28"/>
        </w:rPr>
      </w:pPr>
      <w:r w:rsidRPr="00DE585E">
        <w:rPr>
          <w:sz w:val="28"/>
          <w:szCs w:val="28"/>
        </w:rPr>
        <w:t xml:space="preserve">Курсовая работа </w:t>
      </w:r>
      <w:r w:rsidR="000B6067" w:rsidRPr="00DE585E">
        <w:rPr>
          <w:sz w:val="28"/>
          <w:szCs w:val="28"/>
        </w:rPr>
        <w:t xml:space="preserve">включает в себя </w:t>
      </w:r>
      <w:r w:rsidR="00201520">
        <w:rPr>
          <w:sz w:val="28"/>
          <w:szCs w:val="28"/>
        </w:rPr>
        <w:t xml:space="preserve">текстовый материал в переплете и </w:t>
      </w:r>
      <w:r w:rsidR="000B6067" w:rsidRPr="00DE585E">
        <w:rPr>
          <w:sz w:val="28"/>
          <w:szCs w:val="28"/>
        </w:rPr>
        <w:t>презентацию</w:t>
      </w:r>
      <w:r w:rsidR="003F57B0" w:rsidRPr="00DE585E">
        <w:rPr>
          <w:sz w:val="28"/>
          <w:szCs w:val="28"/>
        </w:rPr>
        <w:t xml:space="preserve">. </w:t>
      </w:r>
      <w:r w:rsidR="000B6067" w:rsidRPr="00DE585E">
        <w:rPr>
          <w:sz w:val="28"/>
          <w:szCs w:val="28"/>
        </w:rPr>
        <w:t>О</w:t>
      </w:r>
      <w:r w:rsidRPr="00DE585E">
        <w:rPr>
          <w:sz w:val="28"/>
          <w:szCs w:val="28"/>
        </w:rPr>
        <w:t>бъем</w:t>
      </w:r>
      <w:r w:rsidR="000B6067" w:rsidRPr="00DE585E">
        <w:rPr>
          <w:sz w:val="28"/>
          <w:szCs w:val="28"/>
        </w:rPr>
        <w:t xml:space="preserve"> курсовой работы</w:t>
      </w:r>
      <w:r w:rsidRPr="00DE585E">
        <w:rPr>
          <w:sz w:val="28"/>
          <w:szCs w:val="28"/>
        </w:rPr>
        <w:t xml:space="preserve"> 25-30 печатных страниц формата А4 с приложениями. </w:t>
      </w:r>
    </w:p>
    <w:p w14:paraId="5BF5FF62" w14:textId="77777777" w:rsidR="00201520" w:rsidRDefault="00201520">
      <w:pPr>
        <w:pStyle w:val="a3"/>
        <w:ind w:firstLine="720"/>
        <w:rPr>
          <w:sz w:val="28"/>
          <w:szCs w:val="28"/>
        </w:rPr>
      </w:pPr>
    </w:p>
    <w:p w14:paraId="07532999" w14:textId="77777777" w:rsidR="00CB1732" w:rsidRDefault="003C3003" w:rsidP="000A7E31">
      <w:pPr>
        <w:pStyle w:val="a3"/>
        <w:ind w:firstLine="720"/>
        <w:rPr>
          <w:b/>
          <w:sz w:val="28"/>
          <w:szCs w:val="28"/>
        </w:rPr>
      </w:pPr>
      <w:r>
        <w:rPr>
          <w:sz w:val="28"/>
          <w:szCs w:val="28"/>
        </w:rPr>
        <w:t xml:space="preserve">Структура курсовой работы по </w:t>
      </w:r>
      <w:r w:rsidR="00201520">
        <w:rPr>
          <w:sz w:val="28"/>
          <w:szCs w:val="28"/>
        </w:rPr>
        <w:t>Р</w:t>
      </w:r>
      <w:r>
        <w:rPr>
          <w:b/>
          <w:sz w:val="28"/>
          <w:szCs w:val="28"/>
        </w:rPr>
        <w:t>азработке</w:t>
      </w:r>
      <w:r w:rsidR="008B7AD3" w:rsidRPr="00840814">
        <w:rPr>
          <w:b/>
          <w:sz w:val="28"/>
          <w:szCs w:val="28"/>
        </w:rPr>
        <w:t xml:space="preserve"> новой концепции</w:t>
      </w:r>
      <w:r w:rsidR="00201520">
        <w:rPr>
          <w:b/>
          <w:sz w:val="28"/>
          <w:szCs w:val="28"/>
        </w:rPr>
        <w:t>:</w:t>
      </w:r>
    </w:p>
    <w:p w14:paraId="1C6F81A4" w14:textId="77777777" w:rsidR="00CB1732" w:rsidRPr="00DE585E" w:rsidRDefault="00CB1732" w:rsidP="000A7E31">
      <w:pPr>
        <w:pStyle w:val="a3"/>
        <w:ind w:firstLine="720"/>
        <w:rPr>
          <w:sz w:val="28"/>
          <w:szCs w:val="28"/>
        </w:rPr>
      </w:pPr>
      <w:r w:rsidRPr="00DE585E">
        <w:rPr>
          <w:sz w:val="28"/>
          <w:szCs w:val="28"/>
        </w:rPr>
        <w:t xml:space="preserve">ТИТУЛЬНЫЙ ЛИСТ </w:t>
      </w:r>
    </w:p>
    <w:p w14:paraId="7CCD26BF" w14:textId="77777777" w:rsidR="00CB1732" w:rsidRPr="00DE585E" w:rsidRDefault="00CB1732" w:rsidP="000A7E31">
      <w:pPr>
        <w:pStyle w:val="a3"/>
        <w:ind w:firstLine="720"/>
        <w:rPr>
          <w:sz w:val="28"/>
          <w:szCs w:val="28"/>
        </w:rPr>
      </w:pPr>
      <w:r w:rsidRPr="00DE585E">
        <w:rPr>
          <w:sz w:val="28"/>
          <w:szCs w:val="28"/>
        </w:rPr>
        <w:t>ОГЛАВЛЕНИЕ</w:t>
      </w:r>
    </w:p>
    <w:p w14:paraId="65547A1A" w14:textId="77777777" w:rsidR="00CB1732" w:rsidRPr="00DE585E" w:rsidRDefault="00CB1732" w:rsidP="000A7E31">
      <w:pPr>
        <w:pStyle w:val="a3"/>
        <w:ind w:firstLine="720"/>
        <w:rPr>
          <w:sz w:val="28"/>
          <w:szCs w:val="28"/>
        </w:rPr>
      </w:pPr>
      <w:r w:rsidRPr="00DE585E">
        <w:rPr>
          <w:sz w:val="28"/>
          <w:szCs w:val="28"/>
        </w:rPr>
        <w:t>ВВЕДЕНИЕ (постановка цели работы)</w:t>
      </w:r>
    </w:p>
    <w:p w14:paraId="74DD1614" w14:textId="77777777" w:rsidR="00CB1732" w:rsidRPr="00DE585E" w:rsidRDefault="00CB1732" w:rsidP="000A7E31">
      <w:pPr>
        <w:pStyle w:val="a3"/>
        <w:numPr>
          <w:ilvl w:val="0"/>
          <w:numId w:val="37"/>
        </w:numPr>
        <w:tabs>
          <w:tab w:val="left" w:pos="993"/>
        </w:tabs>
        <w:ind w:left="0" w:firstLine="720"/>
        <w:rPr>
          <w:sz w:val="28"/>
          <w:szCs w:val="28"/>
        </w:rPr>
      </w:pPr>
      <w:r w:rsidRPr="00DE585E">
        <w:rPr>
          <w:sz w:val="28"/>
          <w:szCs w:val="28"/>
        </w:rPr>
        <w:t xml:space="preserve">ОБОСНОВАНИЕ </w:t>
      </w:r>
      <w:r w:rsidR="00E87061" w:rsidRPr="00DE585E">
        <w:rPr>
          <w:sz w:val="28"/>
          <w:szCs w:val="28"/>
        </w:rPr>
        <w:t xml:space="preserve">ВЫБОРА </w:t>
      </w:r>
      <w:r w:rsidR="009040E3" w:rsidRPr="00DE585E">
        <w:rPr>
          <w:sz w:val="28"/>
          <w:szCs w:val="28"/>
        </w:rPr>
        <w:t>КОНЦЕПЦИИ</w:t>
      </w:r>
      <w:r w:rsidR="00B82629" w:rsidRPr="00DE585E">
        <w:rPr>
          <w:sz w:val="28"/>
          <w:szCs w:val="28"/>
        </w:rPr>
        <w:t xml:space="preserve"> </w:t>
      </w:r>
      <w:r w:rsidR="004E7902" w:rsidRPr="00DE585E">
        <w:rPr>
          <w:sz w:val="28"/>
          <w:szCs w:val="28"/>
        </w:rPr>
        <w:t>ПРЕДПРИЯТИЯ</w:t>
      </w:r>
    </w:p>
    <w:p w14:paraId="60A4E6EA" w14:textId="77777777" w:rsidR="00057E45" w:rsidRPr="00057E45" w:rsidRDefault="00057E45" w:rsidP="00057E45">
      <w:pPr>
        <w:numPr>
          <w:ilvl w:val="1"/>
          <w:numId w:val="37"/>
        </w:numPr>
        <w:rPr>
          <w:sz w:val="28"/>
          <w:szCs w:val="28"/>
        </w:rPr>
      </w:pPr>
      <w:r w:rsidRPr="00057E45">
        <w:rPr>
          <w:sz w:val="28"/>
          <w:szCs w:val="28"/>
        </w:rPr>
        <w:t>Уникальное ценностное предложение от предприятия (идея)</w:t>
      </w:r>
    </w:p>
    <w:p w14:paraId="313B7D58" w14:textId="77777777" w:rsidR="000D65D5" w:rsidRDefault="000D65D5" w:rsidP="000A7E31">
      <w:pPr>
        <w:pStyle w:val="a3"/>
        <w:numPr>
          <w:ilvl w:val="1"/>
          <w:numId w:val="37"/>
        </w:numPr>
        <w:ind w:left="0" w:firstLine="720"/>
        <w:rPr>
          <w:sz w:val="28"/>
          <w:szCs w:val="28"/>
        </w:rPr>
      </w:pPr>
      <w:r>
        <w:rPr>
          <w:sz w:val="28"/>
          <w:szCs w:val="28"/>
        </w:rPr>
        <w:t>Потребительские сегменты (основные группы гостей)</w:t>
      </w:r>
      <w:r w:rsidR="00333346">
        <w:rPr>
          <w:sz w:val="28"/>
          <w:szCs w:val="28"/>
        </w:rPr>
        <w:t xml:space="preserve"> и их ожидания</w:t>
      </w:r>
    </w:p>
    <w:p w14:paraId="524466BE" w14:textId="77777777" w:rsidR="003D6C85" w:rsidRDefault="003D6C85" w:rsidP="000A7E31">
      <w:pPr>
        <w:pStyle w:val="a3"/>
        <w:numPr>
          <w:ilvl w:val="1"/>
          <w:numId w:val="37"/>
        </w:numPr>
        <w:ind w:left="0" w:firstLine="720"/>
        <w:rPr>
          <w:sz w:val="28"/>
          <w:szCs w:val="28"/>
        </w:rPr>
      </w:pPr>
      <w:r>
        <w:rPr>
          <w:sz w:val="28"/>
          <w:szCs w:val="28"/>
        </w:rPr>
        <w:t>Преимущества</w:t>
      </w:r>
      <w:r w:rsidR="00C30B81">
        <w:rPr>
          <w:sz w:val="28"/>
          <w:szCs w:val="28"/>
        </w:rPr>
        <w:t xml:space="preserve"> нового предприятия питания</w:t>
      </w:r>
    </w:p>
    <w:p w14:paraId="252675B2" w14:textId="77777777" w:rsidR="001346F4" w:rsidRPr="001346F4" w:rsidRDefault="00E36F8F" w:rsidP="001346F4">
      <w:pPr>
        <w:numPr>
          <w:ilvl w:val="1"/>
          <w:numId w:val="37"/>
        </w:numPr>
        <w:rPr>
          <w:sz w:val="28"/>
          <w:szCs w:val="28"/>
        </w:rPr>
      </w:pPr>
      <w:r>
        <w:rPr>
          <w:sz w:val="28"/>
          <w:szCs w:val="28"/>
        </w:rPr>
        <w:t>Локация и т</w:t>
      </w:r>
      <w:r w:rsidR="001346F4" w:rsidRPr="001346F4">
        <w:rPr>
          <w:sz w:val="28"/>
          <w:szCs w:val="28"/>
        </w:rPr>
        <w:t>ехническая возможность размещения заведения</w:t>
      </w:r>
    </w:p>
    <w:p w14:paraId="4F7DEC01" w14:textId="77777777" w:rsidR="00875F03" w:rsidRPr="00DE585E" w:rsidRDefault="00875F03" w:rsidP="000A7E31">
      <w:pPr>
        <w:pStyle w:val="a3"/>
        <w:numPr>
          <w:ilvl w:val="1"/>
          <w:numId w:val="37"/>
        </w:numPr>
        <w:ind w:left="0" w:firstLine="720"/>
        <w:rPr>
          <w:sz w:val="28"/>
          <w:szCs w:val="28"/>
        </w:rPr>
      </w:pPr>
      <w:r w:rsidRPr="00DE585E">
        <w:rPr>
          <w:sz w:val="28"/>
          <w:szCs w:val="28"/>
        </w:rPr>
        <w:t>Анализ конкурентной среды</w:t>
      </w:r>
      <w:r w:rsidR="00A530AC" w:rsidRPr="00DE585E">
        <w:rPr>
          <w:sz w:val="28"/>
          <w:szCs w:val="28"/>
        </w:rPr>
        <w:t xml:space="preserve"> и конкурентоспособность</w:t>
      </w:r>
    </w:p>
    <w:p w14:paraId="2CD3C100" w14:textId="77777777" w:rsidR="00CB1732" w:rsidRPr="00DE585E" w:rsidRDefault="00CB1732" w:rsidP="000A7E31">
      <w:pPr>
        <w:pStyle w:val="a3"/>
        <w:ind w:firstLine="720"/>
        <w:rPr>
          <w:sz w:val="28"/>
          <w:szCs w:val="28"/>
        </w:rPr>
      </w:pPr>
      <w:r w:rsidRPr="00DE585E">
        <w:rPr>
          <w:sz w:val="28"/>
          <w:szCs w:val="28"/>
        </w:rPr>
        <w:t xml:space="preserve">2. </w:t>
      </w:r>
      <w:r w:rsidR="00964162">
        <w:rPr>
          <w:sz w:val="28"/>
          <w:szCs w:val="28"/>
        </w:rPr>
        <w:t xml:space="preserve">ДРУГИЕ </w:t>
      </w:r>
      <w:r w:rsidR="00B23344">
        <w:rPr>
          <w:sz w:val="28"/>
          <w:szCs w:val="28"/>
        </w:rPr>
        <w:t>СОСТАВЛЯЮЩИЕ</w:t>
      </w:r>
      <w:r w:rsidR="003F57B0" w:rsidRPr="00DE585E">
        <w:rPr>
          <w:sz w:val="28"/>
          <w:szCs w:val="28"/>
        </w:rPr>
        <w:t xml:space="preserve"> КОНЦЕПЦИИ ПРЕДПРИЯТИЯ</w:t>
      </w:r>
    </w:p>
    <w:p w14:paraId="529FE049" w14:textId="77777777" w:rsidR="00B82629" w:rsidRPr="00DE585E" w:rsidRDefault="00CB1732" w:rsidP="000A7E31">
      <w:pPr>
        <w:pStyle w:val="a3"/>
        <w:ind w:firstLine="720"/>
        <w:rPr>
          <w:sz w:val="28"/>
          <w:szCs w:val="28"/>
        </w:rPr>
      </w:pPr>
      <w:r w:rsidRPr="00DE585E">
        <w:rPr>
          <w:sz w:val="28"/>
          <w:szCs w:val="28"/>
        </w:rPr>
        <w:t xml:space="preserve">2.1. </w:t>
      </w:r>
      <w:r w:rsidR="00964162">
        <w:rPr>
          <w:sz w:val="28"/>
          <w:szCs w:val="28"/>
        </w:rPr>
        <w:t>Т</w:t>
      </w:r>
      <w:r w:rsidR="00875F03" w:rsidRPr="00DE585E">
        <w:rPr>
          <w:sz w:val="28"/>
          <w:szCs w:val="28"/>
        </w:rPr>
        <w:t>орговая марка или бренд, принцип ценообразования</w:t>
      </w:r>
      <w:r w:rsidR="00B82629" w:rsidRPr="00DE585E">
        <w:rPr>
          <w:sz w:val="28"/>
          <w:szCs w:val="28"/>
        </w:rPr>
        <w:t xml:space="preserve"> </w:t>
      </w:r>
    </w:p>
    <w:p w14:paraId="5A6C2EB4" w14:textId="77777777" w:rsidR="00B82629" w:rsidRPr="00DE585E" w:rsidRDefault="00875F03" w:rsidP="000A7E31">
      <w:pPr>
        <w:pStyle w:val="a3"/>
        <w:ind w:firstLine="720"/>
        <w:rPr>
          <w:sz w:val="28"/>
          <w:szCs w:val="28"/>
        </w:rPr>
      </w:pPr>
      <w:r w:rsidRPr="00DE585E">
        <w:rPr>
          <w:sz w:val="28"/>
          <w:szCs w:val="28"/>
        </w:rPr>
        <w:t>2.2. Внешнее оформление, внутренний дизайн, посуда</w:t>
      </w:r>
      <w:r w:rsidR="00B82629" w:rsidRPr="00DE585E">
        <w:rPr>
          <w:sz w:val="28"/>
          <w:szCs w:val="28"/>
        </w:rPr>
        <w:t xml:space="preserve"> </w:t>
      </w:r>
    </w:p>
    <w:p w14:paraId="03489599" w14:textId="77777777" w:rsidR="00B82629" w:rsidRPr="00DE585E" w:rsidRDefault="00875F03" w:rsidP="000A7E31">
      <w:pPr>
        <w:pStyle w:val="a3"/>
        <w:ind w:firstLine="720"/>
        <w:rPr>
          <w:sz w:val="28"/>
          <w:szCs w:val="28"/>
        </w:rPr>
      </w:pPr>
      <w:r w:rsidRPr="00DE585E">
        <w:rPr>
          <w:sz w:val="28"/>
          <w:szCs w:val="28"/>
        </w:rPr>
        <w:t>2.3. М</w:t>
      </w:r>
      <w:r w:rsidR="00B82629" w:rsidRPr="00DE585E">
        <w:rPr>
          <w:sz w:val="28"/>
          <w:szCs w:val="28"/>
        </w:rPr>
        <w:t>еню и карта вин (и на</w:t>
      </w:r>
      <w:r w:rsidRPr="00DE585E">
        <w:rPr>
          <w:sz w:val="28"/>
          <w:szCs w:val="28"/>
        </w:rPr>
        <w:t>питков)</w:t>
      </w:r>
      <w:r w:rsidR="00A530AC" w:rsidRPr="00DE585E">
        <w:rPr>
          <w:sz w:val="28"/>
          <w:szCs w:val="28"/>
        </w:rPr>
        <w:t xml:space="preserve">, </w:t>
      </w:r>
      <w:r w:rsidR="007F668A" w:rsidRPr="00DE585E">
        <w:rPr>
          <w:sz w:val="28"/>
          <w:szCs w:val="28"/>
        </w:rPr>
        <w:t xml:space="preserve">предварительная </w:t>
      </w:r>
      <w:r w:rsidR="00A530AC" w:rsidRPr="00DE585E">
        <w:rPr>
          <w:sz w:val="28"/>
          <w:szCs w:val="28"/>
        </w:rPr>
        <w:t>сервировка столов</w:t>
      </w:r>
      <w:r w:rsidR="00B82629" w:rsidRPr="00DE585E">
        <w:rPr>
          <w:sz w:val="28"/>
          <w:szCs w:val="28"/>
        </w:rPr>
        <w:t xml:space="preserve"> </w:t>
      </w:r>
    </w:p>
    <w:p w14:paraId="129FB8C5" w14:textId="77777777" w:rsidR="00B82629" w:rsidRPr="00DE585E" w:rsidRDefault="00B82629" w:rsidP="000A7E31">
      <w:pPr>
        <w:pStyle w:val="a3"/>
        <w:ind w:firstLine="720"/>
        <w:rPr>
          <w:sz w:val="28"/>
          <w:szCs w:val="28"/>
        </w:rPr>
      </w:pPr>
      <w:r w:rsidRPr="00DE585E">
        <w:rPr>
          <w:sz w:val="28"/>
          <w:szCs w:val="28"/>
        </w:rPr>
        <w:t>2.4.</w:t>
      </w:r>
      <w:r w:rsidR="00875F03" w:rsidRPr="00DE585E">
        <w:rPr>
          <w:sz w:val="28"/>
          <w:szCs w:val="28"/>
        </w:rPr>
        <w:t xml:space="preserve"> Примерный </w:t>
      </w:r>
      <w:r w:rsidRPr="00DE585E">
        <w:rPr>
          <w:sz w:val="28"/>
          <w:szCs w:val="28"/>
        </w:rPr>
        <w:t>состав производственных и торговых помещений</w:t>
      </w:r>
      <w:r w:rsidR="00875F03" w:rsidRPr="00DE585E">
        <w:rPr>
          <w:sz w:val="28"/>
          <w:szCs w:val="28"/>
        </w:rPr>
        <w:t xml:space="preserve">, </w:t>
      </w:r>
      <w:r w:rsidRPr="00DE585E">
        <w:rPr>
          <w:sz w:val="28"/>
          <w:szCs w:val="28"/>
        </w:rPr>
        <w:t xml:space="preserve">их </w:t>
      </w:r>
      <w:r w:rsidR="00875F03" w:rsidRPr="00DE585E">
        <w:rPr>
          <w:sz w:val="28"/>
          <w:szCs w:val="28"/>
        </w:rPr>
        <w:t>соотношение</w:t>
      </w:r>
      <w:r w:rsidR="00935E8E" w:rsidRPr="00DE585E">
        <w:rPr>
          <w:sz w:val="28"/>
          <w:szCs w:val="28"/>
        </w:rPr>
        <w:t>. Работники структурных</w:t>
      </w:r>
      <w:r w:rsidR="004A75E4" w:rsidRPr="00DE585E">
        <w:rPr>
          <w:sz w:val="28"/>
          <w:szCs w:val="28"/>
        </w:rPr>
        <w:t xml:space="preserve"> подразделений и их обязанности</w:t>
      </w:r>
    </w:p>
    <w:p w14:paraId="14801B2A" w14:textId="77777777" w:rsidR="00B82629" w:rsidRPr="00DE585E" w:rsidRDefault="00875F03" w:rsidP="000A7E31">
      <w:pPr>
        <w:pStyle w:val="a3"/>
        <w:ind w:firstLine="720"/>
        <w:rPr>
          <w:sz w:val="28"/>
          <w:szCs w:val="28"/>
        </w:rPr>
      </w:pPr>
      <w:r w:rsidRPr="00DE585E">
        <w:rPr>
          <w:sz w:val="28"/>
          <w:szCs w:val="28"/>
        </w:rPr>
        <w:t>2.5. Т</w:t>
      </w:r>
      <w:r w:rsidR="00B82629" w:rsidRPr="00DE585E">
        <w:rPr>
          <w:sz w:val="28"/>
          <w:szCs w:val="28"/>
        </w:rPr>
        <w:t xml:space="preserve">ребования к </w:t>
      </w:r>
      <w:r w:rsidRPr="00DE585E">
        <w:rPr>
          <w:sz w:val="28"/>
          <w:szCs w:val="28"/>
        </w:rPr>
        <w:t xml:space="preserve">производственному и обслуживающему </w:t>
      </w:r>
      <w:r w:rsidR="00B82629" w:rsidRPr="00DE585E">
        <w:rPr>
          <w:sz w:val="28"/>
          <w:szCs w:val="28"/>
        </w:rPr>
        <w:t>персоналу</w:t>
      </w:r>
      <w:r w:rsidRPr="00DE585E">
        <w:rPr>
          <w:sz w:val="28"/>
          <w:szCs w:val="28"/>
        </w:rPr>
        <w:t>,</w:t>
      </w:r>
      <w:r w:rsidR="00B82629" w:rsidRPr="00DE585E">
        <w:rPr>
          <w:sz w:val="28"/>
          <w:szCs w:val="28"/>
        </w:rPr>
        <w:t xml:space="preserve"> создание условий для </w:t>
      </w:r>
      <w:r w:rsidRPr="00DE585E">
        <w:rPr>
          <w:sz w:val="28"/>
          <w:szCs w:val="28"/>
        </w:rPr>
        <w:t xml:space="preserve">работы </w:t>
      </w:r>
      <w:r w:rsidR="00B82629" w:rsidRPr="00DE585E">
        <w:rPr>
          <w:sz w:val="28"/>
          <w:szCs w:val="28"/>
        </w:rPr>
        <w:t>и отдыха</w:t>
      </w:r>
      <w:r w:rsidRPr="00DE585E">
        <w:rPr>
          <w:sz w:val="28"/>
          <w:szCs w:val="28"/>
        </w:rPr>
        <w:t>,</w:t>
      </w:r>
      <w:r w:rsidR="00B82629" w:rsidRPr="00DE585E">
        <w:rPr>
          <w:sz w:val="28"/>
          <w:szCs w:val="28"/>
        </w:rPr>
        <w:t xml:space="preserve"> униформа</w:t>
      </w:r>
      <w:r w:rsidR="00651D1C" w:rsidRPr="00DE585E">
        <w:rPr>
          <w:sz w:val="28"/>
          <w:szCs w:val="28"/>
        </w:rPr>
        <w:t>, структура управления</w:t>
      </w:r>
      <w:r w:rsidR="00B82629" w:rsidRPr="00DE585E">
        <w:rPr>
          <w:sz w:val="28"/>
          <w:szCs w:val="28"/>
        </w:rPr>
        <w:t xml:space="preserve"> </w:t>
      </w:r>
    </w:p>
    <w:p w14:paraId="119ECA37" w14:textId="77777777" w:rsidR="00B82629" w:rsidRPr="00DE585E" w:rsidRDefault="00875F03" w:rsidP="000A7E31">
      <w:pPr>
        <w:pStyle w:val="a3"/>
        <w:ind w:firstLine="720"/>
        <w:rPr>
          <w:sz w:val="28"/>
          <w:szCs w:val="28"/>
        </w:rPr>
      </w:pPr>
      <w:r w:rsidRPr="00DE585E">
        <w:rPr>
          <w:sz w:val="28"/>
          <w:szCs w:val="28"/>
        </w:rPr>
        <w:t>2.6</w:t>
      </w:r>
      <w:r w:rsidR="00B82629" w:rsidRPr="00DE585E">
        <w:rPr>
          <w:sz w:val="28"/>
          <w:szCs w:val="28"/>
        </w:rPr>
        <w:t xml:space="preserve">. </w:t>
      </w:r>
      <w:r w:rsidRPr="00DE585E">
        <w:rPr>
          <w:sz w:val="28"/>
          <w:szCs w:val="28"/>
        </w:rPr>
        <w:t>Поставщики</w:t>
      </w:r>
      <w:r w:rsidR="00A530AC" w:rsidRPr="00DE585E">
        <w:rPr>
          <w:sz w:val="28"/>
          <w:szCs w:val="28"/>
        </w:rPr>
        <w:t>, требования к ним</w:t>
      </w:r>
    </w:p>
    <w:p w14:paraId="13C05D0D" w14:textId="77777777" w:rsidR="00B82629" w:rsidRPr="00DE585E" w:rsidRDefault="007A7AF2" w:rsidP="000A7E31">
      <w:pPr>
        <w:pStyle w:val="a3"/>
        <w:ind w:firstLine="720"/>
        <w:rPr>
          <w:sz w:val="28"/>
          <w:szCs w:val="28"/>
        </w:rPr>
      </w:pPr>
      <w:r w:rsidRPr="00DE585E">
        <w:rPr>
          <w:sz w:val="28"/>
          <w:szCs w:val="28"/>
        </w:rPr>
        <w:t>2.7</w:t>
      </w:r>
      <w:r w:rsidR="00B82629" w:rsidRPr="00DE585E">
        <w:rPr>
          <w:sz w:val="28"/>
          <w:szCs w:val="28"/>
        </w:rPr>
        <w:t xml:space="preserve">. </w:t>
      </w:r>
      <w:r w:rsidRPr="00DE585E">
        <w:rPr>
          <w:sz w:val="28"/>
          <w:szCs w:val="28"/>
        </w:rPr>
        <w:t>Рекламно-маркетинговые мероприятия</w:t>
      </w:r>
      <w:r w:rsidR="00B82629" w:rsidRPr="00DE585E">
        <w:rPr>
          <w:sz w:val="28"/>
          <w:szCs w:val="28"/>
        </w:rPr>
        <w:t xml:space="preserve"> </w:t>
      </w:r>
    </w:p>
    <w:p w14:paraId="55BE709F" w14:textId="77777777" w:rsidR="00B82629" w:rsidRPr="00DE585E" w:rsidRDefault="007A7AF2" w:rsidP="000A7E31">
      <w:pPr>
        <w:pStyle w:val="a3"/>
        <w:ind w:firstLine="720"/>
        <w:rPr>
          <w:sz w:val="28"/>
          <w:szCs w:val="28"/>
        </w:rPr>
      </w:pPr>
      <w:r w:rsidRPr="00DE585E">
        <w:rPr>
          <w:sz w:val="28"/>
          <w:szCs w:val="28"/>
        </w:rPr>
        <w:t xml:space="preserve">2.8. </w:t>
      </w:r>
      <w:r w:rsidR="00964162">
        <w:rPr>
          <w:sz w:val="28"/>
          <w:szCs w:val="28"/>
        </w:rPr>
        <w:t>Дополнительные</w:t>
      </w:r>
      <w:r w:rsidR="00B82629" w:rsidRPr="00DE585E">
        <w:rPr>
          <w:sz w:val="28"/>
          <w:szCs w:val="28"/>
        </w:rPr>
        <w:t xml:space="preserve"> составляющие </w:t>
      </w:r>
      <w:r w:rsidRPr="00DE585E">
        <w:rPr>
          <w:sz w:val="28"/>
          <w:szCs w:val="28"/>
        </w:rPr>
        <w:t>концепции заведения</w:t>
      </w:r>
      <w:r w:rsidR="00B82629" w:rsidRPr="00DE585E">
        <w:rPr>
          <w:sz w:val="28"/>
          <w:szCs w:val="28"/>
        </w:rPr>
        <w:t xml:space="preserve"> </w:t>
      </w:r>
      <w:r w:rsidR="001958E0" w:rsidRPr="00DE585E">
        <w:rPr>
          <w:sz w:val="28"/>
          <w:szCs w:val="28"/>
        </w:rPr>
        <w:t>(</w:t>
      </w:r>
      <w:r w:rsidR="008C7872" w:rsidRPr="00DE585E">
        <w:rPr>
          <w:sz w:val="28"/>
          <w:szCs w:val="28"/>
        </w:rPr>
        <w:t xml:space="preserve">атмосфера, </w:t>
      </w:r>
      <w:r w:rsidR="00D24221" w:rsidRPr="00DE585E">
        <w:rPr>
          <w:sz w:val="28"/>
          <w:szCs w:val="28"/>
        </w:rPr>
        <w:t>аудиомузыка</w:t>
      </w:r>
      <w:r w:rsidR="001958E0" w:rsidRPr="00DE585E">
        <w:rPr>
          <w:sz w:val="28"/>
          <w:szCs w:val="28"/>
        </w:rPr>
        <w:t xml:space="preserve">, </w:t>
      </w:r>
      <w:r w:rsidR="00D24221" w:rsidRPr="00DE585E">
        <w:rPr>
          <w:sz w:val="28"/>
          <w:szCs w:val="28"/>
        </w:rPr>
        <w:t>проводимые</w:t>
      </w:r>
      <w:r w:rsidR="001958E0" w:rsidRPr="00DE585E">
        <w:rPr>
          <w:sz w:val="28"/>
          <w:szCs w:val="28"/>
        </w:rPr>
        <w:t xml:space="preserve"> мероприятия и т.п.)</w:t>
      </w:r>
    </w:p>
    <w:p w14:paraId="05F366BF" w14:textId="77777777" w:rsidR="0042209C" w:rsidRPr="00DE585E" w:rsidRDefault="0042209C" w:rsidP="000A7E31">
      <w:pPr>
        <w:ind w:firstLine="720"/>
        <w:rPr>
          <w:sz w:val="28"/>
          <w:szCs w:val="28"/>
        </w:rPr>
      </w:pPr>
      <w:r w:rsidRPr="00DE585E">
        <w:rPr>
          <w:sz w:val="28"/>
          <w:szCs w:val="28"/>
        </w:rPr>
        <w:t>3.</w:t>
      </w:r>
      <w:r w:rsidR="00CB1732" w:rsidRPr="00DE585E">
        <w:rPr>
          <w:sz w:val="28"/>
          <w:szCs w:val="28"/>
        </w:rPr>
        <w:t xml:space="preserve"> </w:t>
      </w:r>
      <w:r w:rsidRPr="00DE585E">
        <w:rPr>
          <w:sz w:val="28"/>
          <w:szCs w:val="28"/>
        </w:rPr>
        <w:t xml:space="preserve">СТАНДАРТ ОБСЛУЖИВАНИЯ В </w:t>
      </w:r>
      <w:r w:rsidR="00D07F20" w:rsidRPr="00DE585E">
        <w:rPr>
          <w:sz w:val="28"/>
          <w:szCs w:val="28"/>
        </w:rPr>
        <w:t>ПРЕДПРИЯТИИ</w:t>
      </w:r>
      <w:r w:rsidR="007A7AF2" w:rsidRPr="00DE585E">
        <w:rPr>
          <w:sz w:val="28"/>
          <w:szCs w:val="28"/>
        </w:rPr>
        <w:t xml:space="preserve"> </w:t>
      </w:r>
    </w:p>
    <w:p w14:paraId="65B95ED6" w14:textId="77777777" w:rsidR="007A7AF2" w:rsidRPr="00DE585E" w:rsidRDefault="007A7AF2" w:rsidP="000A7E31">
      <w:pPr>
        <w:ind w:firstLine="720"/>
        <w:rPr>
          <w:sz w:val="28"/>
          <w:szCs w:val="28"/>
        </w:rPr>
      </w:pPr>
      <w:r w:rsidRPr="00DE585E">
        <w:rPr>
          <w:sz w:val="28"/>
          <w:szCs w:val="28"/>
        </w:rPr>
        <w:t>3.1 Стандарт обслуживания производственным персоналом</w:t>
      </w:r>
      <w:r w:rsidR="00DD52C3" w:rsidRPr="00DE585E">
        <w:rPr>
          <w:sz w:val="28"/>
          <w:szCs w:val="28"/>
        </w:rPr>
        <w:t xml:space="preserve"> (шеф-повар</w:t>
      </w:r>
      <w:r w:rsidR="009040E3" w:rsidRPr="00DE585E">
        <w:rPr>
          <w:sz w:val="28"/>
          <w:szCs w:val="28"/>
        </w:rPr>
        <w:t>ом</w:t>
      </w:r>
      <w:r w:rsidR="00DD52C3" w:rsidRPr="00DE585E">
        <w:rPr>
          <w:sz w:val="28"/>
          <w:szCs w:val="28"/>
        </w:rPr>
        <w:t>, повар</w:t>
      </w:r>
      <w:r w:rsidR="009040E3" w:rsidRPr="00DE585E">
        <w:rPr>
          <w:sz w:val="28"/>
          <w:szCs w:val="28"/>
        </w:rPr>
        <w:t>ом</w:t>
      </w:r>
      <w:r w:rsidR="00DD52C3" w:rsidRPr="00DE585E">
        <w:rPr>
          <w:sz w:val="28"/>
          <w:szCs w:val="28"/>
        </w:rPr>
        <w:t>, повар</w:t>
      </w:r>
      <w:r w:rsidR="009040E3" w:rsidRPr="00DE585E">
        <w:rPr>
          <w:sz w:val="28"/>
          <w:szCs w:val="28"/>
        </w:rPr>
        <w:t>ом</w:t>
      </w:r>
      <w:r w:rsidR="00DD52C3" w:rsidRPr="00DE585E">
        <w:rPr>
          <w:sz w:val="28"/>
          <w:szCs w:val="28"/>
        </w:rPr>
        <w:t>-раздатчик</w:t>
      </w:r>
      <w:r w:rsidR="009040E3" w:rsidRPr="00DE585E">
        <w:rPr>
          <w:sz w:val="28"/>
          <w:szCs w:val="28"/>
        </w:rPr>
        <w:t>ом</w:t>
      </w:r>
      <w:r w:rsidR="007B66E2">
        <w:rPr>
          <w:sz w:val="28"/>
          <w:szCs w:val="28"/>
        </w:rPr>
        <w:t xml:space="preserve">, при условии, </w:t>
      </w:r>
      <w:r w:rsidR="003C3003">
        <w:rPr>
          <w:sz w:val="28"/>
          <w:szCs w:val="28"/>
        </w:rPr>
        <w:t>когда</w:t>
      </w:r>
      <w:r w:rsidR="007B66E2">
        <w:rPr>
          <w:sz w:val="28"/>
          <w:szCs w:val="28"/>
        </w:rPr>
        <w:t xml:space="preserve"> производственный персонал работает в зале</w:t>
      </w:r>
      <w:r w:rsidR="00DD52C3" w:rsidRPr="00DE585E">
        <w:rPr>
          <w:sz w:val="28"/>
          <w:szCs w:val="28"/>
        </w:rPr>
        <w:t>)</w:t>
      </w:r>
    </w:p>
    <w:p w14:paraId="13783374" w14:textId="77777777" w:rsidR="007A7AF2" w:rsidRPr="00DE585E" w:rsidRDefault="007A7AF2" w:rsidP="000A7E31">
      <w:pPr>
        <w:ind w:firstLine="720"/>
        <w:rPr>
          <w:sz w:val="28"/>
          <w:szCs w:val="28"/>
        </w:rPr>
      </w:pPr>
      <w:r w:rsidRPr="00DE585E">
        <w:rPr>
          <w:sz w:val="28"/>
          <w:szCs w:val="28"/>
        </w:rPr>
        <w:t>3.2 Стандарт обслуживания обслуживающим персоналом</w:t>
      </w:r>
      <w:r w:rsidR="00DD52C3" w:rsidRPr="00DE585E">
        <w:rPr>
          <w:sz w:val="28"/>
          <w:szCs w:val="28"/>
        </w:rPr>
        <w:t xml:space="preserve"> (хостес</w:t>
      </w:r>
      <w:r w:rsidR="00AF0B72" w:rsidRPr="00DE585E">
        <w:rPr>
          <w:sz w:val="28"/>
          <w:szCs w:val="28"/>
        </w:rPr>
        <w:t>ом</w:t>
      </w:r>
      <w:r w:rsidR="00DD52C3" w:rsidRPr="00DE585E">
        <w:rPr>
          <w:sz w:val="28"/>
          <w:szCs w:val="28"/>
        </w:rPr>
        <w:t>, официант</w:t>
      </w:r>
      <w:r w:rsidR="00AF0B72" w:rsidRPr="00DE585E">
        <w:rPr>
          <w:sz w:val="28"/>
          <w:szCs w:val="28"/>
        </w:rPr>
        <w:t>ом</w:t>
      </w:r>
      <w:r w:rsidR="00DD52C3" w:rsidRPr="00DE585E">
        <w:rPr>
          <w:sz w:val="28"/>
          <w:szCs w:val="28"/>
        </w:rPr>
        <w:t>, бармен</w:t>
      </w:r>
      <w:r w:rsidR="00AF0B72" w:rsidRPr="00DE585E">
        <w:rPr>
          <w:sz w:val="28"/>
          <w:szCs w:val="28"/>
        </w:rPr>
        <w:t>ом</w:t>
      </w:r>
      <w:r w:rsidR="00DD52C3" w:rsidRPr="00DE585E">
        <w:rPr>
          <w:sz w:val="28"/>
          <w:szCs w:val="28"/>
        </w:rPr>
        <w:t>, сомелье, бариста, менеджер</w:t>
      </w:r>
      <w:r w:rsidR="00AF0B72" w:rsidRPr="00DE585E">
        <w:rPr>
          <w:sz w:val="28"/>
          <w:szCs w:val="28"/>
        </w:rPr>
        <w:t>ом</w:t>
      </w:r>
      <w:r w:rsidR="00DD52C3" w:rsidRPr="00DE585E">
        <w:rPr>
          <w:sz w:val="28"/>
          <w:szCs w:val="28"/>
        </w:rPr>
        <w:t xml:space="preserve"> и др</w:t>
      </w:r>
      <w:r w:rsidR="00A530AC" w:rsidRPr="00DE585E">
        <w:rPr>
          <w:sz w:val="28"/>
          <w:szCs w:val="28"/>
        </w:rPr>
        <w:t>.</w:t>
      </w:r>
      <w:r w:rsidR="00DD52C3" w:rsidRPr="00DE585E">
        <w:rPr>
          <w:sz w:val="28"/>
          <w:szCs w:val="28"/>
        </w:rPr>
        <w:t>)</w:t>
      </w:r>
    </w:p>
    <w:p w14:paraId="055A9859" w14:textId="77777777" w:rsidR="00CB1732" w:rsidRPr="00DE585E" w:rsidRDefault="00CB1732" w:rsidP="000A7E31">
      <w:pPr>
        <w:pStyle w:val="a3"/>
        <w:ind w:firstLine="720"/>
        <w:rPr>
          <w:sz w:val="28"/>
          <w:szCs w:val="28"/>
        </w:rPr>
      </w:pPr>
      <w:r w:rsidRPr="00DE585E">
        <w:rPr>
          <w:sz w:val="28"/>
          <w:szCs w:val="28"/>
        </w:rPr>
        <w:t>ЗАКЛЮЧЕНИЕ</w:t>
      </w:r>
    </w:p>
    <w:p w14:paraId="7F935270" w14:textId="77777777" w:rsidR="00CB1732" w:rsidRPr="00DE585E" w:rsidRDefault="00CB1732" w:rsidP="000A7E31">
      <w:pPr>
        <w:pStyle w:val="a3"/>
        <w:ind w:firstLine="720"/>
        <w:rPr>
          <w:sz w:val="28"/>
          <w:szCs w:val="28"/>
        </w:rPr>
      </w:pPr>
      <w:r w:rsidRPr="00DE585E">
        <w:rPr>
          <w:sz w:val="28"/>
          <w:szCs w:val="28"/>
        </w:rPr>
        <w:t xml:space="preserve">БИБЛИОГРАФИЧЕСКИЙ СПИСОК </w:t>
      </w:r>
    </w:p>
    <w:p w14:paraId="51CE9729" w14:textId="77777777" w:rsidR="00CB1732" w:rsidRPr="00DE585E" w:rsidRDefault="00CB1732" w:rsidP="000A7E31">
      <w:pPr>
        <w:pStyle w:val="a3"/>
        <w:ind w:firstLine="720"/>
        <w:rPr>
          <w:sz w:val="28"/>
          <w:szCs w:val="28"/>
        </w:rPr>
      </w:pPr>
      <w:r w:rsidRPr="00DE585E">
        <w:rPr>
          <w:sz w:val="28"/>
          <w:szCs w:val="28"/>
        </w:rPr>
        <w:t>ПРИЛОЖЕНИЯ</w:t>
      </w:r>
    </w:p>
    <w:p w14:paraId="7D89DF20" w14:textId="77777777" w:rsidR="008B7AD3" w:rsidRDefault="008B7AD3" w:rsidP="000A7E31">
      <w:pPr>
        <w:pStyle w:val="a3"/>
        <w:ind w:firstLine="720"/>
        <w:rPr>
          <w:sz w:val="28"/>
          <w:szCs w:val="28"/>
        </w:rPr>
      </w:pPr>
    </w:p>
    <w:p w14:paraId="2D41C9A9" w14:textId="77777777" w:rsidR="008B7AD3" w:rsidRDefault="00AA7DDD" w:rsidP="000A7E31">
      <w:pPr>
        <w:ind w:firstLine="720"/>
        <w:jc w:val="both"/>
        <w:rPr>
          <w:sz w:val="28"/>
          <w:szCs w:val="28"/>
        </w:rPr>
      </w:pPr>
      <w:r>
        <w:rPr>
          <w:sz w:val="28"/>
          <w:szCs w:val="28"/>
        </w:rPr>
        <w:t xml:space="preserve">Структура курсовой работы по </w:t>
      </w:r>
      <w:r w:rsidR="00201520">
        <w:rPr>
          <w:sz w:val="28"/>
          <w:szCs w:val="28"/>
        </w:rPr>
        <w:t>М</w:t>
      </w:r>
      <w:r>
        <w:rPr>
          <w:b/>
          <w:sz w:val="28"/>
          <w:szCs w:val="28"/>
        </w:rPr>
        <w:t>одернизации</w:t>
      </w:r>
      <w:r w:rsidR="00201520">
        <w:rPr>
          <w:b/>
          <w:sz w:val="28"/>
          <w:szCs w:val="28"/>
        </w:rPr>
        <w:t xml:space="preserve"> </w:t>
      </w:r>
      <w:r>
        <w:rPr>
          <w:b/>
          <w:sz w:val="28"/>
          <w:szCs w:val="28"/>
        </w:rPr>
        <w:t>(реконструкции</w:t>
      </w:r>
      <w:r w:rsidR="00201520">
        <w:rPr>
          <w:b/>
          <w:sz w:val="28"/>
          <w:szCs w:val="28"/>
        </w:rPr>
        <w:t>)</w:t>
      </w:r>
      <w:r w:rsidR="008B7AD3" w:rsidRPr="00840814">
        <w:rPr>
          <w:b/>
          <w:sz w:val="28"/>
          <w:szCs w:val="28"/>
        </w:rPr>
        <w:t xml:space="preserve"> </w:t>
      </w:r>
      <w:r w:rsidR="00840814">
        <w:rPr>
          <w:b/>
          <w:sz w:val="28"/>
          <w:szCs w:val="28"/>
        </w:rPr>
        <w:t>д</w:t>
      </w:r>
      <w:r w:rsidR="00201520">
        <w:rPr>
          <w:b/>
          <w:sz w:val="28"/>
          <w:szCs w:val="28"/>
        </w:rPr>
        <w:t>ействующего предприятия питания</w:t>
      </w:r>
      <w:r w:rsidR="004A75E4" w:rsidRPr="00DE585E">
        <w:rPr>
          <w:sz w:val="28"/>
          <w:szCs w:val="28"/>
        </w:rPr>
        <w:t>:</w:t>
      </w:r>
    </w:p>
    <w:p w14:paraId="4FE215C3" w14:textId="77777777" w:rsidR="00A530AC" w:rsidRPr="00DE585E" w:rsidRDefault="00A530AC" w:rsidP="000A7E31">
      <w:pPr>
        <w:pStyle w:val="a3"/>
        <w:ind w:firstLine="720"/>
        <w:rPr>
          <w:sz w:val="28"/>
          <w:szCs w:val="28"/>
        </w:rPr>
      </w:pPr>
      <w:r w:rsidRPr="00DE585E">
        <w:rPr>
          <w:sz w:val="28"/>
          <w:szCs w:val="28"/>
        </w:rPr>
        <w:lastRenderedPageBreak/>
        <w:t xml:space="preserve">ТИТУЛЬНЫЙ ЛИСТ </w:t>
      </w:r>
    </w:p>
    <w:p w14:paraId="2F69AA9D" w14:textId="77777777" w:rsidR="00A530AC" w:rsidRPr="00DE585E" w:rsidRDefault="00A530AC" w:rsidP="000A7E31">
      <w:pPr>
        <w:pStyle w:val="a3"/>
        <w:ind w:firstLine="720"/>
        <w:rPr>
          <w:sz w:val="28"/>
          <w:szCs w:val="28"/>
        </w:rPr>
      </w:pPr>
      <w:r w:rsidRPr="00DE585E">
        <w:rPr>
          <w:sz w:val="28"/>
          <w:szCs w:val="28"/>
        </w:rPr>
        <w:t>ОГЛАВЛЕНИЕ</w:t>
      </w:r>
    </w:p>
    <w:p w14:paraId="03C31B89" w14:textId="77777777" w:rsidR="00A530AC" w:rsidRPr="00DE585E" w:rsidRDefault="00A530AC" w:rsidP="000A7E31">
      <w:pPr>
        <w:pStyle w:val="a3"/>
        <w:ind w:firstLine="720"/>
        <w:rPr>
          <w:sz w:val="28"/>
          <w:szCs w:val="28"/>
        </w:rPr>
      </w:pPr>
      <w:r w:rsidRPr="00DE585E">
        <w:rPr>
          <w:sz w:val="28"/>
          <w:szCs w:val="28"/>
        </w:rPr>
        <w:t>ВВЕДЕНИЕ (постановка цели работы)</w:t>
      </w:r>
    </w:p>
    <w:p w14:paraId="6F0409B8" w14:textId="77777777" w:rsidR="00A530AC" w:rsidRPr="00DE585E" w:rsidRDefault="004F054C" w:rsidP="00C30B81">
      <w:pPr>
        <w:pStyle w:val="a3"/>
        <w:numPr>
          <w:ilvl w:val="0"/>
          <w:numId w:val="39"/>
        </w:numPr>
        <w:tabs>
          <w:tab w:val="left" w:pos="993"/>
        </w:tabs>
        <w:ind w:left="0" w:firstLine="720"/>
        <w:rPr>
          <w:sz w:val="28"/>
          <w:szCs w:val="28"/>
        </w:rPr>
      </w:pPr>
      <w:r w:rsidRPr="00DE585E">
        <w:rPr>
          <w:sz w:val="28"/>
          <w:szCs w:val="28"/>
        </w:rPr>
        <w:t>АНАЛИЗ ПРОИЗВОДСТВА</w:t>
      </w:r>
      <w:r w:rsidR="000A7E31" w:rsidRPr="00DE585E">
        <w:rPr>
          <w:sz w:val="28"/>
          <w:szCs w:val="28"/>
        </w:rPr>
        <w:t xml:space="preserve"> ДЕЙСТВУЮЩЕГО ПРЕДПРИЯТИЯ</w:t>
      </w:r>
    </w:p>
    <w:p w14:paraId="08F5C578" w14:textId="77777777" w:rsidR="00A530AC" w:rsidRPr="00DE585E" w:rsidRDefault="00A530AC" w:rsidP="000A7E31">
      <w:pPr>
        <w:pStyle w:val="a3"/>
        <w:ind w:firstLine="720"/>
        <w:rPr>
          <w:sz w:val="28"/>
          <w:szCs w:val="28"/>
        </w:rPr>
      </w:pPr>
      <w:r w:rsidRPr="00DE585E">
        <w:rPr>
          <w:sz w:val="28"/>
          <w:szCs w:val="28"/>
        </w:rPr>
        <w:t xml:space="preserve">2. </w:t>
      </w:r>
      <w:r w:rsidR="004F054C" w:rsidRPr="00DE585E">
        <w:rPr>
          <w:sz w:val="28"/>
          <w:szCs w:val="28"/>
        </w:rPr>
        <w:t>АНАЛИЗ ПРОЦЕССА ОБСЛУЖИВАНИЯ</w:t>
      </w:r>
    </w:p>
    <w:p w14:paraId="57A5362E" w14:textId="77777777" w:rsidR="00A530AC" w:rsidRPr="00DE585E" w:rsidRDefault="00A530AC" w:rsidP="000A7E31">
      <w:pPr>
        <w:ind w:firstLine="720"/>
        <w:rPr>
          <w:sz w:val="28"/>
          <w:szCs w:val="28"/>
        </w:rPr>
      </w:pPr>
      <w:r w:rsidRPr="00DE585E">
        <w:rPr>
          <w:sz w:val="28"/>
          <w:szCs w:val="28"/>
        </w:rPr>
        <w:t xml:space="preserve">3. </w:t>
      </w:r>
      <w:r w:rsidR="004F054C" w:rsidRPr="00DE585E">
        <w:rPr>
          <w:sz w:val="28"/>
          <w:szCs w:val="28"/>
        </w:rPr>
        <w:t>ПРЕДЛОЖЕНИЯ ПО МОДЕРНИЗАЦИИ</w:t>
      </w:r>
      <w:r w:rsidR="00201520">
        <w:rPr>
          <w:sz w:val="28"/>
          <w:szCs w:val="28"/>
        </w:rPr>
        <w:t xml:space="preserve"> (РЕКОНСТРУКЦИИ)</w:t>
      </w:r>
      <w:r w:rsidR="004F054C" w:rsidRPr="00DE585E">
        <w:rPr>
          <w:sz w:val="28"/>
          <w:szCs w:val="28"/>
        </w:rPr>
        <w:t xml:space="preserve"> ПРЕДПРИЯТИЯ</w:t>
      </w:r>
      <w:r w:rsidRPr="00DE585E">
        <w:rPr>
          <w:sz w:val="28"/>
          <w:szCs w:val="28"/>
        </w:rPr>
        <w:t xml:space="preserve"> </w:t>
      </w:r>
    </w:p>
    <w:p w14:paraId="781C5547" w14:textId="77777777" w:rsidR="00A530AC" w:rsidRPr="00DE585E" w:rsidRDefault="00A530AC" w:rsidP="000A7E31">
      <w:pPr>
        <w:pStyle w:val="a3"/>
        <w:ind w:firstLine="720"/>
        <w:rPr>
          <w:sz w:val="28"/>
          <w:szCs w:val="28"/>
        </w:rPr>
      </w:pPr>
      <w:r w:rsidRPr="00DE585E">
        <w:rPr>
          <w:sz w:val="28"/>
          <w:szCs w:val="28"/>
        </w:rPr>
        <w:t>ЗАКЛЮЧЕНИЕ</w:t>
      </w:r>
    </w:p>
    <w:p w14:paraId="72008B70" w14:textId="77777777" w:rsidR="00A530AC" w:rsidRPr="00DE585E" w:rsidRDefault="00A530AC" w:rsidP="000A7E31">
      <w:pPr>
        <w:pStyle w:val="a3"/>
        <w:ind w:firstLine="720"/>
        <w:rPr>
          <w:sz w:val="28"/>
          <w:szCs w:val="28"/>
        </w:rPr>
      </w:pPr>
      <w:r w:rsidRPr="00DE585E">
        <w:rPr>
          <w:sz w:val="28"/>
          <w:szCs w:val="28"/>
        </w:rPr>
        <w:t xml:space="preserve">БИБЛИОГРАФИЧЕСКИЙ СПИСОК </w:t>
      </w:r>
    </w:p>
    <w:p w14:paraId="19F23144" w14:textId="77777777" w:rsidR="00A530AC" w:rsidRPr="00DE585E" w:rsidRDefault="00A530AC" w:rsidP="000A7E31">
      <w:pPr>
        <w:pStyle w:val="a3"/>
        <w:ind w:firstLine="720"/>
        <w:rPr>
          <w:sz w:val="28"/>
          <w:szCs w:val="28"/>
        </w:rPr>
      </w:pPr>
      <w:r w:rsidRPr="00DE585E">
        <w:rPr>
          <w:sz w:val="28"/>
          <w:szCs w:val="28"/>
        </w:rPr>
        <w:t>ПРИЛОЖЕНИЯ</w:t>
      </w:r>
    </w:p>
    <w:p w14:paraId="7B58AEA1" w14:textId="77777777" w:rsidR="00CB1732" w:rsidRPr="00DE585E" w:rsidRDefault="00CB1732" w:rsidP="009A149C">
      <w:pPr>
        <w:ind w:firstLine="720"/>
        <w:jc w:val="both"/>
        <w:rPr>
          <w:sz w:val="28"/>
          <w:szCs w:val="28"/>
        </w:rPr>
      </w:pPr>
    </w:p>
    <w:p w14:paraId="143047C8" w14:textId="77777777" w:rsidR="00CB1732" w:rsidRPr="00DE585E" w:rsidRDefault="00CB1732" w:rsidP="0024521A">
      <w:pPr>
        <w:pStyle w:val="a3"/>
        <w:ind w:firstLine="851"/>
        <w:rPr>
          <w:sz w:val="28"/>
          <w:szCs w:val="28"/>
        </w:rPr>
      </w:pPr>
      <w:r w:rsidRPr="00DE585E">
        <w:rPr>
          <w:sz w:val="28"/>
          <w:szCs w:val="28"/>
        </w:rPr>
        <w:t>Курсовая работа начинается с выбора темы и получения задания по теме работы. Тема – это намечаемый результат исследования, направленный на решение конкретной проблемы. По своей тематике курсовые работы могут быть разнообразны</w:t>
      </w:r>
      <w:r w:rsidR="00994571" w:rsidRPr="00DE585E">
        <w:rPr>
          <w:sz w:val="28"/>
          <w:szCs w:val="28"/>
        </w:rPr>
        <w:t>ми</w:t>
      </w:r>
      <w:r w:rsidRPr="00DE585E">
        <w:rPr>
          <w:sz w:val="28"/>
          <w:szCs w:val="28"/>
        </w:rPr>
        <w:t>, но все они носят прикладной характер с элементами теоретических обоснований и поисковых исследований. Прикладные работы направлены на</w:t>
      </w:r>
      <w:r w:rsidR="008B7AD3" w:rsidRPr="00DE585E">
        <w:rPr>
          <w:sz w:val="28"/>
          <w:szCs w:val="28"/>
        </w:rPr>
        <w:t xml:space="preserve"> разработку новых концепций предприятий питания или</w:t>
      </w:r>
      <w:r w:rsidRPr="00DE585E">
        <w:rPr>
          <w:sz w:val="28"/>
          <w:szCs w:val="28"/>
        </w:rPr>
        <w:t xml:space="preserve"> совершенствование работы</w:t>
      </w:r>
      <w:r w:rsidR="008B7AD3" w:rsidRPr="00DE585E">
        <w:rPr>
          <w:sz w:val="28"/>
          <w:szCs w:val="28"/>
        </w:rPr>
        <w:t xml:space="preserve"> уже существующего заведения</w:t>
      </w:r>
      <w:r w:rsidR="007F668A" w:rsidRPr="00DE585E">
        <w:rPr>
          <w:sz w:val="28"/>
          <w:szCs w:val="28"/>
        </w:rPr>
        <w:t xml:space="preserve"> ресторанной индустрии</w:t>
      </w:r>
      <w:r w:rsidRPr="00DE585E">
        <w:rPr>
          <w:sz w:val="28"/>
          <w:szCs w:val="28"/>
        </w:rPr>
        <w:t xml:space="preserve">. </w:t>
      </w:r>
    </w:p>
    <w:p w14:paraId="1B3E8FB6" w14:textId="77777777" w:rsidR="00CB1732" w:rsidRPr="00DE585E" w:rsidRDefault="00CB1732" w:rsidP="009A149C">
      <w:pPr>
        <w:ind w:firstLine="720"/>
        <w:jc w:val="both"/>
        <w:rPr>
          <w:sz w:val="28"/>
          <w:szCs w:val="28"/>
        </w:rPr>
      </w:pPr>
      <w:r w:rsidRPr="00DE585E">
        <w:rPr>
          <w:sz w:val="28"/>
          <w:szCs w:val="28"/>
        </w:rPr>
        <w:t>Фактический материал для обоснования темы курсовой работы студенты очной формы обучения собирают во время производственной практики, а студенты-заочники – по месту работы в межсессионный период.</w:t>
      </w:r>
    </w:p>
    <w:p w14:paraId="4A1BFA9B" w14:textId="77777777" w:rsidR="00CB1732" w:rsidRPr="00DE585E" w:rsidRDefault="00CB1732">
      <w:pPr>
        <w:pStyle w:val="a3"/>
        <w:ind w:firstLine="720"/>
        <w:rPr>
          <w:sz w:val="28"/>
          <w:szCs w:val="28"/>
        </w:rPr>
      </w:pPr>
      <w:r w:rsidRPr="00DE585E">
        <w:rPr>
          <w:sz w:val="28"/>
          <w:szCs w:val="28"/>
        </w:rPr>
        <w:t>Руководителем курсовой работы назначается преподаватель кафедры</w:t>
      </w:r>
      <w:r w:rsidR="0042209C" w:rsidRPr="00DE585E">
        <w:rPr>
          <w:sz w:val="28"/>
          <w:szCs w:val="28"/>
        </w:rPr>
        <w:t>.</w:t>
      </w:r>
      <w:r w:rsidRPr="00DE585E">
        <w:rPr>
          <w:sz w:val="28"/>
          <w:szCs w:val="28"/>
        </w:rPr>
        <w:t xml:space="preserve"> </w:t>
      </w:r>
    </w:p>
    <w:p w14:paraId="2E69DCB5" w14:textId="77777777" w:rsidR="00CB1732" w:rsidRPr="00DE585E" w:rsidRDefault="00CB1732">
      <w:pPr>
        <w:ind w:firstLine="720"/>
        <w:jc w:val="both"/>
        <w:rPr>
          <w:sz w:val="28"/>
          <w:szCs w:val="28"/>
        </w:rPr>
      </w:pPr>
      <w:r w:rsidRPr="00DE585E">
        <w:rPr>
          <w:sz w:val="28"/>
          <w:szCs w:val="28"/>
        </w:rPr>
        <w:t xml:space="preserve">Тематика курсовых работ и руководство ими утверждаются решением кафедры. </w:t>
      </w:r>
    </w:p>
    <w:p w14:paraId="2E44E1C6" w14:textId="77777777" w:rsidR="00CB1732" w:rsidRPr="00DE585E" w:rsidRDefault="00CB1732" w:rsidP="0065595E">
      <w:pPr>
        <w:ind w:firstLine="720"/>
        <w:jc w:val="center"/>
        <w:rPr>
          <w:b/>
          <w:sz w:val="28"/>
          <w:szCs w:val="28"/>
        </w:rPr>
      </w:pPr>
    </w:p>
    <w:p w14:paraId="2396307D" w14:textId="77777777" w:rsidR="00CB1732" w:rsidRPr="00DE585E" w:rsidRDefault="00CB1732" w:rsidP="0065595E">
      <w:pPr>
        <w:ind w:firstLine="720"/>
        <w:jc w:val="center"/>
        <w:rPr>
          <w:b/>
          <w:sz w:val="28"/>
          <w:szCs w:val="28"/>
        </w:rPr>
      </w:pPr>
      <w:r w:rsidRPr="00DE585E">
        <w:rPr>
          <w:b/>
          <w:sz w:val="28"/>
          <w:szCs w:val="28"/>
        </w:rPr>
        <w:t xml:space="preserve">2.2. Содержание курсовой работы </w:t>
      </w:r>
    </w:p>
    <w:p w14:paraId="53CEF0CB" w14:textId="77777777" w:rsidR="00CB1732" w:rsidRPr="00DE585E" w:rsidRDefault="00CB1732" w:rsidP="0065595E">
      <w:pPr>
        <w:ind w:firstLine="720"/>
        <w:jc w:val="center"/>
        <w:rPr>
          <w:b/>
          <w:sz w:val="28"/>
          <w:szCs w:val="28"/>
        </w:rPr>
      </w:pPr>
    </w:p>
    <w:p w14:paraId="44F87D3A" w14:textId="77777777" w:rsidR="00CB1732" w:rsidRPr="00DE585E" w:rsidRDefault="00CB1732" w:rsidP="0065595E">
      <w:pPr>
        <w:ind w:firstLine="720"/>
        <w:jc w:val="center"/>
        <w:rPr>
          <w:b/>
          <w:i/>
          <w:sz w:val="28"/>
          <w:szCs w:val="28"/>
        </w:rPr>
      </w:pPr>
      <w:r w:rsidRPr="00DE585E">
        <w:rPr>
          <w:b/>
          <w:i/>
          <w:sz w:val="28"/>
          <w:szCs w:val="28"/>
        </w:rPr>
        <w:t xml:space="preserve">ВВЕДЕНИЕ </w:t>
      </w:r>
    </w:p>
    <w:p w14:paraId="0BE8FFFA" w14:textId="77777777" w:rsidR="00CB1732" w:rsidRPr="00DE585E" w:rsidRDefault="00CB1732" w:rsidP="00485142">
      <w:pPr>
        <w:pStyle w:val="a3"/>
        <w:tabs>
          <w:tab w:val="left" w:pos="0"/>
        </w:tabs>
        <w:ind w:firstLine="851"/>
        <w:rPr>
          <w:sz w:val="28"/>
          <w:szCs w:val="28"/>
        </w:rPr>
      </w:pPr>
      <w:r w:rsidRPr="00DE585E">
        <w:rPr>
          <w:sz w:val="28"/>
          <w:szCs w:val="28"/>
        </w:rPr>
        <w:t xml:space="preserve">Во </w:t>
      </w:r>
      <w:r w:rsidRPr="00DE585E">
        <w:rPr>
          <w:b/>
          <w:sz w:val="28"/>
          <w:szCs w:val="28"/>
        </w:rPr>
        <w:t>введении</w:t>
      </w:r>
      <w:r w:rsidRPr="00DE585E">
        <w:rPr>
          <w:sz w:val="28"/>
          <w:szCs w:val="28"/>
        </w:rPr>
        <w:t xml:space="preserve"> дается краткое описание </w:t>
      </w:r>
      <w:r w:rsidR="003F45EB" w:rsidRPr="00DE585E">
        <w:rPr>
          <w:sz w:val="28"/>
          <w:szCs w:val="28"/>
        </w:rPr>
        <w:t xml:space="preserve">развития ресторанной индустрии в исследуемом городе, </w:t>
      </w:r>
      <w:r w:rsidRPr="00DE585E">
        <w:rPr>
          <w:sz w:val="28"/>
          <w:szCs w:val="28"/>
        </w:rPr>
        <w:t xml:space="preserve">состояния вопроса и основной цели исследования. При обосновании актуальности темы курсовой работы указывается степень ее разработанности, а также необходимость проведения исследования. Обращается внимание на </w:t>
      </w:r>
      <w:r w:rsidR="003F45EB" w:rsidRPr="00DE585E">
        <w:rPr>
          <w:sz w:val="28"/>
          <w:szCs w:val="28"/>
        </w:rPr>
        <w:t>задачи курсовой работы</w:t>
      </w:r>
      <w:r w:rsidRPr="00DE585E">
        <w:rPr>
          <w:sz w:val="28"/>
          <w:szCs w:val="28"/>
        </w:rPr>
        <w:t xml:space="preserve">. </w:t>
      </w:r>
    </w:p>
    <w:p w14:paraId="04B0CE80" w14:textId="77777777" w:rsidR="00CB1732" w:rsidRPr="00DE585E" w:rsidRDefault="00CB1732">
      <w:pPr>
        <w:ind w:firstLine="720"/>
        <w:jc w:val="both"/>
        <w:rPr>
          <w:sz w:val="28"/>
          <w:szCs w:val="28"/>
        </w:rPr>
      </w:pPr>
      <w:r w:rsidRPr="00DE585E">
        <w:rPr>
          <w:sz w:val="28"/>
          <w:szCs w:val="28"/>
        </w:rPr>
        <w:t>Все положения, включенн</w:t>
      </w:r>
      <w:r w:rsidR="000640FF">
        <w:rPr>
          <w:sz w:val="28"/>
          <w:szCs w:val="28"/>
        </w:rPr>
        <w:t>ые во введении</w:t>
      </w:r>
      <w:r w:rsidRPr="00DE585E">
        <w:rPr>
          <w:sz w:val="28"/>
          <w:szCs w:val="28"/>
        </w:rPr>
        <w:t>, основываются на обзоре литературы по теме курсовой работы. При этом достаточно ограничиться двумя-тремя источниками сп</w:t>
      </w:r>
      <w:r w:rsidR="00CD531E" w:rsidRPr="00DE585E">
        <w:rPr>
          <w:sz w:val="28"/>
          <w:szCs w:val="28"/>
        </w:rPr>
        <w:t>ециальной, учебной литературы, и</w:t>
      </w:r>
      <w:r w:rsidRPr="00DE585E">
        <w:rPr>
          <w:sz w:val="28"/>
          <w:szCs w:val="28"/>
        </w:rPr>
        <w:t>нтернет-источниками, периодическими изданиями за последние 2-3 года. Ссылка на использованную литературу обязательна.</w:t>
      </w:r>
    </w:p>
    <w:p w14:paraId="0DEEAC37" w14:textId="77777777" w:rsidR="00CB1732" w:rsidRPr="00DE585E" w:rsidRDefault="00CB1732">
      <w:pPr>
        <w:ind w:firstLine="720"/>
        <w:jc w:val="both"/>
        <w:rPr>
          <w:sz w:val="28"/>
          <w:szCs w:val="28"/>
        </w:rPr>
      </w:pPr>
      <w:r w:rsidRPr="00DE585E">
        <w:rPr>
          <w:sz w:val="28"/>
          <w:szCs w:val="28"/>
        </w:rPr>
        <w:t>Объем введения – 1-2 страницы.</w:t>
      </w:r>
    </w:p>
    <w:p w14:paraId="185177CD" w14:textId="77777777" w:rsidR="00CB1732" w:rsidRPr="00DE585E" w:rsidRDefault="00CB1732">
      <w:pPr>
        <w:ind w:firstLine="720"/>
        <w:jc w:val="center"/>
        <w:rPr>
          <w:b/>
          <w:sz w:val="28"/>
          <w:szCs w:val="28"/>
        </w:rPr>
      </w:pPr>
    </w:p>
    <w:p w14:paraId="086DA155" w14:textId="77777777" w:rsidR="00CB1732" w:rsidRPr="00DE585E" w:rsidRDefault="001346F4" w:rsidP="001346F4">
      <w:pPr>
        <w:ind w:left="1440"/>
        <w:rPr>
          <w:b/>
          <w:i/>
          <w:sz w:val="28"/>
          <w:szCs w:val="28"/>
        </w:rPr>
      </w:pPr>
      <w:r>
        <w:rPr>
          <w:b/>
          <w:i/>
          <w:sz w:val="28"/>
          <w:szCs w:val="28"/>
        </w:rPr>
        <w:t xml:space="preserve">1. </w:t>
      </w:r>
      <w:r w:rsidR="00CB1732" w:rsidRPr="00DE585E">
        <w:rPr>
          <w:b/>
          <w:i/>
          <w:sz w:val="28"/>
          <w:szCs w:val="28"/>
        </w:rPr>
        <w:t xml:space="preserve">ОБОСНОВАНИЕ </w:t>
      </w:r>
      <w:r w:rsidR="004B788F" w:rsidRPr="00DE585E">
        <w:rPr>
          <w:b/>
          <w:i/>
          <w:sz w:val="28"/>
          <w:szCs w:val="28"/>
        </w:rPr>
        <w:t xml:space="preserve">ВЫБОРА </w:t>
      </w:r>
      <w:r w:rsidR="0042209C" w:rsidRPr="00DE585E">
        <w:rPr>
          <w:b/>
          <w:i/>
          <w:sz w:val="28"/>
          <w:szCs w:val="28"/>
        </w:rPr>
        <w:t>КОНЦЕПЦИИ ПРЕДПРИЯТИЯ</w:t>
      </w:r>
    </w:p>
    <w:p w14:paraId="70D2F3A5" w14:textId="77777777" w:rsidR="00E9435E" w:rsidRPr="00DE585E" w:rsidRDefault="00E9435E" w:rsidP="001F32CC">
      <w:pPr>
        <w:ind w:firstLine="709"/>
        <w:jc w:val="both"/>
        <w:rPr>
          <w:sz w:val="28"/>
          <w:szCs w:val="28"/>
        </w:rPr>
      </w:pPr>
    </w:p>
    <w:p w14:paraId="67DA02DD" w14:textId="77777777" w:rsidR="008700AF" w:rsidRPr="00DE585E" w:rsidRDefault="00AB7949" w:rsidP="00D07F20">
      <w:pPr>
        <w:shd w:val="clear" w:color="auto" w:fill="FFFFFF"/>
        <w:ind w:firstLine="567"/>
        <w:jc w:val="both"/>
        <w:rPr>
          <w:sz w:val="28"/>
          <w:szCs w:val="28"/>
        </w:rPr>
      </w:pPr>
      <w:r w:rsidRPr="00DE585E">
        <w:rPr>
          <w:sz w:val="28"/>
          <w:szCs w:val="28"/>
        </w:rPr>
        <w:t>От выбора концепции предприятия буду</w:t>
      </w:r>
      <w:r w:rsidR="00EA038B" w:rsidRPr="00DE585E">
        <w:rPr>
          <w:sz w:val="28"/>
          <w:szCs w:val="28"/>
        </w:rPr>
        <w:t xml:space="preserve">т зависеть все последующие </w:t>
      </w:r>
      <w:r w:rsidR="000640FF">
        <w:rPr>
          <w:sz w:val="28"/>
          <w:szCs w:val="28"/>
        </w:rPr>
        <w:t xml:space="preserve">разделы курсовой работы. </w:t>
      </w:r>
      <w:r w:rsidR="003D62DB">
        <w:rPr>
          <w:sz w:val="28"/>
          <w:szCs w:val="28"/>
        </w:rPr>
        <w:t>С</w:t>
      </w:r>
      <w:r w:rsidR="000640FF">
        <w:rPr>
          <w:sz w:val="28"/>
          <w:szCs w:val="28"/>
        </w:rPr>
        <w:t>ледует учесть, что п</w:t>
      </w:r>
      <w:r w:rsidR="00EA038B" w:rsidRPr="00DE585E">
        <w:rPr>
          <w:sz w:val="28"/>
          <w:szCs w:val="28"/>
        </w:rPr>
        <w:t xml:space="preserve">редприятия питания делятся на элитные, ориентированные на средний класс и бюджетные. Внутри них есть свои категории, например, заведения высшего класса (fine-dinning), casual dinning и т.п. Решив, к какому типу будет принадлежать </w:t>
      </w:r>
      <w:r w:rsidR="008700AF" w:rsidRPr="00DE585E">
        <w:rPr>
          <w:sz w:val="28"/>
          <w:szCs w:val="28"/>
        </w:rPr>
        <w:t>разрабатываемый</w:t>
      </w:r>
      <w:r w:rsidR="00EA038B" w:rsidRPr="00DE585E">
        <w:rPr>
          <w:sz w:val="28"/>
          <w:szCs w:val="28"/>
        </w:rPr>
        <w:t xml:space="preserve"> ре</w:t>
      </w:r>
      <w:r w:rsidR="00EA038B" w:rsidRPr="00DE585E">
        <w:rPr>
          <w:sz w:val="28"/>
          <w:szCs w:val="28"/>
        </w:rPr>
        <w:lastRenderedPageBreak/>
        <w:t xml:space="preserve">сторан, легче будет подобрать его разновидность. Также </w:t>
      </w:r>
      <w:r w:rsidR="000640FF">
        <w:rPr>
          <w:sz w:val="28"/>
          <w:szCs w:val="28"/>
        </w:rPr>
        <w:t>следует обратить внимание на</w:t>
      </w:r>
      <w:r w:rsidR="00EA038B" w:rsidRPr="00DE585E">
        <w:rPr>
          <w:sz w:val="28"/>
          <w:szCs w:val="28"/>
        </w:rPr>
        <w:t xml:space="preserve"> открытие тематических заведений, специализирующихся на определенной кухне, например, японской, итальянской или одном виде блюд, самые распространенные из них – пиццерии. Это делается, чтобы выделиться среди многочисленных конкурентов и найти свою аудиторию. Но такие форматы хорошо работают исключительно в больших городах, для мелких подходит разнообразное меню, </w:t>
      </w:r>
      <w:r w:rsidR="000640FF">
        <w:rPr>
          <w:sz w:val="28"/>
          <w:szCs w:val="28"/>
        </w:rPr>
        <w:t>например</w:t>
      </w:r>
      <w:r w:rsidR="00EA038B" w:rsidRPr="00DE585E">
        <w:rPr>
          <w:sz w:val="28"/>
          <w:szCs w:val="28"/>
        </w:rPr>
        <w:t xml:space="preserve">, европейская кухня. </w:t>
      </w:r>
    </w:p>
    <w:p w14:paraId="31ACD74A" w14:textId="77777777" w:rsidR="00D07F20" w:rsidRPr="00DE585E" w:rsidRDefault="00D91D9E" w:rsidP="00D07F20">
      <w:pPr>
        <w:shd w:val="clear" w:color="auto" w:fill="FFFFFF"/>
        <w:ind w:firstLine="567"/>
        <w:jc w:val="both"/>
        <w:rPr>
          <w:sz w:val="28"/>
          <w:szCs w:val="28"/>
        </w:rPr>
      </w:pPr>
      <w:r>
        <w:rPr>
          <w:sz w:val="28"/>
          <w:szCs w:val="28"/>
        </w:rPr>
        <w:t xml:space="preserve">После выбора концепции </w:t>
      </w:r>
      <w:r w:rsidR="00D07F20" w:rsidRPr="00DE585E">
        <w:rPr>
          <w:sz w:val="28"/>
          <w:szCs w:val="28"/>
        </w:rPr>
        <w:t>следует дать подробное описание идеи предприятия. Идея — первоначальная стадия концепции предприятия. Она отражает его отличительную особенность.</w:t>
      </w:r>
    </w:p>
    <w:p w14:paraId="4ECC0727" w14:textId="77777777" w:rsidR="00E87E88" w:rsidRPr="00DE585E" w:rsidRDefault="00E87E88" w:rsidP="00E87E88">
      <w:pPr>
        <w:shd w:val="clear" w:color="auto" w:fill="FFFFFF"/>
        <w:ind w:firstLine="567"/>
        <w:jc w:val="both"/>
        <w:rPr>
          <w:sz w:val="28"/>
          <w:szCs w:val="28"/>
        </w:rPr>
      </w:pPr>
      <w:r w:rsidRPr="00DE585E">
        <w:rPr>
          <w:sz w:val="28"/>
          <w:szCs w:val="28"/>
        </w:rPr>
        <w:t xml:space="preserve">Как рождается </w:t>
      </w:r>
      <w:r w:rsidR="00CC0C52" w:rsidRPr="00DE585E">
        <w:rPr>
          <w:sz w:val="28"/>
          <w:szCs w:val="28"/>
        </w:rPr>
        <w:t>идея</w:t>
      </w:r>
      <w:r w:rsidRPr="00DE585E">
        <w:rPr>
          <w:sz w:val="28"/>
          <w:szCs w:val="28"/>
        </w:rPr>
        <w:t>?</w:t>
      </w:r>
    </w:p>
    <w:p w14:paraId="043B31C6" w14:textId="77777777" w:rsidR="00E87E88" w:rsidRPr="00DE585E" w:rsidRDefault="00E87E88" w:rsidP="00E87E88">
      <w:pPr>
        <w:shd w:val="clear" w:color="auto" w:fill="FFFFFF"/>
        <w:ind w:firstLine="567"/>
        <w:jc w:val="both"/>
        <w:rPr>
          <w:sz w:val="28"/>
          <w:szCs w:val="28"/>
        </w:rPr>
      </w:pPr>
      <w:r w:rsidRPr="00DE585E">
        <w:rPr>
          <w:sz w:val="28"/>
          <w:szCs w:val="28"/>
        </w:rPr>
        <w:t>- По результатам маркетингового исследования района</w:t>
      </w:r>
    </w:p>
    <w:p w14:paraId="6DF11ACB" w14:textId="77777777" w:rsidR="00E87E88" w:rsidRPr="00DE585E" w:rsidRDefault="00C80437" w:rsidP="00E87E88">
      <w:pPr>
        <w:shd w:val="clear" w:color="auto" w:fill="FFFFFF"/>
        <w:ind w:firstLine="567"/>
        <w:jc w:val="both"/>
        <w:rPr>
          <w:sz w:val="28"/>
          <w:szCs w:val="28"/>
        </w:rPr>
      </w:pPr>
      <w:r w:rsidRPr="00DE585E">
        <w:rPr>
          <w:sz w:val="28"/>
          <w:szCs w:val="28"/>
        </w:rPr>
        <w:t>-П</w:t>
      </w:r>
      <w:r w:rsidR="00E87E88" w:rsidRPr="00DE585E">
        <w:rPr>
          <w:sz w:val="28"/>
          <w:szCs w:val="28"/>
        </w:rPr>
        <w:t>о аналогии (творческая обработка увиденного)</w:t>
      </w:r>
    </w:p>
    <w:p w14:paraId="559DE1D8" w14:textId="77777777" w:rsidR="00E87E88" w:rsidRPr="00DE585E" w:rsidRDefault="00C80437" w:rsidP="00E87E88">
      <w:pPr>
        <w:shd w:val="clear" w:color="auto" w:fill="FFFFFF"/>
        <w:ind w:firstLine="567"/>
        <w:jc w:val="both"/>
        <w:rPr>
          <w:sz w:val="28"/>
          <w:szCs w:val="28"/>
        </w:rPr>
      </w:pPr>
      <w:r w:rsidRPr="00DE585E">
        <w:rPr>
          <w:sz w:val="28"/>
          <w:szCs w:val="28"/>
        </w:rPr>
        <w:t>-П</w:t>
      </w:r>
      <w:r w:rsidR="00E87E88" w:rsidRPr="00DE585E">
        <w:rPr>
          <w:sz w:val="28"/>
          <w:szCs w:val="28"/>
        </w:rPr>
        <w:t>о ощущению пустоты в нише (ниша может быть заполнена, но все проекты неудовлетворительны)</w:t>
      </w:r>
    </w:p>
    <w:p w14:paraId="24EDFE4D" w14:textId="77777777" w:rsidR="00E87E88" w:rsidRPr="00DE585E" w:rsidRDefault="00E87E88" w:rsidP="00E87E88">
      <w:pPr>
        <w:shd w:val="clear" w:color="auto" w:fill="FFFFFF"/>
        <w:ind w:firstLine="567"/>
        <w:jc w:val="both"/>
        <w:rPr>
          <w:sz w:val="28"/>
          <w:szCs w:val="28"/>
        </w:rPr>
      </w:pPr>
      <w:r w:rsidRPr="00DE585E">
        <w:rPr>
          <w:sz w:val="28"/>
          <w:szCs w:val="28"/>
        </w:rPr>
        <w:t>- Под образ клиента (бизнесмены, студенты, дети…)</w:t>
      </w:r>
    </w:p>
    <w:p w14:paraId="594199DA" w14:textId="77777777" w:rsidR="00E87E88" w:rsidRPr="00DE585E" w:rsidRDefault="00E87E88" w:rsidP="00E87E88">
      <w:pPr>
        <w:shd w:val="clear" w:color="auto" w:fill="FFFFFF"/>
        <w:ind w:firstLine="567"/>
        <w:jc w:val="both"/>
        <w:rPr>
          <w:sz w:val="28"/>
          <w:szCs w:val="28"/>
        </w:rPr>
      </w:pPr>
      <w:r w:rsidRPr="00DE585E">
        <w:rPr>
          <w:sz w:val="28"/>
          <w:szCs w:val="28"/>
        </w:rPr>
        <w:t>- По возможностям конкретного места (построить ресторан, который бы смог именно в этом месте зарабатывать деньги.)</w:t>
      </w:r>
    </w:p>
    <w:p w14:paraId="44B81DC8" w14:textId="77777777" w:rsidR="00E87E88" w:rsidRPr="00DE585E" w:rsidRDefault="00E87E88" w:rsidP="00E87E88">
      <w:pPr>
        <w:shd w:val="clear" w:color="auto" w:fill="FFFFFF"/>
        <w:ind w:firstLine="567"/>
        <w:jc w:val="both"/>
        <w:rPr>
          <w:sz w:val="28"/>
          <w:szCs w:val="28"/>
        </w:rPr>
      </w:pPr>
      <w:r w:rsidRPr="00DE585E">
        <w:rPr>
          <w:sz w:val="28"/>
          <w:szCs w:val="28"/>
        </w:rPr>
        <w:t>- По соображениям моды (интернет-кафе, национальные кухни, всестороннее оздоровление образа жизни)</w:t>
      </w:r>
    </w:p>
    <w:p w14:paraId="665B5679" w14:textId="77777777" w:rsidR="00E87E88" w:rsidRPr="00DE585E" w:rsidRDefault="00E87E88" w:rsidP="00E87E88">
      <w:pPr>
        <w:shd w:val="clear" w:color="auto" w:fill="FFFFFF"/>
        <w:ind w:firstLine="567"/>
        <w:jc w:val="both"/>
        <w:rPr>
          <w:sz w:val="28"/>
          <w:szCs w:val="28"/>
        </w:rPr>
      </w:pPr>
      <w:r w:rsidRPr="00DE585E">
        <w:rPr>
          <w:sz w:val="28"/>
          <w:szCs w:val="28"/>
        </w:rPr>
        <w:t xml:space="preserve">- </w:t>
      </w:r>
      <w:r w:rsidR="00C80437" w:rsidRPr="00DE585E">
        <w:rPr>
          <w:sz w:val="28"/>
          <w:szCs w:val="28"/>
        </w:rPr>
        <w:t>И</w:t>
      </w:r>
      <w:r w:rsidRPr="00DE585E">
        <w:rPr>
          <w:sz w:val="28"/>
          <w:szCs w:val="28"/>
        </w:rPr>
        <w:t>сходя из истории помещения, конкретного микрорайона, потенциальных гостей.</w:t>
      </w:r>
    </w:p>
    <w:p w14:paraId="59115179" w14:textId="77777777" w:rsidR="00D07F20" w:rsidRPr="00DE585E" w:rsidRDefault="00D5043C" w:rsidP="00D5043C">
      <w:pPr>
        <w:shd w:val="clear" w:color="auto" w:fill="FFFFFF"/>
        <w:ind w:firstLine="709"/>
        <w:jc w:val="both"/>
        <w:rPr>
          <w:sz w:val="28"/>
          <w:szCs w:val="28"/>
        </w:rPr>
      </w:pPr>
      <w:r w:rsidRPr="00D5043C">
        <w:rPr>
          <w:sz w:val="28"/>
          <w:szCs w:val="28"/>
        </w:rPr>
        <w:t>Сформулируйте общую идею. Какой примерно ресторан мне хотелось бы создать?</w:t>
      </w:r>
      <w:r>
        <w:rPr>
          <w:sz w:val="28"/>
          <w:szCs w:val="28"/>
        </w:rPr>
        <w:t xml:space="preserve"> </w:t>
      </w:r>
      <w:r w:rsidRPr="00D5043C">
        <w:rPr>
          <w:sz w:val="28"/>
          <w:szCs w:val="28"/>
        </w:rPr>
        <w:t>Зачем?</w:t>
      </w:r>
      <w:r>
        <w:rPr>
          <w:sz w:val="28"/>
          <w:szCs w:val="28"/>
        </w:rPr>
        <w:t xml:space="preserve"> </w:t>
      </w:r>
      <w:r w:rsidRPr="00D5043C">
        <w:rPr>
          <w:sz w:val="28"/>
          <w:szCs w:val="28"/>
        </w:rPr>
        <w:t>Примерно какое направление кухни или бара?</w:t>
      </w:r>
      <w:r w:rsidR="003D62DB">
        <w:rPr>
          <w:sz w:val="28"/>
          <w:szCs w:val="28"/>
        </w:rPr>
        <w:t xml:space="preserve"> </w:t>
      </w:r>
      <w:r w:rsidR="003D62DB" w:rsidRPr="003D62DB">
        <w:rPr>
          <w:sz w:val="28"/>
          <w:szCs w:val="28"/>
        </w:rPr>
        <w:t>Определите формат заведения</w:t>
      </w:r>
      <w:r w:rsidR="0037030C">
        <w:rPr>
          <w:sz w:val="28"/>
          <w:szCs w:val="28"/>
        </w:rPr>
        <w:t>: загородный, кофейня, стритфуд…</w:t>
      </w:r>
      <w:r w:rsidR="0037030C" w:rsidRPr="0037030C">
        <w:rPr>
          <w:sz w:val="28"/>
          <w:szCs w:val="28"/>
        </w:rPr>
        <w:t>Изучите макро-тренды, тренды по продукту, тренды по предполагаемому формату.</w:t>
      </w:r>
    </w:p>
    <w:p w14:paraId="086F6FEB" w14:textId="77777777" w:rsidR="004720F7" w:rsidRDefault="004720F7" w:rsidP="004720F7">
      <w:pPr>
        <w:shd w:val="clear" w:color="auto" w:fill="FFFFFF"/>
        <w:ind w:firstLine="567"/>
        <w:jc w:val="both"/>
        <w:rPr>
          <w:sz w:val="28"/>
          <w:szCs w:val="28"/>
        </w:rPr>
      </w:pPr>
    </w:p>
    <w:p w14:paraId="36253F7F" w14:textId="77777777" w:rsidR="004720F7" w:rsidRDefault="004720F7" w:rsidP="001346F4">
      <w:pPr>
        <w:numPr>
          <w:ilvl w:val="1"/>
          <w:numId w:val="39"/>
        </w:numPr>
        <w:shd w:val="clear" w:color="auto" w:fill="FFFFFF"/>
        <w:jc w:val="center"/>
        <w:rPr>
          <w:sz w:val="28"/>
          <w:szCs w:val="28"/>
        </w:rPr>
      </w:pPr>
      <w:r w:rsidRPr="004720F7">
        <w:rPr>
          <w:sz w:val="28"/>
          <w:szCs w:val="28"/>
        </w:rPr>
        <w:t>Потребительские сегменты (основные группы гостей)</w:t>
      </w:r>
      <w:r w:rsidR="00333346">
        <w:rPr>
          <w:sz w:val="28"/>
          <w:szCs w:val="28"/>
        </w:rPr>
        <w:t xml:space="preserve"> и их ожидания</w:t>
      </w:r>
      <w:r w:rsidR="00364EFD">
        <w:rPr>
          <w:sz w:val="28"/>
          <w:szCs w:val="28"/>
        </w:rPr>
        <w:t xml:space="preserve"> (</w:t>
      </w:r>
      <w:r w:rsidR="00371D36">
        <w:rPr>
          <w:sz w:val="28"/>
          <w:szCs w:val="28"/>
        </w:rPr>
        <w:t xml:space="preserve">ценности, </w:t>
      </w:r>
      <w:r w:rsidR="00364EFD">
        <w:rPr>
          <w:sz w:val="28"/>
          <w:szCs w:val="28"/>
        </w:rPr>
        <w:t>потребности, боли).</w:t>
      </w:r>
    </w:p>
    <w:p w14:paraId="4E01BCA8" w14:textId="77777777" w:rsidR="00BF7F58" w:rsidRDefault="003A325F" w:rsidP="00E307DE">
      <w:pPr>
        <w:shd w:val="clear" w:color="auto" w:fill="FFFFFF"/>
        <w:ind w:firstLine="567"/>
        <w:jc w:val="both"/>
        <w:rPr>
          <w:sz w:val="28"/>
          <w:szCs w:val="28"/>
        </w:rPr>
      </w:pPr>
      <w:r>
        <w:rPr>
          <w:sz w:val="28"/>
          <w:szCs w:val="28"/>
        </w:rPr>
        <w:t xml:space="preserve">Потребительские сегменты </w:t>
      </w:r>
      <w:r w:rsidR="00D91D9E">
        <w:rPr>
          <w:sz w:val="28"/>
          <w:szCs w:val="28"/>
        </w:rPr>
        <w:t>- это</w:t>
      </w:r>
      <w:r>
        <w:rPr>
          <w:sz w:val="28"/>
          <w:szCs w:val="28"/>
        </w:rPr>
        <w:t xml:space="preserve"> группы гостей, которым будет интересна идея предприятия. </w:t>
      </w:r>
      <w:r w:rsidR="00BF7F58">
        <w:rPr>
          <w:sz w:val="28"/>
          <w:szCs w:val="28"/>
        </w:rPr>
        <w:t>Р</w:t>
      </w:r>
      <w:r w:rsidR="00BF7F58" w:rsidRPr="00BF7F58">
        <w:rPr>
          <w:sz w:val="28"/>
          <w:szCs w:val="28"/>
        </w:rPr>
        <w:t>абота над концепцией всегда начинается с анализа. Прежде всего – ниши и целевой аудитории. Не стоит ограничиваться возрастом и уровнем достатка потенциальных гостей. Нужно составить максимально подробный социально-психологический портрет потребителя.</w:t>
      </w:r>
    </w:p>
    <w:p w14:paraId="33AF6AD9" w14:textId="77777777" w:rsidR="00E307DE" w:rsidRPr="00895DA5" w:rsidRDefault="003A325F" w:rsidP="00E307DE">
      <w:pPr>
        <w:shd w:val="clear" w:color="auto" w:fill="FFFFFF"/>
        <w:ind w:firstLine="567"/>
        <w:jc w:val="both"/>
        <w:rPr>
          <w:i/>
          <w:sz w:val="28"/>
          <w:szCs w:val="28"/>
        </w:rPr>
      </w:pPr>
      <w:r w:rsidRPr="00895DA5">
        <w:rPr>
          <w:i/>
          <w:sz w:val="28"/>
          <w:szCs w:val="28"/>
        </w:rPr>
        <w:t>Например, идея кафе</w:t>
      </w:r>
      <w:r w:rsidR="00333346" w:rsidRPr="00895DA5">
        <w:rPr>
          <w:i/>
          <w:sz w:val="28"/>
          <w:szCs w:val="28"/>
        </w:rPr>
        <w:t xml:space="preserve"> в гостинице интересна следующей группе</w:t>
      </w:r>
      <w:r w:rsidRPr="00895DA5">
        <w:rPr>
          <w:i/>
          <w:sz w:val="28"/>
          <w:szCs w:val="28"/>
        </w:rPr>
        <w:t xml:space="preserve"> гостей:</w:t>
      </w:r>
      <w:r w:rsidR="00E307DE" w:rsidRPr="00895DA5">
        <w:rPr>
          <w:i/>
          <w:sz w:val="28"/>
          <w:szCs w:val="28"/>
        </w:rPr>
        <w:t xml:space="preserve"> 25-55 лет, приехавший в командировку на 2-7 дней. Чаще мужчина на автомобиле. Его </w:t>
      </w:r>
      <w:r w:rsidR="002C027E" w:rsidRPr="00895DA5">
        <w:rPr>
          <w:i/>
          <w:sz w:val="28"/>
          <w:szCs w:val="28"/>
        </w:rPr>
        <w:t>потребность</w:t>
      </w:r>
      <w:r w:rsidR="00E307DE" w:rsidRPr="00895DA5">
        <w:rPr>
          <w:i/>
          <w:sz w:val="28"/>
          <w:szCs w:val="28"/>
        </w:rPr>
        <w:t>: парковка автомо</w:t>
      </w:r>
      <w:r w:rsidR="00333346" w:rsidRPr="00895DA5">
        <w:rPr>
          <w:i/>
          <w:sz w:val="28"/>
          <w:szCs w:val="28"/>
        </w:rPr>
        <w:t xml:space="preserve">биля, 2-разовое питание так как </w:t>
      </w:r>
      <w:r w:rsidR="00E307DE" w:rsidRPr="00895DA5">
        <w:rPr>
          <w:i/>
          <w:sz w:val="28"/>
          <w:szCs w:val="28"/>
        </w:rPr>
        <w:t>днем его нет в гостинице (завтрак и поздний ужин, после 21 ч и до 1 часа ночи), качественный кофе на протяжении всего дня, крепкий и слабый алкоголь, стабильное качество питания, простые понятные блюда (пельмени, пицца, сэндвичи, супы, гарниры (гречка, рис, картофель фри), колбаски изделия из курицы и аппетайзеры)</w:t>
      </w:r>
      <w:r w:rsidR="00556F8F" w:rsidRPr="00895DA5">
        <w:rPr>
          <w:i/>
          <w:sz w:val="28"/>
          <w:szCs w:val="28"/>
        </w:rPr>
        <w:t xml:space="preserve"> и т.п.</w:t>
      </w:r>
    </w:p>
    <w:p w14:paraId="6BA2DD4C" w14:textId="77777777" w:rsidR="00BF7F58" w:rsidRDefault="00BF7F58" w:rsidP="00BF7F58">
      <w:pPr>
        <w:shd w:val="clear" w:color="auto" w:fill="FFFFFF"/>
        <w:ind w:firstLine="567"/>
        <w:jc w:val="both"/>
        <w:rPr>
          <w:sz w:val="28"/>
          <w:szCs w:val="28"/>
        </w:rPr>
      </w:pPr>
      <w:r w:rsidRPr="00BF7F58">
        <w:rPr>
          <w:sz w:val="28"/>
          <w:szCs w:val="28"/>
        </w:rPr>
        <w:t xml:space="preserve">Чем шире </w:t>
      </w:r>
      <w:r>
        <w:rPr>
          <w:sz w:val="28"/>
          <w:szCs w:val="28"/>
        </w:rPr>
        <w:t>целевая аудитория (потребительские сегменты)</w:t>
      </w:r>
      <w:r w:rsidRPr="00BF7F58">
        <w:rPr>
          <w:sz w:val="28"/>
          <w:szCs w:val="28"/>
        </w:rPr>
        <w:t xml:space="preserve">, тем больше коммерческий потенциал заведения. Но лишь при условии, что к каждому из ее сегментов найден свой подход. Ничто не мешает уютному семейному ресторану быть модным местом по утрам для «яппи» (молодых профессионалов) от 18 </w:t>
      </w:r>
      <w:r w:rsidRPr="00BF7F58">
        <w:rPr>
          <w:sz w:val="28"/>
          <w:szCs w:val="28"/>
        </w:rPr>
        <w:lastRenderedPageBreak/>
        <w:t>до 25 лет, а в обед – переговорной площадкой для бизнесменов от 35. Главное</w:t>
      </w:r>
      <w:r w:rsidR="00297357">
        <w:rPr>
          <w:sz w:val="28"/>
          <w:szCs w:val="28"/>
        </w:rPr>
        <w:t>,</w:t>
      </w:r>
      <w:r w:rsidRPr="00BF7F58">
        <w:rPr>
          <w:sz w:val="28"/>
          <w:szCs w:val="28"/>
        </w:rPr>
        <w:t xml:space="preserve"> чтобы каждый из них чувствовал себя </w:t>
      </w:r>
      <w:r w:rsidR="00297357">
        <w:rPr>
          <w:sz w:val="28"/>
          <w:szCs w:val="28"/>
        </w:rPr>
        <w:t>комфортно в данном предприятии</w:t>
      </w:r>
      <w:r w:rsidRPr="00BF7F58">
        <w:rPr>
          <w:sz w:val="28"/>
          <w:szCs w:val="28"/>
        </w:rPr>
        <w:t>.</w:t>
      </w:r>
    </w:p>
    <w:p w14:paraId="62109DF9" w14:textId="77777777" w:rsidR="000717BE" w:rsidRPr="000717BE" w:rsidRDefault="003606B5" w:rsidP="000717BE">
      <w:pPr>
        <w:shd w:val="clear" w:color="auto" w:fill="FFFFFF"/>
        <w:ind w:firstLine="567"/>
        <w:jc w:val="both"/>
        <w:rPr>
          <w:sz w:val="28"/>
          <w:szCs w:val="28"/>
        </w:rPr>
      </w:pPr>
      <w:r>
        <w:rPr>
          <w:sz w:val="28"/>
          <w:szCs w:val="28"/>
        </w:rPr>
        <w:t>В о</w:t>
      </w:r>
      <w:r w:rsidRPr="003606B5">
        <w:rPr>
          <w:sz w:val="28"/>
          <w:szCs w:val="28"/>
        </w:rPr>
        <w:t>жидания целевой аудитории</w:t>
      </w:r>
      <w:r>
        <w:rPr>
          <w:sz w:val="28"/>
          <w:szCs w:val="28"/>
        </w:rPr>
        <w:t xml:space="preserve"> следует включить: ценности, потребности, боли.</w:t>
      </w:r>
      <w:r w:rsidR="000717BE" w:rsidRPr="000717BE">
        <w:t xml:space="preserve"> </w:t>
      </w:r>
      <w:r w:rsidR="000717BE" w:rsidRPr="000717BE">
        <w:rPr>
          <w:sz w:val="28"/>
          <w:szCs w:val="28"/>
        </w:rPr>
        <w:t>Нарисуйте 2-3 собирательных образа (аватара) вашей целевой аудитории.</w:t>
      </w:r>
    </w:p>
    <w:p w14:paraId="328952EB" w14:textId="77777777" w:rsidR="001346F4" w:rsidRPr="00E307DE" w:rsidRDefault="000717BE" w:rsidP="000717BE">
      <w:pPr>
        <w:shd w:val="clear" w:color="auto" w:fill="FFFFFF"/>
        <w:jc w:val="both"/>
        <w:rPr>
          <w:sz w:val="28"/>
          <w:szCs w:val="28"/>
        </w:rPr>
      </w:pPr>
      <w:r w:rsidRPr="000717BE">
        <w:rPr>
          <w:sz w:val="28"/>
          <w:szCs w:val="28"/>
        </w:rPr>
        <w:t>Максимально подробно опишите их психологический портрет, образ жизни, привычки, особенности потребления.</w:t>
      </w:r>
      <w:r>
        <w:rPr>
          <w:sz w:val="28"/>
          <w:szCs w:val="28"/>
        </w:rPr>
        <w:t xml:space="preserve"> </w:t>
      </w:r>
      <w:r w:rsidRPr="000717BE">
        <w:rPr>
          <w:sz w:val="28"/>
          <w:szCs w:val="28"/>
        </w:rPr>
        <w:t>Сформулируйте их потребности (боли).</w:t>
      </w:r>
      <w:r w:rsidR="003606B5" w:rsidRPr="003606B5">
        <w:rPr>
          <w:sz w:val="28"/>
          <w:szCs w:val="28"/>
        </w:rPr>
        <w:br/>
      </w:r>
    </w:p>
    <w:p w14:paraId="593EC5B4" w14:textId="77777777" w:rsidR="003503D3" w:rsidRDefault="004720F7" w:rsidP="001346F4">
      <w:pPr>
        <w:numPr>
          <w:ilvl w:val="1"/>
          <w:numId w:val="39"/>
        </w:numPr>
        <w:shd w:val="clear" w:color="auto" w:fill="FFFFFF"/>
        <w:jc w:val="center"/>
        <w:rPr>
          <w:sz w:val="28"/>
          <w:szCs w:val="28"/>
        </w:rPr>
      </w:pPr>
      <w:r w:rsidRPr="004720F7">
        <w:rPr>
          <w:sz w:val="28"/>
          <w:szCs w:val="28"/>
        </w:rPr>
        <w:t>Уникальное ценностное предложение от предприятия (идея)</w:t>
      </w:r>
    </w:p>
    <w:p w14:paraId="58337D68" w14:textId="77777777" w:rsidR="000717BE" w:rsidRPr="000717BE" w:rsidRDefault="008719E8" w:rsidP="000717BE">
      <w:pPr>
        <w:shd w:val="clear" w:color="auto" w:fill="FFFFFF"/>
        <w:ind w:firstLine="567"/>
        <w:jc w:val="both"/>
        <w:rPr>
          <w:sz w:val="28"/>
          <w:szCs w:val="28"/>
        </w:rPr>
      </w:pPr>
      <w:r w:rsidRPr="008719E8">
        <w:rPr>
          <w:sz w:val="28"/>
          <w:szCs w:val="28"/>
        </w:rPr>
        <w:t>Позиционирование – больше, чем просто ответ на вопрос «Для кого этот ресторан?». Необходимо заложить в концепцию «крючки», которые зацепят целевую аудиторию и оставят конкурентов позади. Выбор таких особенностей зависит от формата. Ими могут стать, например, приглашенный шеф-повар, открытая кухня, аутентичная пицца-печь или особый стиль коммуникации. Лучше, когда «крючков» много, но все они подчинены одной идее.</w:t>
      </w:r>
      <w:r w:rsidR="000717BE" w:rsidRPr="000717BE">
        <w:t xml:space="preserve"> </w:t>
      </w:r>
      <w:r w:rsidR="000717BE" w:rsidRPr="000717BE">
        <w:rPr>
          <w:sz w:val="28"/>
          <w:szCs w:val="28"/>
        </w:rPr>
        <w:t>Сформулируйте идеологию: видение, ценности, миссию и философию вашего проекта.</w:t>
      </w:r>
    </w:p>
    <w:p w14:paraId="4A5ED1A7" w14:textId="77777777" w:rsidR="000717BE" w:rsidRPr="000717BE" w:rsidRDefault="000717BE" w:rsidP="000717BE">
      <w:pPr>
        <w:shd w:val="clear" w:color="auto" w:fill="FFFFFF"/>
        <w:ind w:firstLine="567"/>
        <w:jc w:val="both"/>
        <w:rPr>
          <w:sz w:val="28"/>
          <w:szCs w:val="28"/>
        </w:rPr>
      </w:pPr>
      <w:r w:rsidRPr="000717BE">
        <w:rPr>
          <w:sz w:val="28"/>
          <w:szCs w:val="28"/>
        </w:rPr>
        <w:t>Если упростить:</w:t>
      </w:r>
    </w:p>
    <w:p w14:paraId="329DC976" w14:textId="77777777" w:rsidR="000717BE" w:rsidRPr="000717BE" w:rsidRDefault="000717BE" w:rsidP="000717BE">
      <w:pPr>
        <w:shd w:val="clear" w:color="auto" w:fill="FFFFFF"/>
        <w:ind w:firstLine="567"/>
        <w:jc w:val="both"/>
        <w:rPr>
          <w:sz w:val="28"/>
          <w:szCs w:val="28"/>
        </w:rPr>
      </w:pPr>
      <w:r w:rsidRPr="000717BE">
        <w:rPr>
          <w:sz w:val="28"/>
          <w:szCs w:val="28"/>
        </w:rPr>
        <w:t>Видение - куда идём?</w:t>
      </w:r>
    </w:p>
    <w:p w14:paraId="6A468CE1" w14:textId="77777777" w:rsidR="000717BE" w:rsidRPr="000717BE" w:rsidRDefault="000717BE" w:rsidP="000717BE">
      <w:pPr>
        <w:shd w:val="clear" w:color="auto" w:fill="FFFFFF"/>
        <w:ind w:firstLine="567"/>
        <w:jc w:val="both"/>
        <w:rPr>
          <w:sz w:val="28"/>
          <w:szCs w:val="28"/>
        </w:rPr>
      </w:pPr>
      <w:r w:rsidRPr="000717BE">
        <w:rPr>
          <w:sz w:val="28"/>
          <w:szCs w:val="28"/>
        </w:rPr>
        <w:t>Ценности - почему мы вместе?</w:t>
      </w:r>
    </w:p>
    <w:p w14:paraId="2F978BDA" w14:textId="77777777" w:rsidR="008719E8" w:rsidRDefault="000717BE" w:rsidP="000717BE">
      <w:pPr>
        <w:shd w:val="clear" w:color="auto" w:fill="FFFFFF"/>
        <w:ind w:firstLine="567"/>
        <w:jc w:val="both"/>
        <w:rPr>
          <w:sz w:val="28"/>
          <w:szCs w:val="28"/>
        </w:rPr>
      </w:pPr>
      <w:r w:rsidRPr="000717BE">
        <w:rPr>
          <w:sz w:val="28"/>
          <w:szCs w:val="28"/>
        </w:rPr>
        <w:t>Миссия - чем наш проект помогает людям?</w:t>
      </w:r>
    </w:p>
    <w:p w14:paraId="63DCE430" w14:textId="77777777" w:rsidR="00A36789" w:rsidRPr="00A36789" w:rsidRDefault="00A36789" w:rsidP="00A36789">
      <w:pPr>
        <w:shd w:val="clear" w:color="auto" w:fill="FFFFFF"/>
        <w:ind w:firstLine="567"/>
        <w:jc w:val="both"/>
        <w:rPr>
          <w:sz w:val="28"/>
          <w:szCs w:val="28"/>
        </w:rPr>
      </w:pPr>
      <w:r w:rsidRPr="00A36789">
        <w:rPr>
          <w:sz w:val="28"/>
          <w:szCs w:val="28"/>
        </w:rPr>
        <w:t>Определив свои уникальные торговые предложения (УТП), пропишите позиционирование по следующей формуле:</w:t>
      </w:r>
    </w:p>
    <w:p w14:paraId="2C2AF5E8" w14:textId="77777777" w:rsidR="00A36789" w:rsidRPr="00A36789" w:rsidRDefault="00A36789" w:rsidP="00A36789">
      <w:pPr>
        <w:shd w:val="clear" w:color="auto" w:fill="FFFFFF"/>
        <w:ind w:firstLine="567"/>
        <w:jc w:val="both"/>
        <w:rPr>
          <w:sz w:val="28"/>
          <w:szCs w:val="28"/>
        </w:rPr>
      </w:pPr>
      <w:r>
        <w:rPr>
          <w:sz w:val="28"/>
          <w:szCs w:val="28"/>
        </w:rPr>
        <w:t>-</w:t>
      </w:r>
      <w:r w:rsidRPr="00A36789">
        <w:rPr>
          <w:sz w:val="28"/>
          <w:szCs w:val="28"/>
        </w:rPr>
        <w:t xml:space="preserve"> Наше заведение - это (какой формат и в какой локации) для (каких людей) с (какими потребностями).</w:t>
      </w:r>
    </w:p>
    <w:p w14:paraId="0728916A" w14:textId="77777777" w:rsidR="00A36789" w:rsidRPr="00A36789" w:rsidRDefault="00A36789" w:rsidP="00A36789">
      <w:pPr>
        <w:shd w:val="clear" w:color="auto" w:fill="FFFFFF"/>
        <w:ind w:firstLine="567"/>
        <w:jc w:val="both"/>
        <w:rPr>
          <w:sz w:val="28"/>
          <w:szCs w:val="28"/>
        </w:rPr>
      </w:pPr>
      <w:r>
        <w:rPr>
          <w:sz w:val="28"/>
          <w:szCs w:val="28"/>
        </w:rPr>
        <w:t xml:space="preserve">- </w:t>
      </w:r>
      <w:r w:rsidRPr="00A36789">
        <w:rPr>
          <w:sz w:val="28"/>
          <w:szCs w:val="28"/>
        </w:rPr>
        <w:t xml:space="preserve"> Наш уникальный продует (какой), сервис (какой), атмосфера (какая).</w:t>
      </w:r>
    </w:p>
    <w:p w14:paraId="3A5F319A" w14:textId="77777777" w:rsidR="00A36789" w:rsidRPr="00A36789" w:rsidRDefault="00A36789" w:rsidP="00A36789">
      <w:pPr>
        <w:shd w:val="clear" w:color="auto" w:fill="FFFFFF"/>
        <w:ind w:firstLine="567"/>
        <w:jc w:val="both"/>
        <w:rPr>
          <w:sz w:val="28"/>
          <w:szCs w:val="28"/>
        </w:rPr>
      </w:pPr>
    </w:p>
    <w:p w14:paraId="70FEAD38" w14:textId="77777777" w:rsidR="00A36789" w:rsidRDefault="00A36789" w:rsidP="00A36789">
      <w:pPr>
        <w:shd w:val="clear" w:color="auto" w:fill="FFFFFF"/>
        <w:ind w:firstLine="567"/>
        <w:jc w:val="both"/>
        <w:rPr>
          <w:sz w:val="28"/>
          <w:szCs w:val="28"/>
        </w:rPr>
      </w:pPr>
      <w:r w:rsidRPr="00A36789">
        <w:rPr>
          <w:sz w:val="28"/>
          <w:szCs w:val="28"/>
        </w:rPr>
        <w:t>Если у вас получилась интересная складная фраза, которая звучит непохоже ни на один ресторанный проект.</w:t>
      </w:r>
      <w:r>
        <w:rPr>
          <w:sz w:val="28"/>
          <w:szCs w:val="28"/>
        </w:rPr>
        <w:t xml:space="preserve"> </w:t>
      </w:r>
      <w:r w:rsidRPr="00A36789">
        <w:rPr>
          <w:sz w:val="28"/>
          <w:szCs w:val="28"/>
        </w:rPr>
        <w:t>Если ваша целевая аудитория реагирует на неё с интересом, то, возможно, вы нащупали своё позиционирование</w:t>
      </w:r>
      <w:r>
        <w:rPr>
          <w:sz w:val="28"/>
          <w:szCs w:val="28"/>
        </w:rPr>
        <w:t>.</w:t>
      </w:r>
    </w:p>
    <w:p w14:paraId="75483A19" w14:textId="77777777" w:rsidR="00D5043C" w:rsidRPr="008719E8" w:rsidRDefault="00D5043C" w:rsidP="008719E8">
      <w:pPr>
        <w:shd w:val="clear" w:color="auto" w:fill="FFFFFF"/>
        <w:ind w:firstLine="567"/>
        <w:jc w:val="both"/>
        <w:rPr>
          <w:sz w:val="28"/>
          <w:szCs w:val="28"/>
        </w:rPr>
      </w:pPr>
    </w:p>
    <w:p w14:paraId="6EE9BB8D" w14:textId="77777777" w:rsidR="009D1AC5" w:rsidRDefault="004720F7" w:rsidP="009D1AC5">
      <w:pPr>
        <w:numPr>
          <w:ilvl w:val="1"/>
          <w:numId w:val="39"/>
        </w:numPr>
        <w:shd w:val="clear" w:color="auto" w:fill="FFFFFF"/>
        <w:jc w:val="center"/>
        <w:rPr>
          <w:sz w:val="28"/>
          <w:szCs w:val="28"/>
        </w:rPr>
      </w:pPr>
      <w:r w:rsidRPr="004720F7">
        <w:rPr>
          <w:sz w:val="28"/>
          <w:szCs w:val="28"/>
        </w:rPr>
        <w:t>Преимущества</w:t>
      </w:r>
      <w:r w:rsidR="002C027E">
        <w:rPr>
          <w:sz w:val="28"/>
          <w:szCs w:val="28"/>
        </w:rPr>
        <w:t xml:space="preserve"> будущего предприятия питания</w:t>
      </w:r>
    </w:p>
    <w:p w14:paraId="17CD14C6" w14:textId="77777777" w:rsidR="004720F7" w:rsidRDefault="009D1AC5" w:rsidP="009D1AC5">
      <w:pPr>
        <w:shd w:val="clear" w:color="auto" w:fill="FFFFFF"/>
        <w:ind w:firstLine="567"/>
        <w:jc w:val="both"/>
        <w:rPr>
          <w:sz w:val="28"/>
          <w:szCs w:val="28"/>
        </w:rPr>
      </w:pPr>
      <w:r>
        <w:rPr>
          <w:sz w:val="28"/>
          <w:szCs w:val="28"/>
        </w:rPr>
        <w:t>При написании данного раздела следует ответить на вопросы: «</w:t>
      </w:r>
      <w:r w:rsidR="002360EC">
        <w:rPr>
          <w:sz w:val="28"/>
          <w:szCs w:val="28"/>
        </w:rPr>
        <w:t>Ч</w:t>
      </w:r>
      <w:r w:rsidR="000510C4">
        <w:rPr>
          <w:sz w:val="28"/>
          <w:szCs w:val="28"/>
        </w:rPr>
        <w:t xml:space="preserve">то у нас лучше, чем у конкурентов? Что нельзя </w:t>
      </w:r>
      <w:r w:rsidR="00BA6952">
        <w:rPr>
          <w:sz w:val="28"/>
          <w:szCs w:val="28"/>
        </w:rPr>
        <w:t>быстро</w:t>
      </w:r>
      <w:r w:rsidR="000510C4">
        <w:rPr>
          <w:sz w:val="28"/>
          <w:szCs w:val="28"/>
        </w:rPr>
        <w:t xml:space="preserve"> скопировать</w:t>
      </w:r>
      <w:r w:rsidR="00BA6952">
        <w:rPr>
          <w:sz w:val="28"/>
          <w:szCs w:val="28"/>
        </w:rPr>
        <w:t xml:space="preserve"> и купить</w:t>
      </w:r>
      <w:r>
        <w:rPr>
          <w:sz w:val="28"/>
          <w:szCs w:val="28"/>
        </w:rPr>
        <w:t>?»</w:t>
      </w:r>
    </w:p>
    <w:p w14:paraId="31A2AFD8" w14:textId="77777777" w:rsidR="009D1AC5" w:rsidRDefault="009D1AC5" w:rsidP="00D91D9E">
      <w:pPr>
        <w:shd w:val="clear" w:color="auto" w:fill="FFFFFF"/>
        <w:ind w:firstLine="567"/>
        <w:jc w:val="both"/>
        <w:rPr>
          <w:sz w:val="28"/>
          <w:szCs w:val="28"/>
        </w:rPr>
      </w:pPr>
    </w:p>
    <w:p w14:paraId="4940C8FC" w14:textId="77777777" w:rsidR="00D91D9E" w:rsidRDefault="00DE0A5F" w:rsidP="009D1AC5">
      <w:pPr>
        <w:shd w:val="clear" w:color="auto" w:fill="FFFFFF"/>
        <w:ind w:firstLine="567"/>
        <w:jc w:val="center"/>
        <w:rPr>
          <w:sz w:val="28"/>
          <w:szCs w:val="28"/>
        </w:rPr>
      </w:pPr>
      <w:r>
        <w:rPr>
          <w:sz w:val="28"/>
          <w:szCs w:val="28"/>
        </w:rPr>
        <w:t>1.4</w:t>
      </w:r>
      <w:r w:rsidR="00333346">
        <w:rPr>
          <w:sz w:val="28"/>
          <w:szCs w:val="28"/>
        </w:rPr>
        <w:t xml:space="preserve"> </w:t>
      </w:r>
      <w:r w:rsidR="00057E45">
        <w:rPr>
          <w:sz w:val="28"/>
          <w:szCs w:val="28"/>
        </w:rPr>
        <w:t>Локация и т</w:t>
      </w:r>
      <w:r w:rsidR="004720F7" w:rsidRPr="004720F7">
        <w:rPr>
          <w:sz w:val="28"/>
          <w:szCs w:val="28"/>
        </w:rPr>
        <w:t>ехническая возможность размещения заведения</w:t>
      </w:r>
    </w:p>
    <w:p w14:paraId="556B4B61" w14:textId="77777777" w:rsidR="00D07F20" w:rsidRPr="00DE585E" w:rsidRDefault="004720F7" w:rsidP="00D91D9E">
      <w:pPr>
        <w:shd w:val="clear" w:color="auto" w:fill="FFFFFF"/>
        <w:ind w:firstLine="567"/>
        <w:jc w:val="both"/>
        <w:rPr>
          <w:sz w:val="28"/>
          <w:szCs w:val="28"/>
        </w:rPr>
      </w:pPr>
      <w:r w:rsidRPr="00DE585E">
        <w:rPr>
          <w:sz w:val="28"/>
          <w:szCs w:val="28"/>
        </w:rPr>
        <w:t xml:space="preserve"> </w:t>
      </w:r>
      <w:r w:rsidR="00333346">
        <w:rPr>
          <w:sz w:val="28"/>
          <w:szCs w:val="28"/>
        </w:rPr>
        <w:t xml:space="preserve">Данный пункт включает в себя </w:t>
      </w:r>
      <w:r w:rsidR="00D07F20" w:rsidRPr="00DE585E">
        <w:rPr>
          <w:sz w:val="28"/>
          <w:szCs w:val="28"/>
        </w:rPr>
        <w:t>экономико-географи</w:t>
      </w:r>
      <w:r w:rsidR="00D07F20" w:rsidRPr="00DE585E">
        <w:rPr>
          <w:sz w:val="28"/>
          <w:szCs w:val="28"/>
        </w:rPr>
        <w:softHyphen/>
        <w:t xml:space="preserve">ческую характеристику района деятельности </w:t>
      </w:r>
      <w:r w:rsidR="00333346">
        <w:rPr>
          <w:sz w:val="28"/>
          <w:szCs w:val="28"/>
        </w:rPr>
        <w:t>будущего</w:t>
      </w:r>
      <w:r w:rsidR="00D07F20" w:rsidRPr="00DE585E">
        <w:rPr>
          <w:sz w:val="28"/>
          <w:szCs w:val="28"/>
        </w:rPr>
        <w:t xml:space="preserve"> предприятия </w:t>
      </w:r>
      <w:r w:rsidR="00333346">
        <w:rPr>
          <w:sz w:val="28"/>
          <w:szCs w:val="28"/>
        </w:rPr>
        <w:t xml:space="preserve">питания </w:t>
      </w:r>
      <w:r w:rsidR="00D07F20" w:rsidRPr="00DE585E">
        <w:rPr>
          <w:sz w:val="28"/>
          <w:szCs w:val="28"/>
        </w:rPr>
        <w:t>и перспективы</w:t>
      </w:r>
      <w:r w:rsidR="00C80437" w:rsidRPr="00DE585E">
        <w:rPr>
          <w:sz w:val="28"/>
          <w:szCs w:val="28"/>
        </w:rPr>
        <w:t xml:space="preserve"> его развития; обоснование</w:t>
      </w:r>
      <w:r w:rsidR="00D07F20" w:rsidRPr="00DE585E">
        <w:rPr>
          <w:sz w:val="28"/>
          <w:szCs w:val="28"/>
        </w:rPr>
        <w:t xml:space="preserve"> </w:t>
      </w:r>
      <w:r w:rsidR="00C80437" w:rsidRPr="00DE585E">
        <w:rPr>
          <w:sz w:val="28"/>
          <w:szCs w:val="28"/>
        </w:rPr>
        <w:t>локации предприятия</w:t>
      </w:r>
      <w:r w:rsidR="00CD531E" w:rsidRPr="00DE585E">
        <w:rPr>
          <w:sz w:val="28"/>
          <w:szCs w:val="28"/>
        </w:rPr>
        <w:t xml:space="preserve">, </w:t>
      </w:r>
      <w:r w:rsidR="007A7B22" w:rsidRPr="00DE585E">
        <w:rPr>
          <w:sz w:val="28"/>
          <w:szCs w:val="28"/>
        </w:rPr>
        <w:t>источники</w:t>
      </w:r>
      <w:r w:rsidR="00CD531E" w:rsidRPr="00DE585E">
        <w:rPr>
          <w:sz w:val="28"/>
          <w:szCs w:val="28"/>
        </w:rPr>
        <w:t xml:space="preserve"> ротации гостей</w:t>
      </w:r>
      <w:r w:rsidR="00D07F20" w:rsidRPr="00DE585E">
        <w:rPr>
          <w:sz w:val="28"/>
          <w:szCs w:val="28"/>
        </w:rPr>
        <w:t>.</w:t>
      </w:r>
    </w:p>
    <w:p w14:paraId="1037AE4B" w14:textId="77777777" w:rsidR="00D07F20" w:rsidRPr="00DE585E" w:rsidRDefault="00D07F20" w:rsidP="00D07F20">
      <w:pPr>
        <w:ind w:firstLine="709"/>
        <w:jc w:val="both"/>
        <w:rPr>
          <w:sz w:val="28"/>
          <w:szCs w:val="28"/>
        </w:rPr>
      </w:pPr>
      <w:r w:rsidRPr="00DE585E">
        <w:rPr>
          <w:sz w:val="28"/>
          <w:szCs w:val="28"/>
        </w:rPr>
        <w:t>Характеристика района деятельности предприятия позволяет определить основные направления специализации сельского хозяйства</w:t>
      </w:r>
      <w:r w:rsidR="00333346">
        <w:rPr>
          <w:sz w:val="28"/>
          <w:szCs w:val="28"/>
        </w:rPr>
        <w:t xml:space="preserve"> для предприятия питания в сельской местности</w:t>
      </w:r>
      <w:r w:rsidRPr="00DE585E">
        <w:rPr>
          <w:sz w:val="28"/>
          <w:szCs w:val="28"/>
        </w:rPr>
        <w:t>, а для города — направления специализации промышленности и связанные с ней основные контингенты питающихся, уровень развития общественного питания, торговли.</w:t>
      </w:r>
    </w:p>
    <w:p w14:paraId="432635DC" w14:textId="77777777" w:rsidR="00D07F20" w:rsidRPr="00DE585E" w:rsidRDefault="00D07F20" w:rsidP="00D07F20">
      <w:pPr>
        <w:ind w:firstLine="709"/>
        <w:jc w:val="both"/>
        <w:rPr>
          <w:sz w:val="28"/>
          <w:szCs w:val="28"/>
        </w:rPr>
      </w:pPr>
      <w:r w:rsidRPr="00DE585E">
        <w:rPr>
          <w:sz w:val="28"/>
          <w:szCs w:val="28"/>
        </w:rPr>
        <w:t xml:space="preserve">В </w:t>
      </w:r>
      <w:r w:rsidR="00297357">
        <w:rPr>
          <w:sz w:val="28"/>
          <w:szCs w:val="28"/>
        </w:rPr>
        <w:t>характеристике района</w:t>
      </w:r>
      <w:r w:rsidRPr="00DE585E">
        <w:rPr>
          <w:sz w:val="28"/>
          <w:szCs w:val="28"/>
        </w:rPr>
        <w:t xml:space="preserve"> должны быть освещены следующие материалы:</w:t>
      </w:r>
    </w:p>
    <w:p w14:paraId="2BECFEC2"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 xml:space="preserve">экономическая характеристика района, в котором предполагается </w:t>
      </w:r>
      <w:r w:rsidR="006A0FEC" w:rsidRPr="00DE585E">
        <w:rPr>
          <w:sz w:val="28"/>
          <w:szCs w:val="28"/>
        </w:rPr>
        <w:t>открытие нового</w:t>
      </w:r>
      <w:r w:rsidRPr="00DE585E">
        <w:rPr>
          <w:sz w:val="28"/>
          <w:szCs w:val="28"/>
        </w:rPr>
        <w:t xml:space="preserve"> предприятия;</w:t>
      </w:r>
    </w:p>
    <w:p w14:paraId="3DF6170B"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lastRenderedPageBreak/>
        <w:t>наличие предприятий пищевой промышленности, предприятий общественного питания;</w:t>
      </w:r>
    </w:p>
    <w:p w14:paraId="24DECE2D"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pacing w:val="-6"/>
          <w:sz w:val="28"/>
          <w:szCs w:val="28"/>
        </w:rPr>
        <w:t xml:space="preserve">предполагаемый контингент и численность питающихся </w:t>
      </w:r>
      <w:r w:rsidR="00EC5351">
        <w:rPr>
          <w:spacing w:val="-6"/>
          <w:sz w:val="28"/>
          <w:szCs w:val="28"/>
        </w:rPr>
        <w:t>предполагаемого района размещения будущего предприятия</w:t>
      </w:r>
      <w:r w:rsidRPr="00DE585E">
        <w:rPr>
          <w:spacing w:val="-6"/>
          <w:sz w:val="28"/>
          <w:szCs w:val="28"/>
        </w:rPr>
        <w:t>;</w:t>
      </w:r>
    </w:p>
    <w:p w14:paraId="12984B46" w14:textId="77777777" w:rsidR="00D07F20"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численный рост населения;</w:t>
      </w:r>
    </w:p>
    <w:p w14:paraId="778C755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уровень безработицы;</w:t>
      </w:r>
    </w:p>
    <w:p w14:paraId="627FBF83"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средний чек локации;</w:t>
      </w:r>
    </w:p>
    <w:p w14:paraId="59E2E41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периодичность похода в предприятие питания;</w:t>
      </w:r>
    </w:p>
    <w:p w14:paraId="705669CD"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средний доход на семью;</w:t>
      </w:r>
    </w:p>
    <w:p w14:paraId="3E25D6E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транспортная доступность;</w:t>
      </w:r>
    </w:p>
    <w:p w14:paraId="4CB3533C" w14:textId="77777777" w:rsidR="002E1F3D"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внешний трафик: школы, торговые центры, больницы и т.п.</w:t>
      </w:r>
    </w:p>
    <w:p w14:paraId="168CF86B" w14:textId="77777777" w:rsidR="0030674B" w:rsidRPr="00DE585E" w:rsidRDefault="0030674B" w:rsidP="001346F4">
      <w:pPr>
        <w:shd w:val="clear" w:color="auto" w:fill="FFFFFF"/>
        <w:spacing w:line="276" w:lineRule="auto"/>
        <w:ind w:firstLine="709"/>
        <w:jc w:val="both"/>
        <w:rPr>
          <w:sz w:val="28"/>
          <w:szCs w:val="28"/>
        </w:rPr>
      </w:pPr>
      <w:r w:rsidRPr="0030674B">
        <w:rPr>
          <w:sz w:val="28"/>
          <w:szCs w:val="28"/>
        </w:rPr>
        <w:t>При определении участка под застройку предприятия</w:t>
      </w:r>
      <w:r w:rsidR="001346F4">
        <w:rPr>
          <w:sz w:val="28"/>
          <w:szCs w:val="28"/>
        </w:rPr>
        <w:t xml:space="preserve"> (в случае строительства нового предприятия)</w:t>
      </w:r>
      <w:r w:rsidRPr="0030674B">
        <w:rPr>
          <w:sz w:val="28"/>
          <w:szCs w:val="28"/>
        </w:rPr>
        <w:t xml:space="preserve"> необходимо учитывать наличие подъездных путей, коммуникаций и удобства для посетителей.</w:t>
      </w:r>
      <w:r w:rsidR="001346F4">
        <w:rPr>
          <w:sz w:val="28"/>
          <w:szCs w:val="28"/>
        </w:rPr>
        <w:t xml:space="preserve"> Следу</w:t>
      </w:r>
      <w:r w:rsidRPr="0030674B">
        <w:rPr>
          <w:sz w:val="28"/>
          <w:szCs w:val="28"/>
        </w:rPr>
        <w:t>ет указать наличие водопроводной, телефонной и энергосети, а также транспортных путей.</w:t>
      </w:r>
      <w:r w:rsidR="001346F4">
        <w:rPr>
          <w:sz w:val="28"/>
          <w:szCs w:val="28"/>
        </w:rPr>
        <w:t xml:space="preserve"> </w:t>
      </w:r>
      <w:r w:rsidRPr="0030674B">
        <w:rPr>
          <w:sz w:val="28"/>
          <w:szCs w:val="28"/>
        </w:rPr>
        <w:t>Обосновываются теплоносители (газ, пар, электричество, жидкое и твердое топливо), источники горячего водоснабжения и отопления, наличие канализации.</w:t>
      </w:r>
    </w:p>
    <w:p w14:paraId="3922EF9F" w14:textId="77777777" w:rsidR="00D07F20" w:rsidRPr="00DE585E" w:rsidRDefault="00E87E88" w:rsidP="00D07F20">
      <w:pPr>
        <w:spacing w:before="240" w:after="240"/>
        <w:jc w:val="center"/>
        <w:rPr>
          <w:sz w:val="28"/>
          <w:szCs w:val="28"/>
        </w:rPr>
      </w:pPr>
      <w:r w:rsidRPr="00DE585E">
        <w:rPr>
          <w:sz w:val="28"/>
          <w:szCs w:val="28"/>
        </w:rPr>
        <w:t>Размещение предприятия</w:t>
      </w:r>
      <w:r w:rsidR="00AB75AE" w:rsidRPr="00DE585E">
        <w:rPr>
          <w:sz w:val="28"/>
          <w:szCs w:val="28"/>
        </w:rPr>
        <w:t xml:space="preserve"> (локация)</w:t>
      </w:r>
    </w:p>
    <w:p w14:paraId="0C4F7CEF" w14:textId="77777777" w:rsidR="00D07F20" w:rsidRPr="00DE585E" w:rsidRDefault="00D07F20" w:rsidP="003D2E24">
      <w:pPr>
        <w:ind w:firstLine="709"/>
        <w:jc w:val="both"/>
        <w:rPr>
          <w:spacing w:val="6"/>
          <w:sz w:val="28"/>
          <w:szCs w:val="28"/>
        </w:rPr>
      </w:pPr>
      <w:r w:rsidRPr="00DE585E">
        <w:rPr>
          <w:spacing w:val="6"/>
          <w:sz w:val="28"/>
          <w:szCs w:val="28"/>
        </w:rPr>
        <w:t xml:space="preserve">При размещении </w:t>
      </w:r>
      <w:r w:rsidRPr="00DE585E">
        <w:rPr>
          <w:spacing w:val="4"/>
          <w:sz w:val="28"/>
          <w:szCs w:val="28"/>
        </w:rPr>
        <w:t>предприятия необходимо руководствоваться схемой районной пла</w:t>
      </w:r>
      <w:r w:rsidRPr="00DE585E">
        <w:rPr>
          <w:spacing w:val="4"/>
          <w:sz w:val="28"/>
          <w:szCs w:val="28"/>
        </w:rPr>
        <w:softHyphen/>
        <w:t>нировки.</w:t>
      </w:r>
      <w:r w:rsidRPr="00DE585E">
        <w:rPr>
          <w:spacing w:val="6"/>
          <w:sz w:val="28"/>
          <w:szCs w:val="28"/>
        </w:rPr>
        <w:t xml:space="preserve"> При ее отсутствии следует изучить существующие населенные пункты и размещать планируемое предприятие в перспективном населенном пункте. </w:t>
      </w:r>
      <w:r w:rsidR="003D2E24" w:rsidRPr="003D2E24">
        <w:rPr>
          <w:spacing w:val="6"/>
          <w:sz w:val="28"/>
          <w:szCs w:val="28"/>
        </w:rPr>
        <w:t>Подберите предложения по аренде. Если ваша концепция про скорость и удобство - вам нужно небольшое помещение на потоке – импульсная покупка.</w:t>
      </w:r>
      <w:r w:rsidR="003D2E24">
        <w:rPr>
          <w:spacing w:val="6"/>
          <w:sz w:val="28"/>
          <w:szCs w:val="28"/>
        </w:rPr>
        <w:t xml:space="preserve"> </w:t>
      </w:r>
      <w:r w:rsidR="003D2E24" w:rsidRPr="003D2E24">
        <w:rPr>
          <w:spacing w:val="6"/>
          <w:sz w:val="28"/>
          <w:szCs w:val="28"/>
        </w:rPr>
        <w:t>Если концепция про специальный повод - локация может быть на второй линии. Оцените, сколько успешных ресторанов в пешей доступности, какой трафик вдоль фасада.</w:t>
      </w:r>
    </w:p>
    <w:p w14:paraId="60788BF4" w14:textId="77777777" w:rsidR="00082A6A" w:rsidRPr="00DE585E" w:rsidRDefault="00082A6A" w:rsidP="00280058">
      <w:pPr>
        <w:ind w:firstLine="709"/>
        <w:jc w:val="center"/>
        <w:rPr>
          <w:spacing w:val="6"/>
          <w:sz w:val="28"/>
          <w:szCs w:val="28"/>
        </w:rPr>
      </w:pPr>
    </w:p>
    <w:p w14:paraId="0B9DF326" w14:textId="77777777" w:rsidR="00DE0A5F" w:rsidRPr="004720F7" w:rsidRDefault="00DE0A5F" w:rsidP="00DE0A5F">
      <w:pPr>
        <w:shd w:val="clear" w:color="auto" w:fill="FFFFFF"/>
        <w:ind w:firstLine="567"/>
        <w:jc w:val="center"/>
        <w:rPr>
          <w:sz w:val="28"/>
          <w:szCs w:val="28"/>
        </w:rPr>
      </w:pPr>
      <w:r>
        <w:rPr>
          <w:sz w:val="28"/>
          <w:szCs w:val="28"/>
        </w:rPr>
        <w:t xml:space="preserve">1.5 </w:t>
      </w:r>
      <w:r w:rsidRPr="004720F7">
        <w:rPr>
          <w:sz w:val="28"/>
          <w:szCs w:val="28"/>
        </w:rPr>
        <w:t>Анализ конкурентной среды и конкурентоспособность</w:t>
      </w:r>
    </w:p>
    <w:p w14:paraId="4585B4AC" w14:textId="77777777" w:rsidR="0030674B" w:rsidRDefault="0030674B" w:rsidP="00280058">
      <w:pPr>
        <w:ind w:firstLine="709"/>
        <w:jc w:val="center"/>
        <w:rPr>
          <w:spacing w:val="6"/>
          <w:sz w:val="28"/>
          <w:szCs w:val="28"/>
        </w:rPr>
      </w:pPr>
    </w:p>
    <w:p w14:paraId="35710958" w14:textId="77777777" w:rsidR="00667BEA" w:rsidRPr="00DE585E" w:rsidRDefault="00280058" w:rsidP="00280058">
      <w:pPr>
        <w:ind w:firstLine="709"/>
        <w:jc w:val="center"/>
        <w:rPr>
          <w:spacing w:val="6"/>
          <w:sz w:val="28"/>
          <w:szCs w:val="28"/>
        </w:rPr>
      </w:pPr>
      <w:r w:rsidRPr="00DE585E">
        <w:rPr>
          <w:spacing w:val="6"/>
          <w:sz w:val="28"/>
          <w:szCs w:val="28"/>
        </w:rPr>
        <w:t>Анализ карты торговой территории:</w:t>
      </w:r>
    </w:p>
    <w:p w14:paraId="4C804D29" w14:textId="77777777" w:rsidR="00280058" w:rsidRPr="00DE585E" w:rsidRDefault="00082A6A" w:rsidP="00082A6A">
      <w:pPr>
        <w:numPr>
          <w:ilvl w:val="0"/>
          <w:numId w:val="38"/>
        </w:numPr>
        <w:ind w:left="0" w:firstLine="709"/>
        <w:jc w:val="both"/>
        <w:rPr>
          <w:spacing w:val="6"/>
          <w:sz w:val="28"/>
          <w:szCs w:val="28"/>
        </w:rPr>
      </w:pPr>
      <w:r w:rsidRPr="00DE585E">
        <w:rPr>
          <w:spacing w:val="6"/>
          <w:sz w:val="28"/>
          <w:szCs w:val="28"/>
        </w:rPr>
        <w:t xml:space="preserve">Выделение на основе справочника 2gis </w:t>
      </w:r>
      <w:r w:rsidR="002E1F3D" w:rsidRPr="00DE585E">
        <w:rPr>
          <w:spacing w:val="6"/>
          <w:sz w:val="28"/>
          <w:szCs w:val="28"/>
        </w:rPr>
        <w:t>прямых</w:t>
      </w:r>
      <w:r w:rsidRPr="00DE585E">
        <w:rPr>
          <w:spacing w:val="6"/>
          <w:sz w:val="28"/>
          <w:szCs w:val="28"/>
        </w:rPr>
        <w:t xml:space="preserve"> </w:t>
      </w:r>
      <w:r w:rsidR="002E1F3D" w:rsidRPr="00DE585E">
        <w:rPr>
          <w:spacing w:val="6"/>
          <w:sz w:val="28"/>
          <w:szCs w:val="28"/>
        </w:rPr>
        <w:t xml:space="preserve">и косвенных </w:t>
      </w:r>
      <w:r w:rsidRPr="00DE585E">
        <w:rPr>
          <w:spacing w:val="6"/>
          <w:sz w:val="28"/>
          <w:szCs w:val="28"/>
        </w:rPr>
        <w:t>конкурентов в пешей доступности (до 15 минут пешком), имеющих схожий формат и повод для посещения гостями.</w:t>
      </w:r>
      <w:r w:rsidR="00C924E4">
        <w:rPr>
          <w:spacing w:val="6"/>
          <w:sz w:val="28"/>
          <w:szCs w:val="28"/>
        </w:rPr>
        <w:t xml:space="preserve"> Радиус расположения предприятий питания до 500 м.</w:t>
      </w:r>
    </w:p>
    <w:p w14:paraId="711CEFB7" w14:textId="77777777" w:rsidR="00082A6A" w:rsidRPr="00DE585E" w:rsidRDefault="00082A6A" w:rsidP="00082A6A">
      <w:pPr>
        <w:numPr>
          <w:ilvl w:val="0"/>
          <w:numId w:val="38"/>
        </w:numPr>
        <w:jc w:val="both"/>
        <w:rPr>
          <w:spacing w:val="6"/>
          <w:sz w:val="28"/>
          <w:szCs w:val="28"/>
        </w:rPr>
      </w:pPr>
      <w:r w:rsidRPr="00DE585E">
        <w:rPr>
          <w:spacing w:val="6"/>
          <w:sz w:val="28"/>
          <w:szCs w:val="28"/>
        </w:rPr>
        <w:t>Расположение транспортных узлов/скоплений людей.</w:t>
      </w:r>
    </w:p>
    <w:p w14:paraId="7E2526CE" w14:textId="77777777" w:rsidR="00082A6A" w:rsidRPr="00DE585E" w:rsidRDefault="00082A6A" w:rsidP="00082A6A">
      <w:pPr>
        <w:numPr>
          <w:ilvl w:val="0"/>
          <w:numId w:val="38"/>
        </w:numPr>
        <w:jc w:val="both"/>
        <w:rPr>
          <w:spacing w:val="6"/>
          <w:sz w:val="28"/>
          <w:szCs w:val="28"/>
        </w:rPr>
      </w:pPr>
      <w:r w:rsidRPr="00DE585E">
        <w:rPr>
          <w:spacing w:val="6"/>
          <w:sz w:val="28"/>
          <w:szCs w:val="28"/>
        </w:rPr>
        <w:t>Предложение меню</w:t>
      </w:r>
    </w:p>
    <w:p w14:paraId="724E9941" w14:textId="77777777" w:rsidR="00082A6A" w:rsidRPr="00DE585E" w:rsidRDefault="00082A6A" w:rsidP="00082A6A">
      <w:pPr>
        <w:numPr>
          <w:ilvl w:val="0"/>
          <w:numId w:val="38"/>
        </w:numPr>
        <w:jc w:val="both"/>
        <w:rPr>
          <w:spacing w:val="6"/>
          <w:sz w:val="28"/>
          <w:szCs w:val="28"/>
        </w:rPr>
      </w:pPr>
      <w:r w:rsidRPr="00DE585E">
        <w:rPr>
          <w:spacing w:val="6"/>
          <w:sz w:val="28"/>
          <w:szCs w:val="28"/>
        </w:rPr>
        <w:t>Гости</w:t>
      </w:r>
    </w:p>
    <w:p w14:paraId="4C5A4C85" w14:textId="77777777" w:rsidR="00082A6A" w:rsidRDefault="00082A6A" w:rsidP="00082A6A">
      <w:pPr>
        <w:ind w:left="1339"/>
        <w:jc w:val="both"/>
        <w:rPr>
          <w:spacing w:val="6"/>
          <w:sz w:val="28"/>
          <w:szCs w:val="28"/>
        </w:rPr>
      </w:pPr>
    </w:p>
    <w:p w14:paraId="3F367889" w14:textId="77777777" w:rsidR="00D2731E" w:rsidRDefault="00D2731E" w:rsidP="00082A6A">
      <w:pPr>
        <w:ind w:left="1339"/>
        <w:jc w:val="both"/>
        <w:rPr>
          <w:spacing w:val="6"/>
          <w:sz w:val="28"/>
          <w:szCs w:val="28"/>
        </w:rPr>
      </w:pPr>
    </w:p>
    <w:p w14:paraId="27BB0107" w14:textId="77777777" w:rsidR="00D2731E" w:rsidRDefault="00D2731E" w:rsidP="00082A6A">
      <w:pPr>
        <w:ind w:left="1339"/>
        <w:jc w:val="both"/>
        <w:rPr>
          <w:spacing w:val="6"/>
          <w:sz w:val="28"/>
          <w:szCs w:val="28"/>
        </w:rPr>
      </w:pPr>
    </w:p>
    <w:p w14:paraId="4C233A8A" w14:textId="77777777" w:rsidR="00D2731E" w:rsidRDefault="00D2731E" w:rsidP="00082A6A">
      <w:pPr>
        <w:ind w:left="1339"/>
        <w:jc w:val="both"/>
        <w:rPr>
          <w:spacing w:val="6"/>
          <w:sz w:val="28"/>
          <w:szCs w:val="28"/>
        </w:rPr>
      </w:pPr>
    </w:p>
    <w:p w14:paraId="7E89A788" w14:textId="77777777" w:rsidR="00D2731E" w:rsidRPr="00F925CE" w:rsidRDefault="00D2731E" w:rsidP="00082A6A">
      <w:pPr>
        <w:ind w:left="1339"/>
        <w:jc w:val="both"/>
        <w:rPr>
          <w:spacing w:val="6"/>
          <w:sz w:val="28"/>
          <w:szCs w:val="28"/>
        </w:rPr>
      </w:pPr>
    </w:p>
    <w:p w14:paraId="01ECFFBA" w14:textId="77777777" w:rsidR="00082A6A" w:rsidRPr="00DE585E" w:rsidRDefault="002B29FD" w:rsidP="002B29FD">
      <w:pPr>
        <w:ind w:left="1339" w:hanging="1339"/>
        <w:rPr>
          <w:spacing w:val="6"/>
          <w:sz w:val="28"/>
          <w:szCs w:val="28"/>
        </w:rPr>
      </w:pPr>
      <w:r w:rsidRPr="00F925CE">
        <w:rPr>
          <w:i/>
          <w:spacing w:val="6"/>
          <w:sz w:val="28"/>
          <w:szCs w:val="28"/>
        </w:rPr>
        <w:lastRenderedPageBreak/>
        <w:t>Таблица 1.1</w:t>
      </w:r>
      <w:r w:rsidRPr="002B29FD">
        <w:rPr>
          <w:b/>
          <w:spacing w:val="6"/>
          <w:sz w:val="28"/>
          <w:szCs w:val="28"/>
        </w:rPr>
        <w:t xml:space="preserve"> - </w:t>
      </w:r>
      <w:r w:rsidR="00082A6A" w:rsidRPr="002B29FD">
        <w:rPr>
          <w:b/>
          <w:spacing w:val="6"/>
          <w:sz w:val="28"/>
          <w:szCs w:val="28"/>
        </w:rPr>
        <w:t>Характеристика</w:t>
      </w:r>
      <w:r w:rsidR="00082A6A" w:rsidRPr="00DE585E">
        <w:rPr>
          <w:spacing w:val="6"/>
          <w:sz w:val="28"/>
          <w:szCs w:val="28"/>
        </w:rPr>
        <w:t xml:space="preserve"> </w:t>
      </w:r>
      <w:r w:rsidR="00082A6A" w:rsidRPr="00F925CE">
        <w:rPr>
          <w:b/>
          <w:spacing w:val="6"/>
          <w:sz w:val="28"/>
          <w:szCs w:val="28"/>
        </w:rPr>
        <w:t>конкурентов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1334"/>
        <w:gridCol w:w="1340"/>
        <w:gridCol w:w="1191"/>
        <w:gridCol w:w="1307"/>
        <w:gridCol w:w="1395"/>
        <w:gridCol w:w="1250"/>
      </w:tblGrid>
      <w:tr w:rsidR="00082A6A" w:rsidRPr="00DE585E" w14:paraId="4D4BF6C7" w14:textId="77777777" w:rsidTr="002E1F3D">
        <w:tc>
          <w:tcPr>
            <w:tcW w:w="1788" w:type="dxa"/>
          </w:tcPr>
          <w:p w14:paraId="7C1B24A9" w14:textId="77777777" w:rsidR="00082A6A" w:rsidRPr="00DE585E" w:rsidRDefault="00082A6A" w:rsidP="002E1F3D">
            <w:pPr>
              <w:jc w:val="both"/>
              <w:rPr>
                <w:spacing w:val="6"/>
                <w:sz w:val="28"/>
                <w:szCs w:val="28"/>
              </w:rPr>
            </w:pPr>
            <w:r w:rsidRPr="00DE585E">
              <w:rPr>
                <w:spacing w:val="6"/>
                <w:sz w:val="28"/>
                <w:szCs w:val="28"/>
              </w:rPr>
              <w:t>Наименование предприятия-конкурента</w:t>
            </w:r>
          </w:p>
        </w:tc>
        <w:tc>
          <w:tcPr>
            <w:tcW w:w="1348" w:type="dxa"/>
          </w:tcPr>
          <w:p w14:paraId="385A5A0A" w14:textId="77777777" w:rsidR="00082A6A" w:rsidRPr="00DE585E" w:rsidRDefault="00082A6A" w:rsidP="002E1F3D">
            <w:pPr>
              <w:jc w:val="both"/>
              <w:rPr>
                <w:spacing w:val="6"/>
                <w:sz w:val="28"/>
                <w:szCs w:val="28"/>
              </w:rPr>
            </w:pPr>
            <w:r w:rsidRPr="00DE585E">
              <w:rPr>
                <w:spacing w:val="6"/>
                <w:sz w:val="28"/>
                <w:szCs w:val="28"/>
              </w:rPr>
              <w:t>Средний чек, руб.</w:t>
            </w:r>
          </w:p>
        </w:tc>
        <w:tc>
          <w:tcPr>
            <w:tcW w:w="1351" w:type="dxa"/>
          </w:tcPr>
          <w:p w14:paraId="7D3CF8BD" w14:textId="77777777" w:rsidR="00082A6A" w:rsidRPr="00DE585E" w:rsidRDefault="00082A6A" w:rsidP="002E1F3D">
            <w:pPr>
              <w:jc w:val="both"/>
              <w:rPr>
                <w:spacing w:val="6"/>
                <w:sz w:val="28"/>
                <w:szCs w:val="28"/>
              </w:rPr>
            </w:pPr>
            <w:r w:rsidRPr="00DE585E">
              <w:rPr>
                <w:spacing w:val="6"/>
                <w:sz w:val="28"/>
                <w:szCs w:val="28"/>
              </w:rPr>
              <w:t>Место-</w:t>
            </w:r>
          </w:p>
          <w:p w14:paraId="271F52F6" w14:textId="77777777" w:rsidR="00082A6A" w:rsidRPr="00DE585E" w:rsidRDefault="00082A6A" w:rsidP="002E1F3D">
            <w:pPr>
              <w:jc w:val="both"/>
              <w:rPr>
                <w:spacing w:val="6"/>
                <w:sz w:val="28"/>
                <w:szCs w:val="28"/>
              </w:rPr>
            </w:pPr>
            <w:r w:rsidRPr="00DE585E">
              <w:rPr>
                <w:spacing w:val="6"/>
                <w:sz w:val="28"/>
                <w:szCs w:val="28"/>
              </w:rPr>
              <w:t>располо-</w:t>
            </w:r>
          </w:p>
          <w:p w14:paraId="77BE7B35" w14:textId="77777777" w:rsidR="00082A6A" w:rsidRPr="00DE585E" w:rsidRDefault="00082A6A" w:rsidP="002E1F3D">
            <w:pPr>
              <w:jc w:val="both"/>
              <w:rPr>
                <w:spacing w:val="6"/>
                <w:sz w:val="28"/>
                <w:szCs w:val="28"/>
              </w:rPr>
            </w:pPr>
            <w:r w:rsidRPr="00DE585E">
              <w:rPr>
                <w:spacing w:val="6"/>
                <w:sz w:val="28"/>
                <w:szCs w:val="28"/>
              </w:rPr>
              <w:t>жение</w:t>
            </w:r>
          </w:p>
        </w:tc>
        <w:tc>
          <w:tcPr>
            <w:tcW w:w="1291" w:type="dxa"/>
          </w:tcPr>
          <w:p w14:paraId="6189AA45" w14:textId="77777777" w:rsidR="00082A6A" w:rsidRPr="00DE585E" w:rsidRDefault="00082A6A" w:rsidP="002E1F3D">
            <w:pPr>
              <w:jc w:val="both"/>
              <w:rPr>
                <w:spacing w:val="6"/>
                <w:sz w:val="28"/>
                <w:szCs w:val="28"/>
              </w:rPr>
            </w:pPr>
            <w:r w:rsidRPr="00DE585E">
              <w:rPr>
                <w:spacing w:val="6"/>
                <w:sz w:val="28"/>
                <w:szCs w:val="28"/>
              </w:rPr>
              <w:t>Меню</w:t>
            </w:r>
          </w:p>
        </w:tc>
        <w:tc>
          <w:tcPr>
            <w:tcW w:w="1338" w:type="dxa"/>
          </w:tcPr>
          <w:p w14:paraId="79560961" w14:textId="77777777" w:rsidR="00082A6A" w:rsidRPr="00DE585E" w:rsidRDefault="00082A6A" w:rsidP="002E1F3D">
            <w:pPr>
              <w:jc w:val="both"/>
              <w:rPr>
                <w:spacing w:val="6"/>
                <w:sz w:val="28"/>
                <w:szCs w:val="28"/>
              </w:rPr>
            </w:pPr>
            <w:r w:rsidRPr="00DE585E">
              <w:rPr>
                <w:spacing w:val="6"/>
                <w:sz w:val="28"/>
                <w:szCs w:val="28"/>
              </w:rPr>
              <w:t>Реклама</w:t>
            </w:r>
          </w:p>
        </w:tc>
        <w:tc>
          <w:tcPr>
            <w:tcW w:w="1366" w:type="dxa"/>
          </w:tcPr>
          <w:p w14:paraId="74B2D927" w14:textId="77777777" w:rsidR="00082A6A" w:rsidRPr="00DE585E" w:rsidRDefault="00082A6A" w:rsidP="002E1F3D">
            <w:pPr>
              <w:jc w:val="both"/>
              <w:rPr>
                <w:spacing w:val="6"/>
                <w:sz w:val="28"/>
                <w:szCs w:val="28"/>
              </w:rPr>
            </w:pPr>
            <w:r w:rsidRPr="00DE585E">
              <w:rPr>
                <w:spacing w:val="6"/>
                <w:sz w:val="28"/>
                <w:szCs w:val="28"/>
              </w:rPr>
              <w:t>Интерьер</w:t>
            </w:r>
          </w:p>
        </w:tc>
        <w:tc>
          <w:tcPr>
            <w:tcW w:w="1315" w:type="dxa"/>
          </w:tcPr>
          <w:p w14:paraId="0C41A462" w14:textId="77777777" w:rsidR="00082A6A" w:rsidRPr="00DE585E" w:rsidRDefault="00082A6A" w:rsidP="002E1F3D">
            <w:pPr>
              <w:jc w:val="both"/>
              <w:rPr>
                <w:spacing w:val="6"/>
                <w:sz w:val="28"/>
                <w:szCs w:val="28"/>
              </w:rPr>
            </w:pPr>
            <w:r w:rsidRPr="00DE585E">
              <w:rPr>
                <w:spacing w:val="6"/>
                <w:sz w:val="28"/>
                <w:szCs w:val="28"/>
              </w:rPr>
              <w:t>Сервис</w:t>
            </w:r>
          </w:p>
        </w:tc>
      </w:tr>
      <w:tr w:rsidR="00082A6A" w:rsidRPr="00DE585E" w14:paraId="4A771D9C" w14:textId="77777777" w:rsidTr="002E1F3D">
        <w:tc>
          <w:tcPr>
            <w:tcW w:w="1788" w:type="dxa"/>
          </w:tcPr>
          <w:p w14:paraId="76470C74" w14:textId="77777777" w:rsidR="00082A6A" w:rsidRPr="00DE585E" w:rsidRDefault="00DE0A5F" w:rsidP="002E1F3D">
            <w:pPr>
              <w:jc w:val="both"/>
              <w:rPr>
                <w:spacing w:val="6"/>
                <w:sz w:val="28"/>
                <w:szCs w:val="28"/>
              </w:rPr>
            </w:pPr>
            <w:r>
              <w:rPr>
                <w:spacing w:val="6"/>
                <w:sz w:val="28"/>
                <w:szCs w:val="28"/>
              </w:rPr>
              <w:t>1.</w:t>
            </w:r>
          </w:p>
        </w:tc>
        <w:tc>
          <w:tcPr>
            <w:tcW w:w="1348" w:type="dxa"/>
          </w:tcPr>
          <w:p w14:paraId="1EB5A804" w14:textId="77777777" w:rsidR="00082A6A" w:rsidRPr="00DE585E" w:rsidRDefault="00082A6A" w:rsidP="002E1F3D">
            <w:pPr>
              <w:jc w:val="both"/>
              <w:rPr>
                <w:spacing w:val="6"/>
                <w:sz w:val="28"/>
                <w:szCs w:val="28"/>
              </w:rPr>
            </w:pPr>
          </w:p>
        </w:tc>
        <w:tc>
          <w:tcPr>
            <w:tcW w:w="1351" w:type="dxa"/>
          </w:tcPr>
          <w:p w14:paraId="39FB6E41" w14:textId="77777777" w:rsidR="00082A6A" w:rsidRPr="00DE585E" w:rsidRDefault="00082A6A" w:rsidP="002E1F3D">
            <w:pPr>
              <w:jc w:val="both"/>
              <w:rPr>
                <w:spacing w:val="6"/>
                <w:sz w:val="28"/>
                <w:szCs w:val="28"/>
              </w:rPr>
            </w:pPr>
          </w:p>
        </w:tc>
        <w:tc>
          <w:tcPr>
            <w:tcW w:w="1291" w:type="dxa"/>
          </w:tcPr>
          <w:p w14:paraId="7DC1946B" w14:textId="77777777" w:rsidR="00082A6A" w:rsidRPr="00DE585E" w:rsidRDefault="00082A6A" w:rsidP="002E1F3D">
            <w:pPr>
              <w:jc w:val="both"/>
              <w:rPr>
                <w:spacing w:val="6"/>
                <w:sz w:val="28"/>
                <w:szCs w:val="28"/>
              </w:rPr>
            </w:pPr>
          </w:p>
        </w:tc>
        <w:tc>
          <w:tcPr>
            <w:tcW w:w="1338" w:type="dxa"/>
          </w:tcPr>
          <w:p w14:paraId="0667C0CA" w14:textId="77777777" w:rsidR="00082A6A" w:rsidRPr="00DE585E" w:rsidRDefault="00082A6A" w:rsidP="002E1F3D">
            <w:pPr>
              <w:jc w:val="both"/>
              <w:rPr>
                <w:spacing w:val="6"/>
                <w:sz w:val="28"/>
                <w:szCs w:val="28"/>
              </w:rPr>
            </w:pPr>
          </w:p>
        </w:tc>
        <w:tc>
          <w:tcPr>
            <w:tcW w:w="1366" w:type="dxa"/>
          </w:tcPr>
          <w:p w14:paraId="555BB8DC" w14:textId="77777777" w:rsidR="00082A6A" w:rsidRPr="00DE585E" w:rsidRDefault="00082A6A" w:rsidP="002E1F3D">
            <w:pPr>
              <w:jc w:val="both"/>
              <w:rPr>
                <w:spacing w:val="6"/>
                <w:sz w:val="28"/>
                <w:szCs w:val="28"/>
              </w:rPr>
            </w:pPr>
          </w:p>
        </w:tc>
        <w:tc>
          <w:tcPr>
            <w:tcW w:w="1315" w:type="dxa"/>
          </w:tcPr>
          <w:p w14:paraId="3ACFA198" w14:textId="77777777" w:rsidR="00082A6A" w:rsidRPr="00DE585E" w:rsidRDefault="00082A6A" w:rsidP="002E1F3D">
            <w:pPr>
              <w:jc w:val="both"/>
              <w:rPr>
                <w:spacing w:val="6"/>
                <w:sz w:val="28"/>
                <w:szCs w:val="28"/>
              </w:rPr>
            </w:pPr>
          </w:p>
        </w:tc>
      </w:tr>
      <w:tr w:rsidR="00DE0A5F" w:rsidRPr="00DE585E" w14:paraId="765AF111" w14:textId="77777777" w:rsidTr="002E1F3D">
        <w:tc>
          <w:tcPr>
            <w:tcW w:w="1788" w:type="dxa"/>
          </w:tcPr>
          <w:p w14:paraId="56B7B7E5" w14:textId="77777777" w:rsidR="00DE0A5F" w:rsidRPr="00DE585E" w:rsidRDefault="00DE0A5F" w:rsidP="00DE0A5F">
            <w:pPr>
              <w:numPr>
                <w:ilvl w:val="0"/>
                <w:numId w:val="39"/>
              </w:numPr>
              <w:ind w:left="0" w:right="255" w:firstLine="0"/>
              <w:jc w:val="both"/>
              <w:rPr>
                <w:spacing w:val="6"/>
                <w:sz w:val="28"/>
                <w:szCs w:val="28"/>
              </w:rPr>
            </w:pPr>
            <w:r>
              <w:rPr>
                <w:spacing w:val="6"/>
                <w:sz w:val="28"/>
                <w:szCs w:val="28"/>
              </w:rPr>
              <w:t>И т.п.</w:t>
            </w:r>
          </w:p>
        </w:tc>
        <w:tc>
          <w:tcPr>
            <w:tcW w:w="1348" w:type="dxa"/>
          </w:tcPr>
          <w:p w14:paraId="6116BE4E" w14:textId="77777777" w:rsidR="00DE0A5F" w:rsidRPr="00DE585E" w:rsidRDefault="00DE0A5F" w:rsidP="002E1F3D">
            <w:pPr>
              <w:jc w:val="both"/>
              <w:rPr>
                <w:spacing w:val="6"/>
                <w:sz w:val="28"/>
                <w:szCs w:val="28"/>
              </w:rPr>
            </w:pPr>
          </w:p>
        </w:tc>
        <w:tc>
          <w:tcPr>
            <w:tcW w:w="1351" w:type="dxa"/>
          </w:tcPr>
          <w:p w14:paraId="408FA8AD" w14:textId="77777777" w:rsidR="00DE0A5F" w:rsidRPr="00DE585E" w:rsidRDefault="00DE0A5F" w:rsidP="002E1F3D">
            <w:pPr>
              <w:jc w:val="both"/>
              <w:rPr>
                <w:spacing w:val="6"/>
                <w:sz w:val="28"/>
                <w:szCs w:val="28"/>
              </w:rPr>
            </w:pPr>
          </w:p>
        </w:tc>
        <w:tc>
          <w:tcPr>
            <w:tcW w:w="1291" w:type="dxa"/>
          </w:tcPr>
          <w:p w14:paraId="6246D5BA" w14:textId="77777777" w:rsidR="00DE0A5F" w:rsidRPr="00DE585E" w:rsidRDefault="00DE0A5F" w:rsidP="002E1F3D">
            <w:pPr>
              <w:jc w:val="both"/>
              <w:rPr>
                <w:spacing w:val="6"/>
                <w:sz w:val="28"/>
                <w:szCs w:val="28"/>
              </w:rPr>
            </w:pPr>
          </w:p>
        </w:tc>
        <w:tc>
          <w:tcPr>
            <w:tcW w:w="1338" w:type="dxa"/>
          </w:tcPr>
          <w:p w14:paraId="52823B74" w14:textId="77777777" w:rsidR="00DE0A5F" w:rsidRPr="00DE585E" w:rsidRDefault="00DE0A5F" w:rsidP="002E1F3D">
            <w:pPr>
              <w:jc w:val="both"/>
              <w:rPr>
                <w:spacing w:val="6"/>
                <w:sz w:val="28"/>
                <w:szCs w:val="28"/>
              </w:rPr>
            </w:pPr>
          </w:p>
        </w:tc>
        <w:tc>
          <w:tcPr>
            <w:tcW w:w="1366" w:type="dxa"/>
          </w:tcPr>
          <w:p w14:paraId="692FA6C8" w14:textId="77777777" w:rsidR="00DE0A5F" w:rsidRPr="00DE585E" w:rsidRDefault="00DE0A5F" w:rsidP="002E1F3D">
            <w:pPr>
              <w:jc w:val="both"/>
              <w:rPr>
                <w:spacing w:val="6"/>
                <w:sz w:val="28"/>
                <w:szCs w:val="28"/>
              </w:rPr>
            </w:pPr>
          </w:p>
        </w:tc>
        <w:tc>
          <w:tcPr>
            <w:tcW w:w="1315" w:type="dxa"/>
          </w:tcPr>
          <w:p w14:paraId="641E3819" w14:textId="77777777" w:rsidR="00DE0A5F" w:rsidRPr="00DE585E" w:rsidRDefault="00DE0A5F" w:rsidP="002E1F3D">
            <w:pPr>
              <w:jc w:val="both"/>
              <w:rPr>
                <w:spacing w:val="6"/>
                <w:sz w:val="28"/>
                <w:szCs w:val="28"/>
              </w:rPr>
            </w:pPr>
          </w:p>
        </w:tc>
      </w:tr>
    </w:tbl>
    <w:p w14:paraId="19DF1F26" w14:textId="77777777" w:rsidR="00082A6A" w:rsidRPr="00DE585E" w:rsidRDefault="00082A6A" w:rsidP="00082A6A">
      <w:pPr>
        <w:ind w:left="709"/>
        <w:jc w:val="both"/>
        <w:rPr>
          <w:spacing w:val="6"/>
          <w:sz w:val="28"/>
          <w:szCs w:val="28"/>
        </w:rPr>
      </w:pPr>
    </w:p>
    <w:p w14:paraId="1FBAC5F4" w14:textId="77777777" w:rsidR="008962E2" w:rsidRDefault="00D91D9E" w:rsidP="00D07F20">
      <w:pPr>
        <w:ind w:firstLine="709"/>
        <w:jc w:val="both"/>
        <w:rPr>
          <w:spacing w:val="6"/>
          <w:sz w:val="28"/>
          <w:szCs w:val="28"/>
        </w:rPr>
      </w:pPr>
      <w:r>
        <w:rPr>
          <w:spacing w:val="6"/>
          <w:sz w:val="28"/>
          <w:szCs w:val="28"/>
        </w:rPr>
        <w:t>Если для сравнения выбирается балльная оценка</w:t>
      </w:r>
      <w:r w:rsidR="008962E2" w:rsidRPr="00DE585E">
        <w:rPr>
          <w:spacing w:val="6"/>
          <w:sz w:val="28"/>
          <w:szCs w:val="28"/>
        </w:rPr>
        <w:t xml:space="preserve"> составляющих характеристик конкурентов</w:t>
      </w:r>
      <w:r>
        <w:rPr>
          <w:spacing w:val="6"/>
          <w:sz w:val="28"/>
          <w:szCs w:val="28"/>
        </w:rPr>
        <w:t>,</w:t>
      </w:r>
      <w:r w:rsidR="008962E2" w:rsidRPr="00DE585E">
        <w:rPr>
          <w:spacing w:val="6"/>
          <w:sz w:val="28"/>
          <w:szCs w:val="28"/>
        </w:rPr>
        <w:t xml:space="preserve"> можно получить лепестковую </w:t>
      </w:r>
      <w:r w:rsidR="0048045C" w:rsidRPr="00DE585E">
        <w:rPr>
          <w:spacing w:val="6"/>
          <w:sz w:val="28"/>
          <w:szCs w:val="28"/>
        </w:rPr>
        <w:t xml:space="preserve">наглядную </w:t>
      </w:r>
      <w:r w:rsidR="008962E2" w:rsidRPr="00DE585E">
        <w:rPr>
          <w:spacing w:val="6"/>
          <w:sz w:val="28"/>
          <w:szCs w:val="28"/>
        </w:rPr>
        <w:t>диаграмму (пример на рис.1)</w:t>
      </w:r>
    </w:p>
    <w:p w14:paraId="5B48F09D" w14:textId="77777777" w:rsidR="00D91D9E" w:rsidRPr="00DE585E" w:rsidRDefault="00D91D9E" w:rsidP="00D07F20">
      <w:pPr>
        <w:ind w:firstLine="709"/>
        <w:jc w:val="both"/>
        <w:rPr>
          <w:spacing w:val="6"/>
          <w:sz w:val="28"/>
          <w:szCs w:val="28"/>
        </w:rPr>
      </w:pPr>
    </w:p>
    <w:p w14:paraId="1843A21C" w14:textId="77777777" w:rsidR="008727D7" w:rsidRPr="00DE585E" w:rsidRDefault="002E7A82" w:rsidP="00D07F20">
      <w:pPr>
        <w:ind w:firstLine="709"/>
        <w:jc w:val="both"/>
        <w:rPr>
          <w:spacing w:val="6"/>
          <w:sz w:val="28"/>
          <w:szCs w:val="28"/>
        </w:rPr>
      </w:pPr>
      <w:r>
        <w:rPr>
          <w:spacing w:val="6"/>
          <w:sz w:val="28"/>
          <w:szCs w:val="28"/>
        </w:rPr>
        <w:pict w14:anchorId="0D89E9FF">
          <v:shape id="_x0000_i1026" type="#_x0000_t75" style="width:393.65pt;height:230.05pt;mso-left-percent:-10001;mso-top-percent:-10001;mso-position-horizontal:absolute;mso-position-horizontal-relative:char;mso-position-vertical:absolute;mso-position-vertical-relative:line;mso-left-percent:-10001;mso-top-percent:-10001">
            <v:imagedata r:id="rId9" o:title=""/>
          </v:shape>
        </w:pict>
      </w:r>
    </w:p>
    <w:p w14:paraId="75AED54D" w14:textId="77777777" w:rsidR="008962E2" w:rsidRPr="00DE585E" w:rsidRDefault="008962E2" w:rsidP="008962E2">
      <w:pPr>
        <w:ind w:firstLine="709"/>
        <w:jc w:val="center"/>
        <w:rPr>
          <w:sz w:val="28"/>
          <w:szCs w:val="28"/>
        </w:rPr>
      </w:pPr>
      <w:r w:rsidRPr="00DE585E">
        <w:rPr>
          <w:sz w:val="28"/>
          <w:szCs w:val="28"/>
        </w:rPr>
        <w:t>Рис.1 Лепестковая характеристика конкурентов в баллах (пример)</w:t>
      </w:r>
    </w:p>
    <w:p w14:paraId="4F39CF9A" w14:textId="77777777" w:rsidR="008962E2" w:rsidRPr="00DE585E" w:rsidRDefault="00CC0C52" w:rsidP="00D07F20">
      <w:pPr>
        <w:ind w:firstLine="709"/>
        <w:jc w:val="both"/>
        <w:rPr>
          <w:sz w:val="28"/>
          <w:szCs w:val="28"/>
        </w:rPr>
      </w:pPr>
      <w:r w:rsidRPr="00DE585E">
        <w:rPr>
          <w:sz w:val="28"/>
          <w:szCs w:val="28"/>
        </w:rPr>
        <w:t>Из характеристик конкурентов составляется анализ конкурентной среды будущего предприятия питания.</w:t>
      </w:r>
    </w:p>
    <w:p w14:paraId="77DE1EAF" w14:textId="77777777" w:rsidR="00CC0C52" w:rsidRPr="00DE585E" w:rsidRDefault="00CC0C52" w:rsidP="00D07F20">
      <w:pPr>
        <w:ind w:firstLine="709"/>
        <w:jc w:val="both"/>
        <w:rPr>
          <w:sz w:val="28"/>
          <w:szCs w:val="28"/>
        </w:rPr>
      </w:pPr>
    </w:p>
    <w:p w14:paraId="1F4C1451" w14:textId="77777777" w:rsidR="00CC0C52" w:rsidRPr="00DE585E" w:rsidRDefault="00CC0C52" w:rsidP="00CC0C52">
      <w:pPr>
        <w:ind w:left="1339"/>
        <w:jc w:val="center"/>
        <w:rPr>
          <w:spacing w:val="6"/>
          <w:sz w:val="28"/>
          <w:szCs w:val="28"/>
        </w:rPr>
      </w:pPr>
      <w:r w:rsidRPr="00DE585E">
        <w:rPr>
          <w:spacing w:val="6"/>
          <w:sz w:val="28"/>
          <w:szCs w:val="28"/>
        </w:rPr>
        <w:t>Конкурентная среда будущего заведения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9"/>
        <w:gridCol w:w="2449"/>
        <w:gridCol w:w="2450"/>
        <w:gridCol w:w="2450"/>
      </w:tblGrid>
      <w:tr w:rsidR="00CC0C52" w:rsidRPr="00DE585E" w14:paraId="2691364A" w14:textId="77777777" w:rsidTr="002E1F3D">
        <w:tc>
          <w:tcPr>
            <w:tcW w:w="2449" w:type="dxa"/>
          </w:tcPr>
          <w:p w14:paraId="44B41AE7" w14:textId="77777777" w:rsidR="00CC0C52" w:rsidRPr="00DE585E" w:rsidRDefault="00CC0C52" w:rsidP="002E1F3D">
            <w:pPr>
              <w:jc w:val="center"/>
              <w:rPr>
                <w:spacing w:val="6"/>
                <w:sz w:val="28"/>
                <w:szCs w:val="28"/>
              </w:rPr>
            </w:pPr>
            <w:r w:rsidRPr="00DE585E">
              <w:rPr>
                <w:spacing w:val="6"/>
                <w:sz w:val="28"/>
                <w:szCs w:val="28"/>
              </w:rPr>
              <w:t>Наименование предприятия-конкурента</w:t>
            </w:r>
          </w:p>
        </w:tc>
        <w:tc>
          <w:tcPr>
            <w:tcW w:w="2449" w:type="dxa"/>
          </w:tcPr>
          <w:p w14:paraId="4C78E197" w14:textId="77777777" w:rsidR="00CC0C52" w:rsidRPr="00DE585E" w:rsidRDefault="00CC0C52" w:rsidP="002E1F3D">
            <w:pPr>
              <w:jc w:val="center"/>
              <w:rPr>
                <w:spacing w:val="6"/>
                <w:sz w:val="28"/>
                <w:szCs w:val="28"/>
              </w:rPr>
            </w:pPr>
            <w:r w:rsidRPr="00DE585E">
              <w:rPr>
                <w:spacing w:val="6"/>
                <w:sz w:val="28"/>
                <w:szCs w:val="28"/>
              </w:rPr>
              <w:t>Расстояние от проектируемого, м, км</w:t>
            </w:r>
          </w:p>
        </w:tc>
        <w:tc>
          <w:tcPr>
            <w:tcW w:w="2450" w:type="dxa"/>
          </w:tcPr>
          <w:p w14:paraId="5473373E" w14:textId="77777777" w:rsidR="00CC0C52" w:rsidRPr="00DE585E" w:rsidRDefault="00CC0C52" w:rsidP="002E1F3D">
            <w:pPr>
              <w:jc w:val="center"/>
              <w:rPr>
                <w:spacing w:val="6"/>
                <w:sz w:val="28"/>
                <w:szCs w:val="28"/>
              </w:rPr>
            </w:pPr>
            <w:r w:rsidRPr="00DE585E">
              <w:rPr>
                <w:spacing w:val="6"/>
                <w:sz w:val="28"/>
                <w:szCs w:val="28"/>
              </w:rPr>
              <w:t>Сильные стороны</w:t>
            </w:r>
          </w:p>
        </w:tc>
        <w:tc>
          <w:tcPr>
            <w:tcW w:w="2450" w:type="dxa"/>
          </w:tcPr>
          <w:p w14:paraId="631B3A1C" w14:textId="77777777" w:rsidR="00CC0C52" w:rsidRPr="00DE585E" w:rsidRDefault="00CC0C52" w:rsidP="002E1F3D">
            <w:pPr>
              <w:jc w:val="center"/>
              <w:rPr>
                <w:spacing w:val="6"/>
                <w:sz w:val="28"/>
                <w:szCs w:val="28"/>
              </w:rPr>
            </w:pPr>
            <w:r w:rsidRPr="00DE585E">
              <w:rPr>
                <w:spacing w:val="6"/>
                <w:sz w:val="28"/>
                <w:szCs w:val="28"/>
              </w:rPr>
              <w:t>Слабые стороны</w:t>
            </w:r>
          </w:p>
        </w:tc>
      </w:tr>
      <w:tr w:rsidR="00CC0C52" w:rsidRPr="00DE585E" w14:paraId="6E359F77" w14:textId="77777777" w:rsidTr="002E1F3D">
        <w:tc>
          <w:tcPr>
            <w:tcW w:w="2449" w:type="dxa"/>
          </w:tcPr>
          <w:p w14:paraId="2BDC80DD" w14:textId="77777777" w:rsidR="00CC0C52" w:rsidRPr="00DE585E" w:rsidRDefault="00CC0C52" w:rsidP="002E1F3D">
            <w:pPr>
              <w:jc w:val="both"/>
              <w:rPr>
                <w:spacing w:val="6"/>
                <w:sz w:val="28"/>
                <w:szCs w:val="28"/>
              </w:rPr>
            </w:pPr>
          </w:p>
        </w:tc>
        <w:tc>
          <w:tcPr>
            <w:tcW w:w="2449" w:type="dxa"/>
          </w:tcPr>
          <w:p w14:paraId="454858CE" w14:textId="77777777" w:rsidR="00CC0C52" w:rsidRPr="00DE585E" w:rsidRDefault="00CC0C52" w:rsidP="002E1F3D">
            <w:pPr>
              <w:jc w:val="both"/>
              <w:rPr>
                <w:spacing w:val="6"/>
                <w:sz w:val="28"/>
                <w:szCs w:val="28"/>
              </w:rPr>
            </w:pPr>
          </w:p>
        </w:tc>
        <w:tc>
          <w:tcPr>
            <w:tcW w:w="2450" w:type="dxa"/>
          </w:tcPr>
          <w:p w14:paraId="0383AB5C" w14:textId="77777777" w:rsidR="00CC0C52" w:rsidRPr="00DE585E" w:rsidRDefault="00CC0C52" w:rsidP="002E1F3D">
            <w:pPr>
              <w:jc w:val="both"/>
              <w:rPr>
                <w:spacing w:val="6"/>
                <w:sz w:val="28"/>
                <w:szCs w:val="28"/>
              </w:rPr>
            </w:pPr>
          </w:p>
        </w:tc>
        <w:tc>
          <w:tcPr>
            <w:tcW w:w="2450" w:type="dxa"/>
          </w:tcPr>
          <w:p w14:paraId="6D5197B3" w14:textId="77777777" w:rsidR="00CC0C52" w:rsidRPr="00DE585E" w:rsidRDefault="00CC0C52" w:rsidP="002E1F3D">
            <w:pPr>
              <w:jc w:val="both"/>
              <w:rPr>
                <w:spacing w:val="6"/>
                <w:sz w:val="28"/>
                <w:szCs w:val="28"/>
              </w:rPr>
            </w:pPr>
          </w:p>
        </w:tc>
      </w:tr>
    </w:tbl>
    <w:p w14:paraId="1A3398BC" w14:textId="77777777" w:rsidR="00CC0C52" w:rsidRPr="00DE585E" w:rsidRDefault="00CC0C52" w:rsidP="00D07F20">
      <w:pPr>
        <w:ind w:firstLine="709"/>
        <w:jc w:val="both"/>
        <w:rPr>
          <w:sz w:val="28"/>
          <w:szCs w:val="28"/>
        </w:rPr>
      </w:pPr>
    </w:p>
    <w:p w14:paraId="48772B8E" w14:textId="77777777" w:rsidR="00A36789" w:rsidRPr="00A36789" w:rsidRDefault="00A36789" w:rsidP="00A36789">
      <w:pPr>
        <w:ind w:firstLine="709"/>
        <w:jc w:val="both"/>
        <w:rPr>
          <w:sz w:val="28"/>
          <w:szCs w:val="28"/>
        </w:rPr>
      </w:pPr>
      <w:r w:rsidRPr="00A36789">
        <w:rPr>
          <w:sz w:val="28"/>
          <w:szCs w:val="28"/>
        </w:rPr>
        <w:t>Изучите конкуренцию. Проанализируйте их сильные и слабые стороны.</w:t>
      </w:r>
    </w:p>
    <w:p w14:paraId="1ECEB676" w14:textId="77777777" w:rsidR="00A36789" w:rsidRDefault="00A36789" w:rsidP="00A36789">
      <w:pPr>
        <w:ind w:firstLine="709"/>
        <w:jc w:val="both"/>
        <w:rPr>
          <w:sz w:val="28"/>
          <w:szCs w:val="28"/>
        </w:rPr>
      </w:pPr>
      <w:r w:rsidRPr="00A36789">
        <w:rPr>
          <w:sz w:val="28"/>
          <w:szCs w:val="28"/>
        </w:rPr>
        <w:t>Определите, чем вы будете выделяться на фоне конкурентов? Какими продуктами или сервисами?</w:t>
      </w:r>
      <w:r>
        <w:rPr>
          <w:sz w:val="28"/>
          <w:szCs w:val="28"/>
        </w:rPr>
        <w:t xml:space="preserve"> </w:t>
      </w:r>
      <w:r w:rsidRPr="00A36789">
        <w:rPr>
          <w:sz w:val="28"/>
          <w:szCs w:val="28"/>
        </w:rPr>
        <w:t>Какая уникальная эмоция будет в вашем проекте?</w:t>
      </w:r>
      <w:r>
        <w:rPr>
          <w:sz w:val="28"/>
          <w:szCs w:val="28"/>
        </w:rPr>
        <w:t xml:space="preserve"> </w:t>
      </w:r>
      <w:r w:rsidRPr="00A36789">
        <w:rPr>
          <w:sz w:val="28"/>
          <w:szCs w:val="28"/>
        </w:rPr>
        <w:t>Сразу же оцените особенности бизнес-модель ваших конкурентов.</w:t>
      </w:r>
      <w:r>
        <w:rPr>
          <w:sz w:val="28"/>
          <w:szCs w:val="28"/>
        </w:rPr>
        <w:t xml:space="preserve"> </w:t>
      </w:r>
      <w:r w:rsidRPr="00A36789">
        <w:rPr>
          <w:sz w:val="28"/>
          <w:szCs w:val="28"/>
        </w:rPr>
        <w:t>Успешны ли они?</w:t>
      </w:r>
      <w:r>
        <w:rPr>
          <w:sz w:val="28"/>
          <w:szCs w:val="28"/>
        </w:rPr>
        <w:t xml:space="preserve"> </w:t>
      </w:r>
      <w:r w:rsidRPr="00A36789">
        <w:rPr>
          <w:sz w:val="28"/>
          <w:szCs w:val="28"/>
        </w:rPr>
        <w:t>За счёт чего зарабатывают?</w:t>
      </w:r>
    </w:p>
    <w:p w14:paraId="7B3A9877" w14:textId="77777777" w:rsidR="00D07F20" w:rsidRPr="00DE585E" w:rsidRDefault="00D07F20" w:rsidP="00A36789">
      <w:pPr>
        <w:ind w:firstLine="709"/>
        <w:jc w:val="both"/>
        <w:rPr>
          <w:sz w:val="28"/>
          <w:szCs w:val="28"/>
        </w:rPr>
      </w:pPr>
      <w:r w:rsidRPr="00DE585E">
        <w:rPr>
          <w:sz w:val="28"/>
          <w:szCs w:val="28"/>
        </w:rPr>
        <w:t>При определении участка под застройку предприятия</w:t>
      </w:r>
      <w:r w:rsidR="00DD4141" w:rsidRPr="00DE585E">
        <w:rPr>
          <w:sz w:val="28"/>
          <w:szCs w:val="28"/>
        </w:rPr>
        <w:t xml:space="preserve"> (если принято решение строить),</w:t>
      </w:r>
      <w:r w:rsidRPr="00DE585E">
        <w:rPr>
          <w:sz w:val="28"/>
          <w:szCs w:val="28"/>
        </w:rPr>
        <w:t xml:space="preserve"> необходимо учитывать наличие подъездных путей, коммуникаций и удобства для посетителей.</w:t>
      </w:r>
    </w:p>
    <w:p w14:paraId="11F81800" w14:textId="77777777" w:rsidR="00CB1732" w:rsidRDefault="00CB1732" w:rsidP="001F32CC">
      <w:pPr>
        <w:pStyle w:val="ac"/>
        <w:rPr>
          <w:sz w:val="28"/>
          <w:szCs w:val="28"/>
        </w:rPr>
      </w:pPr>
    </w:p>
    <w:p w14:paraId="75BD7AC2" w14:textId="77777777" w:rsidR="00D2731E" w:rsidRPr="00DE585E" w:rsidRDefault="00D2731E" w:rsidP="001F32CC">
      <w:pPr>
        <w:pStyle w:val="ac"/>
        <w:rPr>
          <w:sz w:val="28"/>
          <w:szCs w:val="28"/>
        </w:rPr>
      </w:pPr>
    </w:p>
    <w:p w14:paraId="011B5E9D" w14:textId="77777777" w:rsidR="00EF47B3" w:rsidRPr="00201815" w:rsidRDefault="009D1AC5" w:rsidP="00453582">
      <w:pPr>
        <w:ind w:left="1500"/>
        <w:jc w:val="center"/>
        <w:rPr>
          <w:b/>
          <w:i/>
          <w:sz w:val="28"/>
          <w:szCs w:val="28"/>
        </w:rPr>
      </w:pPr>
      <w:r>
        <w:rPr>
          <w:b/>
          <w:i/>
          <w:sz w:val="28"/>
          <w:szCs w:val="28"/>
        </w:rPr>
        <w:lastRenderedPageBreak/>
        <w:t>2.</w:t>
      </w:r>
      <w:r w:rsidR="00453582">
        <w:rPr>
          <w:b/>
          <w:i/>
          <w:sz w:val="28"/>
          <w:szCs w:val="28"/>
        </w:rPr>
        <w:t xml:space="preserve"> </w:t>
      </w:r>
      <w:r w:rsidR="00964162">
        <w:rPr>
          <w:b/>
          <w:i/>
          <w:sz w:val="28"/>
          <w:szCs w:val="28"/>
        </w:rPr>
        <w:t xml:space="preserve">ДРУГИЕ </w:t>
      </w:r>
      <w:r w:rsidR="005C605C" w:rsidRPr="00201815">
        <w:rPr>
          <w:b/>
          <w:i/>
          <w:sz w:val="28"/>
          <w:szCs w:val="28"/>
        </w:rPr>
        <w:t>СОСТАВЛЯЮЩИЕ</w:t>
      </w:r>
      <w:r w:rsidR="0042209C" w:rsidRPr="00201815">
        <w:rPr>
          <w:b/>
          <w:i/>
          <w:sz w:val="28"/>
          <w:szCs w:val="28"/>
        </w:rPr>
        <w:t xml:space="preserve"> КОНЦЕПЦИИ ПРЕДПРИЯТИЯ</w:t>
      </w:r>
    </w:p>
    <w:p w14:paraId="12096383" w14:textId="77777777" w:rsidR="00A045A2" w:rsidRPr="00DE585E" w:rsidRDefault="00A045A2" w:rsidP="00A045A2">
      <w:pPr>
        <w:ind w:left="1080"/>
        <w:rPr>
          <w:i/>
          <w:sz w:val="28"/>
          <w:szCs w:val="28"/>
        </w:rPr>
      </w:pPr>
    </w:p>
    <w:p w14:paraId="0D3B4E18" w14:textId="77777777" w:rsidR="00986048" w:rsidRDefault="00986048" w:rsidP="00A045A2">
      <w:pPr>
        <w:ind w:firstLine="709"/>
        <w:jc w:val="both"/>
        <w:rPr>
          <w:sz w:val="28"/>
          <w:szCs w:val="28"/>
        </w:rPr>
      </w:pPr>
      <w:r w:rsidRPr="00986048">
        <w:rPr>
          <w:sz w:val="28"/>
          <w:szCs w:val="28"/>
        </w:rPr>
        <w:t>Детализируйте вашу концепцию по 7P: product, place, price, promotion, physical evidence, people, process.</w:t>
      </w:r>
    </w:p>
    <w:p w14:paraId="372FA1DC" w14:textId="77777777" w:rsidR="00B96520" w:rsidRPr="00DE585E" w:rsidRDefault="00A045A2" w:rsidP="00A045A2">
      <w:pPr>
        <w:ind w:firstLine="709"/>
        <w:jc w:val="both"/>
        <w:rPr>
          <w:sz w:val="28"/>
          <w:szCs w:val="28"/>
        </w:rPr>
      </w:pPr>
      <w:r w:rsidRPr="00DE585E">
        <w:rPr>
          <w:sz w:val="28"/>
          <w:szCs w:val="28"/>
        </w:rPr>
        <w:t xml:space="preserve">Концепция раскрывает ресторанную идею, описывает все составляющие деятельности </w:t>
      </w:r>
      <w:r w:rsidR="00333346">
        <w:rPr>
          <w:sz w:val="28"/>
          <w:szCs w:val="28"/>
        </w:rPr>
        <w:t>предприятия питания</w:t>
      </w:r>
      <w:r w:rsidRPr="00DE585E">
        <w:rPr>
          <w:sz w:val="28"/>
          <w:szCs w:val="28"/>
        </w:rPr>
        <w:t xml:space="preserve">, фактически является подробнейшим техническим заданием на разработку технологических цепочек, дизайнерских решений, торговой марки, стратегии позиционирования, меню, маркетинговых и рекламных программ по привлечению и удержанию </w:t>
      </w:r>
      <w:r w:rsidR="00B33130">
        <w:rPr>
          <w:sz w:val="28"/>
          <w:szCs w:val="28"/>
        </w:rPr>
        <w:t>гостей</w:t>
      </w:r>
      <w:r w:rsidRPr="00DE585E">
        <w:rPr>
          <w:sz w:val="28"/>
          <w:szCs w:val="28"/>
        </w:rPr>
        <w:t xml:space="preserve"> и других составляющих деятельности</w:t>
      </w:r>
      <w:r w:rsidR="00B33130">
        <w:rPr>
          <w:sz w:val="28"/>
          <w:szCs w:val="28"/>
        </w:rPr>
        <w:t xml:space="preserve"> будущего предприятия питания</w:t>
      </w:r>
      <w:r w:rsidRPr="00DE585E">
        <w:rPr>
          <w:sz w:val="28"/>
          <w:szCs w:val="28"/>
        </w:rPr>
        <w:t>.</w:t>
      </w:r>
    </w:p>
    <w:p w14:paraId="39613A6B" w14:textId="77777777" w:rsidR="00F57DA0" w:rsidRPr="00DE585E" w:rsidRDefault="00F57DA0" w:rsidP="00F57DA0">
      <w:pPr>
        <w:ind w:firstLine="709"/>
        <w:jc w:val="both"/>
        <w:rPr>
          <w:sz w:val="28"/>
          <w:szCs w:val="28"/>
        </w:rPr>
      </w:pPr>
      <w:r w:rsidRPr="00DE585E">
        <w:rPr>
          <w:sz w:val="28"/>
          <w:szCs w:val="28"/>
        </w:rPr>
        <w:t>Концепция состоит из следующих частей:</w:t>
      </w:r>
    </w:p>
    <w:p w14:paraId="620AF396" w14:textId="77777777" w:rsidR="00C90F8E" w:rsidRPr="00DE585E" w:rsidRDefault="00345F56" w:rsidP="00D81FAB">
      <w:pPr>
        <w:ind w:firstLine="709"/>
        <w:jc w:val="both"/>
        <w:rPr>
          <w:sz w:val="28"/>
          <w:szCs w:val="28"/>
        </w:rPr>
      </w:pPr>
      <w:r w:rsidRPr="00DE585E">
        <w:rPr>
          <w:sz w:val="28"/>
          <w:szCs w:val="28"/>
        </w:rPr>
        <w:t>1.</w:t>
      </w:r>
      <w:r w:rsidR="00F57DA0" w:rsidRPr="00DE585E">
        <w:rPr>
          <w:b/>
          <w:sz w:val="28"/>
          <w:szCs w:val="28"/>
        </w:rPr>
        <w:t>Вводная часть.</w:t>
      </w:r>
      <w:r w:rsidR="00F57DA0" w:rsidRPr="00DE585E">
        <w:rPr>
          <w:sz w:val="28"/>
          <w:szCs w:val="28"/>
        </w:rPr>
        <w:t xml:space="preserve"> </w:t>
      </w:r>
      <w:r w:rsidR="00C90F8E" w:rsidRPr="00DE585E">
        <w:rPr>
          <w:sz w:val="28"/>
          <w:szCs w:val="28"/>
        </w:rPr>
        <w:t>Сначала прописывается гипотеза о том, что может быть интересно людям, основываясь на современные тенденции ресторанной индустрии</w:t>
      </w:r>
      <w:r w:rsidR="00404AEA" w:rsidRPr="00DE585E">
        <w:rPr>
          <w:sz w:val="28"/>
          <w:szCs w:val="28"/>
        </w:rPr>
        <w:t xml:space="preserve"> (миссия заведения)</w:t>
      </w:r>
      <w:r w:rsidR="00C90F8E" w:rsidRPr="00DE585E">
        <w:rPr>
          <w:sz w:val="28"/>
          <w:szCs w:val="28"/>
        </w:rPr>
        <w:t>.</w:t>
      </w:r>
      <w:r w:rsidR="00D81FAB" w:rsidRPr="00DE585E">
        <w:rPr>
          <w:sz w:val="28"/>
          <w:szCs w:val="28"/>
        </w:rPr>
        <w:t xml:space="preserve"> Затем описывается общая идея и замысел</w:t>
      </w:r>
      <w:r w:rsidR="003606B5">
        <w:rPr>
          <w:sz w:val="28"/>
          <w:szCs w:val="28"/>
        </w:rPr>
        <w:t xml:space="preserve"> (эта информация уже была прописана в 1 части работы)</w:t>
      </w:r>
      <w:r w:rsidR="00D81FAB" w:rsidRPr="00DE585E">
        <w:rPr>
          <w:sz w:val="28"/>
          <w:szCs w:val="28"/>
        </w:rPr>
        <w:t>.</w:t>
      </w:r>
    </w:p>
    <w:p w14:paraId="592F9DBA" w14:textId="77777777" w:rsidR="001409C4" w:rsidRPr="00DE585E" w:rsidRDefault="00345F56" w:rsidP="001409C4">
      <w:pPr>
        <w:ind w:firstLine="709"/>
        <w:jc w:val="both"/>
        <w:rPr>
          <w:sz w:val="28"/>
          <w:szCs w:val="28"/>
        </w:rPr>
      </w:pPr>
      <w:r w:rsidRPr="00DE585E">
        <w:rPr>
          <w:sz w:val="28"/>
          <w:szCs w:val="28"/>
        </w:rPr>
        <w:t>2.</w:t>
      </w:r>
      <w:r w:rsidR="001409C4" w:rsidRPr="00DE585E">
        <w:rPr>
          <w:sz w:val="28"/>
          <w:szCs w:val="28"/>
        </w:rPr>
        <w:t xml:space="preserve"> </w:t>
      </w:r>
      <w:r w:rsidR="00F57DA0" w:rsidRPr="00DE585E">
        <w:rPr>
          <w:b/>
          <w:sz w:val="28"/>
          <w:szCs w:val="28"/>
        </w:rPr>
        <w:t>Название</w:t>
      </w:r>
      <w:r w:rsidR="00F57DA0" w:rsidRPr="00DE585E">
        <w:rPr>
          <w:sz w:val="28"/>
          <w:szCs w:val="28"/>
        </w:rPr>
        <w:t xml:space="preserve"> </w:t>
      </w:r>
      <w:r w:rsidR="001409C4" w:rsidRPr="00DE585E">
        <w:rPr>
          <w:sz w:val="28"/>
          <w:szCs w:val="28"/>
        </w:rPr>
        <w:t>предприятия</w:t>
      </w:r>
      <w:r w:rsidR="005431A4" w:rsidRPr="00DE585E">
        <w:rPr>
          <w:sz w:val="28"/>
          <w:szCs w:val="28"/>
        </w:rPr>
        <w:t xml:space="preserve"> с использованием принципов</w:t>
      </w:r>
      <w:r w:rsidR="00F57DA0" w:rsidRPr="00DE585E">
        <w:rPr>
          <w:sz w:val="28"/>
          <w:szCs w:val="28"/>
        </w:rPr>
        <w:t xml:space="preserve"> нейминг</w:t>
      </w:r>
      <w:r w:rsidR="005431A4" w:rsidRPr="00DE585E">
        <w:rPr>
          <w:sz w:val="28"/>
          <w:szCs w:val="28"/>
        </w:rPr>
        <w:t>а</w:t>
      </w:r>
      <w:r w:rsidR="00F57DA0" w:rsidRPr="00DE585E">
        <w:rPr>
          <w:sz w:val="28"/>
          <w:szCs w:val="28"/>
        </w:rPr>
        <w:t>. В этом разделе, как правило, описываются требования к планируемому названию, которые могут стать техническим заданием. Бывают и такие случаи, когда название является уже разработанным и включенным в концепцию.</w:t>
      </w:r>
      <w:r w:rsidR="001409C4" w:rsidRPr="00DE585E">
        <w:rPr>
          <w:sz w:val="28"/>
          <w:szCs w:val="28"/>
        </w:rPr>
        <w:t xml:space="preserve"> </w:t>
      </w:r>
    </w:p>
    <w:p w14:paraId="12C2D96A" w14:textId="77777777" w:rsidR="001409C4" w:rsidRPr="00DE585E" w:rsidRDefault="001409C4" w:rsidP="001409C4">
      <w:pPr>
        <w:ind w:firstLine="709"/>
        <w:jc w:val="both"/>
        <w:rPr>
          <w:sz w:val="28"/>
          <w:szCs w:val="28"/>
        </w:rPr>
      </w:pPr>
      <w:r w:rsidRPr="00DE585E">
        <w:rPr>
          <w:sz w:val="28"/>
          <w:szCs w:val="28"/>
        </w:rPr>
        <w:t>Как найти название ресторана:</w:t>
      </w:r>
    </w:p>
    <w:p w14:paraId="581B801D" w14:textId="77777777" w:rsidR="001409C4" w:rsidRPr="00DE585E" w:rsidRDefault="001409C4" w:rsidP="001409C4">
      <w:pPr>
        <w:ind w:firstLine="709"/>
        <w:jc w:val="both"/>
        <w:rPr>
          <w:sz w:val="28"/>
          <w:szCs w:val="28"/>
        </w:rPr>
      </w:pPr>
      <w:r w:rsidRPr="00DE585E">
        <w:rPr>
          <w:sz w:val="28"/>
          <w:szCs w:val="28"/>
        </w:rPr>
        <w:t>1. Ограничить «поле действия».</w:t>
      </w:r>
      <w:r w:rsidR="008A4F78" w:rsidRPr="00DE585E">
        <w:rPr>
          <w:sz w:val="28"/>
          <w:szCs w:val="28"/>
        </w:rPr>
        <w:t xml:space="preserve"> </w:t>
      </w:r>
      <w:r w:rsidRPr="00DE585E">
        <w:rPr>
          <w:sz w:val="28"/>
          <w:szCs w:val="28"/>
        </w:rPr>
        <w:t>На какую публику должно быть рассчитано название?</w:t>
      </w:r>
    </w:p>
    <w:p w14:paraId="320EB2C0" w14:textId="77777777" w:rsidR="001409C4" w:rsidRPr="00DE585E" w:rsidRDefault="001409C4" w:rsidP="001409C4">
      <w:pPr>
        <w:ind w:firstLine="709"/>
        <w:jc w:val="both"/>
        <w:rPr>
          <w:sz w:val="28"/>
          <w:szCs w:val="28"/>
        </w:rPr>
      </w:pPr>
      <w:r w:rsidRPr="00DE585E">
        <w:rPr>
          <w:sz w:val="28"/>
          <w:szCs w:val="28"/>
        </w:rPr>
        <w:t>2. Призвать на помощь воображение, ассоциации…</w:t>
      </w:r>
    </w:p>
    <w:p w14:paraId="78EC3DE6" w14:textId="77777777" w:rsidR="001409C4" w:rsidRPr="00DE585E" w:rsidRDefault="001409C4" w:rsidP="001409C4">
      <w:pPr>
        <w:ind w:firstLine="709"/>
        <w:jc w:val="both"/>
        <w:rPr>
          <w:sz w:val="28"/>
          <w:szCs w:val="28"/>
        </w:rPr>
      </w:pPr>
      <w:r w:rsidRPr="00DE585E">
        <w:rPr>
          <w:sz w:val="28"/>
          <w:szCs w:val="28"/>
        </w:rPr>
        <w:t>3. Название должно быть запоминающимся.</w:t>
      </w:r>
    </w:p>
    <w:p w14:paraId="1A0F8BB4" w14:textId="77777777" w:rsidR="001409C4" w:rsidRPr="00DE585E" w:rsidRDefault="001409C4" w:rsidP="001409C4">
      <w:pPr>
        <w:ind w:firstLine="709"/>
        <w:jc w:val="both"/>
        <w:rPr>
          <w:sz w:val="28"/>
          <w:szCs w:val="28"/>
        </w:rPr>
      </w:pPr>
      <w:r w:rsidRPr="00DE585E">
        <w:rPr>
          <w:sz w:val="28"/>
          <w:szCs w:val="28"/>
        </w:rPr>
        <w:t>4. Название должно быть честным.</w:t>
      </w:r>
      <w:r w:rsidR="008A4F78" w:rsidRPr="00DE585E">
        <w:rPr>
          <w:sz w:val="28"/>
          <w:szCs w:val="28"/>
        </w:rPr>
        <w:t xml:space="preserve"> Когда д</w:t>
      </w:r>
      <w:r w:rsidRPr="00DE585E">
        <w:rPr>
          <w:sz w:val="28"/>
          <w:szCs w:val="28"/>
        </w:rPr>
        <w:t>ешевое заведение имеет помпезное название:</w:t>
      </w:r>
      <w:r w:rsidR="008A4F78" w:rsidRPr="00DE585E">
        <w:rPr>
          <w:sz w:val="28"/>
          <w:szCs w:val="28"/>
        </w:rPr>
        <w:t xml:space="preserve"> пивная «Павильон», «Риголетто» и т.п., это вызывает недоумение у гостя.</w:t>
      </w:r>
    </w:p>
    <w:p w14:paraId="616F48A3" w14:textId="77777777" w:rsidR="001409C4" w:rsidRPr="00DE585E" w:rsidRDefault="001409C4" w:rsidP="001409C4">
      <w:pPr>
        <w:ind w:firstLine="709"/>
        <w:jc w:val="both"/>
        <w:rPr>
          <w:sz w:val="28"/>
          <w:szCs w:val="28"/>
        </w:rPr>
      </w:pPr>
      <w:r w:rsidRPr="00DE585E">
        <w:rPr>
          <w:sz w:val="28"/>
          <w:szCs w:val="28"/>
        </w:rPr>
        <w:t>5. Название может оказаться чьей-то собственностью.</w:t>
      </w:r>
    </w:p>
    <w:p w14:paraId="054283AA" w14:textId="77777777" w:rsidR="001409C4" w:rsidRPr="00DE585E" w:rsidRDefault="001409C4" w:rsidP="001409C4">
      <w:pPr>
        <w:ind w:firstLine="709"/>
        <w:jc w:val="both"/>
        <w:rPr>
          <w:sz w:val="28"/>
          <w:szCs w:val="28"/>
        </w:rPr>
      </w:pPr>
    </w:p>
    <w:p w14:paraId="63C1BA31" w14:textId="77777777" w:rsidR="001409C4" w:rsidRPr="00DE585E" w:rsidRDefault="001409C4" w:rsidP="001409C4">
      <w:pPr>
        <w:ind w:firstLine="709"/>
        <w:jc w:val="both"/>
        <w:rPr>
          <w:sz w:val="28"/>
          <w:szCs w:val="28"/>
        </w:rPr>
      </w:pPr>
      <w:r w:rsidRPr="00DE585E">
        <w:rPr>
          <w:sz w:val="28"/>
          <w:szCs w:val="28"/>
        </w:rPr>
        <w:t>Название должно быть:</w:t>
      </w:r>
    </w:p>
    <w:p w14:paraId="1A10D4CD" w14:textId="77777777" w:rsidR="001409C4" w:rsidRPr="00DE585E" w:rsidRDefault="001409C4" w:rsidP="001409C4">
      <w:pPr>
        <w:ind w:firstLine="709"/>
        <w:jc w:val="both"/>
        <w:rPr>
          <w:sz w:val="28"/>
          <w:szCs w:val="28"/>
        </w:rPr>
      </w:pPr>
      <w:r w:rsidRPr="00DE585E">
        <w:rPr>
          <w:sz w:val="28"/>
          <w:szCs w:val="28"/>
        </w:rPr>
        <w:t>- информативным</w:t>
      </w:r>
    </w:p>
    <w:p w14:paraId="12C07EA3" w14:textId="77777777" w:rsidR="001409C4" w:rsidRPr="00DE585E" w:rsidRDefault="001409C4" w:rsidP="001409C4">
      <w:pPr>
        <w:ind w:firstLine="709"/>
        <w:jc w:val="both"/>
        <w:rPr>
          <w:sz w:val="28"/>
          <w:szCs w:val="28"/>
        </w:rPr>
      </w:pPr>
      <w:r w:rsidRPr="00DE585E">
        <w:rPr>
          <w:sz w:val="28"/>
          <w:szCs w:val="28"/>
        </w:rPr>
        <w:t>- звучным (фонетически броским, запоминающимся)</w:t>
      </w:r>
    </w:p>
    <w:p w14:paraId="7DC6F599" w14:textId="77777777" w:rsidR="001409C4" w:rsidRPr="00DE585E" w:rsidRDefault="001409C4" w:rsidP="001409C4">
      <w:pPr>
        <w:ind w:firstLine="709"/>
        <w:jc w:val="both"/>
        <w:rPr>
          <w:sz w:val="28"/>
          <w:szCs w:val="28"/>
        </w:rPr>
      </w:pPr>
      <w:r w:rsidRPr="00DE585E">
        <w:rPr>
          <w:sz w:val="28"/>
          <w:szCs w:val="28"/>
        </w:rPr>
        <w:t>- звучать на др</w:t>
      </w:r>
      <w:r w:rsidR="008A4F78" w:rsidRPr="00DE585E">
        <w:rPr>
          <w:sz w:val="28"/>
          <w:szCs w:val="28"/>
        </w:rPr>
        <w:t xml:space="preserve">угом </w:t>
      </w:r>
      <w:r w:rsidRPr="00DE585E">
        <w:rPr>
          <w:sz w:val="28"/>
          <w:szCs w:val="28"/>
        </w:rPr>
        <w:t>языке так же или похоже</w:t>
      </w:r>
    </w:p>
    <w:p w14:paraId="54C8EC3C" w14:textId="77777777" w:rsidR="001409C4" w:rsidRPr="00DE585E" w:rsidRDefault="001409C4" w:rsidP="001409C4">
      <w:pPr>
        <w:ind w:firstLine="709"/>
        <w:jc w:val="both"/>
        <w:rPr>
          <w:sz w:val="28"/>
          <w:szCs w:val="28"/>
        </w:rPr>
      </w:pPr>
      <w:r w:rsidRPr="00DE585E">
        <w:rPr>
          <w:sz w:val="28"/>
          <w:szCs w:val="28"/>
        </w:rPr>
        <w:t>- иметь тот же смысл, если название написать латинскими буквами</w:t>
      </w:r>
    </w:p>
    <w:p w14:paraId="3B1BAB2A" w14:textId="77777777" w:rsidR="001409C4" w:rsidRPr="00DE585E" w:rsidRDefault="001409C4" w:rsidP="001409C4">
      <w:pPr>
        <w:ind w:firstLine="709"/>
        <w:jc w:val="both"/>
        <w:rPr>
          <w:sz w:val="28"/>
          <w:szCs w:val="28"/>
        </w:rPr>
      </w:pPr>
    </w:p>
    <w:p w14:paraId="2F823D48" w14:textId="77777777" w:rsidR="001409C4" w:rsidRPr="00DE585E" w:rsidRDefault="008A4F78" w:rsidP="001409C4">
      <w:pPr>
        <w:ind w:firstLine="709"/>
        <w:jc w:val="both"/>
        <w:rPr>
          <w:sz w:val="28"/>
          <w:szCs w:val="28"/>
        </w:rPr>
      </w:pPr>
      <w:r w:rsidRPr="00DE585E">
        <w:rPr>
          <w:sz w:val="28"/>
          <w:szCs w:val="28"/>
        </w:rPr>
        <w:t>Какие бывают названия:</w:t>
      </w:r>
    </w:p>
    <w:p w14:paraId="3275B086" w14:textId="77777777" w:rsidR="001409C4" w:rsidRPr="00DE585E" w:rsidRDefault="001409C4" w:rsidP="001409C4">
      <w:pPr>
        <w:ind w:firstLine="709"/>
        <w:jc w:val="both"/>
        <w:rPr>
          <w:sz w:val="28"/>
          <w:szCs w:val="28"/>
        </w:rPr>
      </w:pPr>
      <w:r w:rsidRPr="00DE585E">
        <w:rPr>
          <w:sz w:val="28"/>
          <w:szCs w:val="28"/>
        </w:rPr>
        <w:t>1</w:t>
      </w:r>
      <w:r w:rsidR="009B39BF" w:rsidRPr="00DE585E">
        <w:rPr>
          <w:sz w:val="28"/>
          <w:szCs w:val="28"/>
        </w:rPr>
        <w:t>)</w:t>
      </w:r>
      <w:r w:rsidR="008A4F78" w:rsidRPr="00DE585E">
        <w:rPr>
          <w:sz w:val="28"/>
          <w:szCs w:val="28"/>
        </w:rPr>
        <w:t xml:space="preserve"> Соответствие названия профилю (например, р</w:t>
      </w:r>
      <w:r w:rsidRPr="00DE585E">
        <w:rPr>
          <w:sz w:val="28"/>
          <w:szCs w:val="28"/>
        </w:rPr>
        <w:t>ыбная кухня</w:t>
      </w:r>
      <w:r w:rsidR="008A4F78" w:rsidRPr="00DE585E">
        <w:rPr>
          <w:sz w:val="28"/>
          <w:szCs w:val="28"/>
        </w:rPr>
        <w:t>- «Тритон», «Золотая рыбка» и т.п.)</w:t>
      </w:r>
    </w:p>
    <w:p w14:paraId="6801D573" w14:textId="77777777" w:rsidR="001409C4" w:rsidRPr="00DE585E" w:rsidRDefault="001409C4" w:rsidP="001409C4">
      <w:pPr>
        <w:ind w:firstLine="709"/>
        <w:jc w:val="both"/>
        <w:rPr>
          <w:sz w:val="28"/>
          <w:szCs w:val="28"/>
        </w:rPr>
      </w:pPr>
      <w:r w:rsidRPr="00DE585E">
        <w:rPr>
          <w:sz w:val="28"/>
          <w:szCs w:val="28"/>
        </w:rPr>
        <w:t>2</w:t>
      </w:r>
      <w:r w:rsidR="009B39BF" w:rsidRPr="00DE585E">
        <w:rPr>
          <w:sz w:val="28"/>
          <w:szCs w:val="28"/>
        </w:rPr>
        <w:t>)</w:t>
      </w:r>
      <w:r w:rsidRPr="00DE585E">
        <w:rPr>
          <w:sz w:val="28"/>
          <w:szCs w:val="28"/>
        </w:rPr>
        <w:t xml:space="preserve"> Название направлено к целевой ауд</w:t>
      </w:r>
      <w:r w:rsidR="008A4F78" w:rsidRPr="00DE585E">
        <w:rPr>
          <w:sz w:val="28"/>
          <w:szCs w:val="28"/>
        </w:rPr>
        <w:t>итории или к месту расположения (</w:t>
      </w:r>
      <w:r w:rsidRPr="00DE585E">
        <w:rPr>
          <w:sz w:val="28"/>
          <w:szCs w:val="28"/>
        </w:rPr>
        <w:t>«Архитектор», «Папарацци»,</w:t>
      </w:r>
      <w:r w:rsidR="008A4F78" w:rsidRPr="00DE585E">
        <w:rPr>
          <w:sz w:val="28"/>
          <w:szCs w:val="28"/>
        </w:rPr>
        <w:t xml:space="preserve"> «Пять углов», «На Крестовском» и т.п.)</w:t>
      </w:r>
    </w:p>
    <w:p w14:paraId="296695A3" w14:textId="77777777" w:rsidR="001409C4" w:rsidRPr="00DE585E" w:rsidRDefault="001409C4" w:rsidP="001409C4">
      <w:pPr>
        <w:ind w:firstLine="709"/>
        <w:jc w:val="both"/>
        <w:rPr>
          <w:sz w:val="28"/>
          <w:szCs w:val="28"/>
        </w:rPr>
      </w:pPr>
      <w:r w:rsidRPr="00DE585E">
        <w:rPr>
          <w:sz w:val="28"/>
          <w:szCs w:val="28"/>
        </w:rPr>
        <w:t>3</w:t>
      </w:r>
      <w:r w:rsidR="009B39BF" w:rsidRPr="00DE585E">
        <w:rPr>
          <w:sz w:val="28"/>
          <w:szCs w:val="28"/>
        </w:rPr>
        <w:t>)</w:t>
      </w:r>
      <w:r w:rsidRPr="00DE585E">
        <w:rPr>
          <w:sz w:val="28"/>
          <w:szCs w:val="28"/>
        </w:rPr>
        <w:t xml:space="preserve"> Название по имени владельца</w:t>
      </w:r>
      <w:r w:rsidR="008A4F78" w:rsidRPr="00DE585E">
        <w:rPr>
          <w:sz w:val="28"/>
          <w:szCs w:val="28"/>
        </w:rPr>
        <w:t xml:space="preserve"> (</w:t>
      </w:r>
      <w:r w:rsidRPr="00DE585E">
        <w:rPr>
          <w:sz w:val="28"/>
          <w:szCs w:val="28"/>
        </w:rPr>
        <w:t>Палкин, Тиньков</w:t>
      </w:r>
      <w:r w:rsidR="008A4F78" w:rsidRPr="00DE585E">
        <w:rPr>
          <w:sz w:val="28"/>
          <w:szCs w:val="28"/>
        </w:rPr>
        <w:t xml:space="preserve"> и т.п.)</w:t>
      </w:r>
    </w:p>
    <w:p w14:paraId="5F876787" w14:textId="77777777" w:rsidR="001409C4" w:rsidRPr="00DE585E" w:rsidRDefault="001409C4" w:rsidP="001409C4">
      <w:pPr>
        <w:ind w:firstLine="709"/>
        <w:jc w:val="both"/>
        <w:rPr>
          <w:sz w:val="28"/>
          <w:szCs w:val="28"/>
        </w:rPr>
      </w:pPr>
      <w:r w:rsidRPr="00DE585E">
        <w:rPr>
          <w:sz w:val="28"/>
          <w:szCs w:val="28"/>
        </w:rPr>
        <w:t>4</w:t>
      </w:r>
      <w:r w:rsidR="009B39BF" w:rsidRPr="00DE585E">
        <w:rPr>
          <w:sz w:val="28"/>
          <w:szCs w:val="28"/>
        </w:rPr>
        <w:t>)</w:t>
      </w:r>
      <w:r w:rsidRPr="00DE585E">
        <w:rPr>
          <w:sz w:val="28"/>
          <w:szCs w:val="28"/>
        </w:rPr>
        <w:t xml:space="preserve"> Чужое имя в названии</w:t>
      </w:r>
      <w:r w:rsidR="009B39BF" w:rsidRPr="00DE585E">
        <w:rPr>
          <w:sz w:val="28"/>
          <w:szCs w:val="28"/>
        </w:rPr>
        <w:t xml:space="preserve"> (</w:t>
      </w:r>
      <w:r w:rsidRPr="00DE585E">
        <w:rPr>
          <w:sz w:val="28"/>
          <w:szCs w:val="28"/>
        </w:rPr>
        <w:t>Марианна, Хуан-Карлос</w:t>
      </w:r>
      <w:r w:rsidR="009B39BF" w:rsidRPr="00DE585E">
        <w:rPr>
          <w:sz w:val="28"/>
          <w:szCs w:val="28"/>
        </w:rPr>
        <w:t xml:space="preserve"> и т.п.)</w:t>
      </w:r>
    </w:p>
    <w:p w14:paraId="689B93A9" w14:textId="77777777" w:rsidR="001409C4" w:rsidRPr="00DE585E" w:rsidRDefault="001409C4" w:rsidP="001409C4">
      <w:pPr>
        <w:ind w:firstLine="709"/>
        <w:jc w:val="both"/>
        <w:rPr>
          <w:sz w:val="28"/>
          <w:szCs w:val="28"/>
        </w:rPr>
      </w:pPr>
      <w:r w:rsidRPr="00DE585E">
        <w:rPr>
          <w:sz w:val="28"/>
          <w:szCs w:val="28"/>
        </w:rPr>
        <w:t>5</w:t>
      </w:r>
      <w:r w:rsidR="009B39BF" w:rsidRPr="00DE585E">
        <w:rPr>
          <w:sz w:val="28"/>
          <w:szCs w:val="28"/>
        </w:rPr>
        <w:t>)</w:t>
      </w:r>
      <w:r w:rsidRPr="00DE585E">
        <w:rPr>
          <w:sz w:val="28"/>
          <w:szCs w:val="28"/>
        </w:rPr>
        <w:t xml:space="preserve"> Использование географических названий</w:t>
      </w:r>
      <w:r w:rsidR="009B39BF" w:rsidRPr="00DE585E">
        <w:rPr>
          <w:sz w:val="28"/>
          <w:szCs w:val="28"/>
        </w:rPr>
        <w:t xml:space="preserve"> (</w:t>
      </w:r>
      <w:r w:rsidRPr="00DE585E">
        <w:rPr>
          <w:sz w:val="28"/>
          <w:szCs w:val="28"/>
        </w:rPr>
        <w:t>«Прага», «Шанхай»</w:t>
      </w:r>
      <w:r w:rsidR="009B39BF" w:rsidRPr="00DE585E">
        <w:rPr>
          <w:sz w:val="28"/>
          <w:szCs w:val="28"/>
        </w:rPr>
        <w:t xml:space="preserve"> и т.п.)</w:t>
      </w:r>
    </w:p>
    <w:p w14:paraId="337CB0A2" w14:textId="77777777" w:rsidR="009B39BF" w:rsidRPr="00DE585E" w:rsidRDefault="001409C4" w:rsidP="009B214E">
      <w:pPr>
        <w:ind w:firstLine="709"/>
        <w:jc w:val="both"/>
        <w:rPr>
          <w:sz w:val="28"/>
          <w:szCs w:val="28"/>
        </w:rPr>
      </w:pPr>
      <w:r w:rsidRPr="00DE585E">
        <w:rPr>
          <w:sz w:val="28"/>
          <w:szCs w:val="28"/>
        </w:rPr>
        <w:t>6</w:t>
      </w:r>
      <w:r w:rsidR="009B39BF" w:rsidRPr="00DE585E">
        <w:rPr>
          <w:sz w:val="28"/>
          <w:szCs w:val="28"/>
        </w:rPr>
        <w:t>)</w:t>
      </w:r>
      <w:r w:rsidRPr="00DE585E">
        <w:rPr>
          <w:sz w:val="28"/>
          <w:szCs w:val="28"/>
        </w:rPr>
        <w:t xml:space="preserve"> Заимствование названия из других языков</w:t>
      </w:r>
      <w:r w:rsidR="009B39BF" w:rsidRPr="00DE585E">
        <w:rPr>
          <w:sz w:val="28"/>
          <w:szCs w:val="28"/>
        </w:rPr>
        <w:t xml:space="preserve"> (н</w:t>
      </w:r>
      <w:r w:rsidR="00832CCC" w:rsidRPr="00DE585E">
        <w:rPr>
          <w:sz w:val="28"/>
          <w:szCs w:val="28"/>
        </w:rPr>
        <w:t>а</w:t>
      </w:r>
      <w:r w:rsidR="009B39BF" w:rsidRPr="00DE585E">
        <w:rPr>
          <w:sz w:val="28"/>
          <w:szCs w:val="28"/>
        </w:rPr>
        <w:t>пример,</w:t>
      </w:r>
      <w:r w:rsidRPr="00DE585E">
        <w:rPr>
          <w:sz w:val="28"/>
          <w:szCs w:val="28"/>
        </w:rPr>
        <w:t xml:space="preserve"> «Беллиссимо», «La press»</w:t>
      </w:r>
      <w:r w:rsidR="009B39BF" w:rsidRPr="00DE585E">
        <w:rPr>
          <w:sz w:val="28"/>
          <w:szCs w:val="28"/>
        </w:rPr>
        <w:t xml:space="preserve"> и т.п.)</w:t>
      </w:r>
    </w:p>
    <w:p w14:paraId="51910274" w14:textId="77777777" w:rsidR="003E2EFE" w:rsidRDefault="00AC0BEF" w:rsidP="009B214E">
      <w:pPr>
        <w:ind w:firstLine="709"/>
        <w:jc w:val="both"/>
        <w:rPr>
          <w:sz w:val="28"/>
          <w:szCs w:val="28"/>
        </w:rPr>
      </w:pPr>
      <w:r w:rsidRPr="00AC0BEF">
        <w:rPr>
          <w:sz w:val="28"/>
          <w:szCs w:val="28"/>
        </w:rPr>
        <w:t>Название, цвета, символы, слоганы</w:t>
      </w:r>
      <w:r>
        <w:rPr>
          <w:sz w:val="28"/>
          <w:szCs w:val="28"/>
        </w:rPr>
        <w:t xml:space="preserve"> – составляющие концепции.</w:t>
      </w:r>
    </w:p>
    <w:p w14:paraId="4318008B" w14:textId="77777777" w:rsidR="008D1CB0" w:rsidRDefault="00BB58A8" w:rsidP="008D1CB0">
      <w:pPr>
        <w:numPr>
          <w:ilvl w:val="0"/>
          <w:numId w:val="39"/>
        </w:numPr>
        <w:jc w:val="both"/>
        <w:rPr>
          <w:sz w:val="28"/>
          <w:szCs w:val="28"/>
        </w:rPr>
      </w:pPr>
      <w:r w:rsidRPr="00DE585E">
        <w:rPr>
          <w:b/>
          <w:sz w:val="28"/>
          <w:szCs w:val="28"/>
        </w:rPr>
        <w:lastRenderedPageBreak/>
        <w:t>То</w:t>
      </w:r>
      <w:r w:rsidR="003E2EFE" w:rsidRPr="00DE585E">
        <w:rPr>
          <w:b/>
          <w:sz w:val="28"/>
          <w:szCs w:val="28"/>
        </w:rPr>
        <w:t>рговая марка или бренд, принцип</w:t>
      </w:r>
      <w:r w:rsidRPr="00DE585E">
        <w:rPr>
          <w:b/>
          <w:sz w:val="28"/>
          <w:szCs w:val="28"/>
        </w:rPr>
        <w:t xml:space="preserve"> ценообразования</w:t>
      </w:r>
      <w:r w:rsidRPr="00DE585E">
        <w:rPr>
          <w:sz w:val="28"/>
          <w:szCs w:val="28"/>
        </w:rPr>
        <w:t>.</w:t>
      </w:r>
      <w:r w:rsidR="00832CCC" w:rsidRPr="00DE585E">
        <w:rPr>
          <w:sz w:val="28"/>
          <w:szCs w:val="28"/>
        </w:rPr>
        <w:t xml:space="preserve"> </w:t>
      </w:r>
    </w:p>
    <w:p w14:paraId="0AD9BDA0" w14:textId="77777777" w:rsidR="008D1CB0" w:rsidRDefault="009C511B" w:rsidP="00B37F88">
      <w:pPr>
        <w:ind w:firstLine="709"/>
        <w:jc w:val="both"/>
        <w:rPr>
          <w:sz w:val="28"/>
          <w:szCs w:val="28"/>
        </w:rPr>
      </w:pPr>
      <w:r w:rsidRPr="00DE585E">
        <w:rPr>
          <w:sz w:val="28"/>
          <w:szCs w:val="28"/>
        </w:rPr>
        <w:t xml:space="preserve">Торговой маркой в ресторанном бизнесе называется образ предприятия, который выделяют его на общем фоне. Это может быть уникальное собственное название, слоган, дизайн, стиль — все, что делает </w:t>
      </w:r>
      <w:r w:rsidR="003A4F49" w:rsidRPr="00DE585E">
        <w:rPr>
          <w:sz w:val="28"/>
          <w:szCs w:val="28"/>
        </w:rPr>
        <w:t>предприятие</w:t>
      </w:r>
      <w:r w:rsidRPr="00DE585E">
        <w:rPr>
          <w:sz w:val="28"/>
          <w:szCs w:val="28"/>
        </w:rPr>
        <w:t xml:space="preserve"> особенным. </w:t>
      </w:r>
      <w:r w:rsidR="003E283B" w:rsidRPr="00DE585E">
        <w:rPr>
          <w:sz w:val="28"/>
          <w:szCs w:val="28"/>
        </w:rPr>
        <w:t xml:space="preserve">Брендом называют раскрученную в той или иной мере торговую марку, которая присутствует на рынке и занимает определенную нишу. </w:t>
      </w:r>
      <w:r w:rsidR="00B37F88">
        <w:rPr>
          <w:sz w:val="28"/>
          <w:szCs w:val="28"/>
        </w:rPr>
        <w:t>Проработайте платформу бренда, е</w:t>
      </w:r>
      <w:r w:rsidR="00B37F88" w:rsidRPr="00B37F88">
        <w:rPr>
          <w:sz w:val="28"/>
          <w:szCs w:val="28"/>
        </w:rPr>
        <w:t>го характер, архетип, тон коммуникации.</w:t>
      </w:r>
      <w:r w:rsidR="00B37F88">
        <w:rPr>
          <w:sz w:val="28"/>
          <w:szCs w:val="28"/>
        </w:rPr>
        <w:t xml:space="preserve"> </w:t>
      </w:r>
      <w:r w:rsidR="007C0C26" w:rsidRPr="00DE585E">
        <w:rPr>
          <w:sz w:val="28"/>
          <w:szCs w:val="28"/>
        </w:rPr>
        <w:t xml:space="preserve">Разрабатываем примерную айдентику предприятия. </w:t>
      </w:r>
      <w:r w:rsidR="008D1CB0" w:rsidRPr="008D1CB0">
        <w:rPr>
          <w:sz w:val="28"/>
          <w:szCs w:val="28"/>
        </w:rPr>
        <w:t>Какое ощущение должно быть у гостя, когда он в ресторане? А когда взаимодействует с ним, например, в социальных сетях? Совокупность аспектов, формирующих нужное впечатление, – это и есть платформа бренда. Чем более комплексно она проработана, тем выше шансы на успех. Уже на этапе создания концепции нужно думать и о фирменных цветах, и об униформе официантов, и о публичных коммуникациях в интернете.</w:t>
      </w:r>
      <w:r w:rsidR="008D1CB0">
        <w:rPr>
          <w:sz w:val="28"/>
          <w:szCs w:val="28"/>
        </w:rPr>
        <w:t xml:space="preserve"> </w:t>
      </w:r>
      <w:r w:rsidR="008D1CB0" w:rsidRPr="008D1CB0">
        <w:rPr>
          <w:sz w:val="28"/>
          <w:szCs w:val="28"/>
        </w:rPr>
        <w:t>Платформа бренда призвана помочь эффективно доносить УТП</w:t>
      </w:r>
      <w:r w:rsidR="008D1CB0">
        <w:rPr>
          <w:sz w:val="28"/>
          <w:szCs w:val="28"/>
        </w:rPr>
        <w:t xml:space="preserve"> (уникальное торговое предложение)</w:t>
      </w:r>
      <w:r w:rsidR="008D1CB0" w:rsidRPr="008D1CB0">
        <w:rPr>
          <w:sz w:val="28"/>
          <w:szCs w:val="28"/>
        </w:rPr>
        <w:t xml:space="preserve"> до ЦА</w:t>
      </w:r>
      <w:r w:rsidR="008D1CB0">
        <w:rPr>
          <w:sz w:val="28"/>
          <w:szCs w:val="28"/>
        </w:rPr>
        <w:t xml:space="preserve"> (целевой аудитории)</w:t>
      </w:r>
      <w:r w:rsidR="008D1CB0" w:rsidRPr="008D1CB0">
        <w:rPr>
          <w:sz w:val="28"/>
          <w:szCs w:val="28"/>
        </w:rPr>
        <w:t>. То есть привлекать новых гостей и удерживать тех, кто уже побывал в ресторане. Когда все вплоть до мелочей подчинено этой цели, а значит, и единой концепции, – создается синергический эффект. Детали фирменного стиля усиливают друг друга – и, как следствие, бренд становится монолитным и убедительным.</w:t>
      </w:r>
    </w:p>
    <w:p w14:paraId="5E4C5088" w14:textId="77777777" w:rsidR="00BB58A8" w:rsidRPr="00DE585E" w:rsidRDefault="00832CCC" w:rsidP="008D1CB0">
      <w:pPr>
        <w:ind w:firstLine="709"/>
        <w:jc w:val="both"/>
        <w:rPr>
          <w:sz w:val="28"/>
          <w:szCs w:val="28"/>
        </w:rPr>
      </w:pPr>
      <w:r w:rsidRPr="00DE585E">
        <w:rPr>
          <w:sz w:val="28"/>
          <w:szCs w:val="28"/>
        </w:rPr>
        <w:t xml:space="preserve">При определении ценовой </w:t>
      </w:r>
      <w:r w:rsidR="003E283B" w:rsidRPr="00DE585E">
        <w:rPr>
          <w:sz w:val="28"/>
          <w:szCs w:val="28"/>
        </w:rPr>
        <w:t>политики</w:t>
      </w:r>
      <w:r w:rsidR="00E81FAF" w:rsidRPr="00DE585E">
        <w:rPr>
          <w:sz w:val="28"/>
          <w:szCs w:val="28"/>
        </w:rPr>
        <w:t xml:space="preserve"> предприятия питания выбирается</w:t>
      </w:r>
      <w:r w:rsidRPr="00DE585E">
        <w:rPr>
          <w:sz w:val="28"/>
          <w:szCs w:val="28"/>
        </w:rPr>
        <w:t xml:space="preserve"> один из трех вариантов ценообразования: паритет, демпинг или превосходство.</w:t>
      </w:r>
      <w:r w:rsidR="003E283B" w:rsidRPr="00DE585E">
        <w:rPr>
          <w:sz w:val="28"/>
          <w:szCs w:val="28"/>
        </w:rPr>
        <w:t xml:space="preserve"> Определяется средний чек.</w:t>
      </w:r>
    </w:p>
    <w:p w14:paraId="30BA4E18" w14:textId="77777777" w:rsidR="00E81FAF" w:rsidRPr="00DE585E" w:rsidRDefault="006406AC" w:rsidP="00E81FAF">
      <w:pPr>
        <w:ind w:firstLine="709"/>
        <w:jc w:val="both"/>
        <w:rPr>
          <w:sz w:val="28"/>
          <w:szCs w:val="28"/>
        </w:rPr>
      </w:pPr>
      <w:r>
        <w:rPr>
          <w:b/>
          <w:sz w:val="28"/>
          <w:szCs w:val="28"/>
        </w:rPr>
        <w:t>4</w:t>
      </w:r>
      <w:r w:rsidR="00E81FAF" w:rsidRPr="00DE585E">
        <w:rPr>
          <w:b/>
          <w:sz w:val="28"/>
          <w:szCs w:val="28"/>
        </w:rPr>
        <w:t>. Меню и карта вин</w:t>
      </w:r>
      <w:r w:rsidR="00E81FAF" w:rsidRPr="00DE585E">
        <w:rPr>
          <w:sz w:val="28"/>
          <w:szCs w:val="28"/>
        </w:rPr>
        <w:t xml:space="preserve">. </w:t>
      </w:r>
      <w:r w:rsidR="00213348" w:rsidRPr="00213348">
        <w:rPr>
          <w:sz w:val="28"/>
          <w:szCs w:val="28"/>
        </w:rPr>
        <w:t>Состав меню является ключевой характеристикой заведения. От него прямо или косвенно зависят продажи, прибыль и оборачиваемость, имидж, сила бренда и технологичность работы кухни.</w:t>
      </w:r>
      <w:r w:rsidR="00213348">
        <w:rPr>
          <w:sz w:val="28"/>
          <w:szCs w:val="28"/>
        </w:rPr>
        <w:t xml:space="preserve"> </w:t>
      </w:r>
      <w:r w:rsidR="00E81FAF" w:rsidRPr="00DE585E">
        <w:rPr>
          <w:sz w:val="28"/>
          <w:szCs w:val="28"/>
        </w:rPr>
        <w:t xml:space="preserve">Разрабатывается структура меню (вегетарианское меню, детское и так далее). К меню должна быть разработана винная карта. </w:t>
      </w:r>
      <w:r w:rsidR="008D1384" w:rsidRPr="008D1384">
        <w:rPr>
          <w:sz w:val="28"/>
          <w:szCs w:val="28"/>
        </w:rPr>
        <w:t xml:space="preserve">В этом пункте </w:t>
      </w:r>
      <w:r w:rsidR="008D1384">
        <w:rPr>
          <w:sz w:val="28"/>
          <w:szCs w:val="28"/>
        </w:rPr>
        <w:t xml:space="preserve">также </w:t>
      </w:r>
      <w:r w:rsidR="008D1384" w:rsidRPr="008D1384">
        <w:rPr>
          <w:sz w:val="28"/>
          <w:szCs w:val="28"/>
        </w:rPr>
        <w:t>описывается общее направление кухни.</w:t>
      </w:r>
    </w:p>
    <w:p w14:paraId="7652BCA4" w14:textId="77777777" w:rsidR="009E3EA9" w:rsidRDefault="006406AC" w:rsidP="00F57DA0">
      <w:pPr>
        <w:ind w:firstLine="709"/>
        <w:jc w:val="both"/>
        <w:rPr>
          <w:sz w:val="28"/>
          <w:szCs w:val="28"/>
        </w:rPr>
      </w:pPr>
      <w:r>
        <w:rPr>
          <w:sz w:val="28"/>
          <w:szCs w:val="28"/>
        </w:rPr>
        <w:t>5</w:t>
      </w:r>
      <w:r w:rsidR="00345F56" w:rsidRPr="00DE585E">
        <w:rPr>
          <w:sz w:val="28"/>
          <w:szCs w:val="28"/>
        </w:rPr>
        <w:t>.</w:t>
      </w:r>
      <w:r w:rsidR="00E81FAF" w:rsidRPr="00DE585E">
        <w:rPr>
          <w:sz w:val="28"/>
          <w:szCs w:val="28"/>
        </w:rPr>
        <w:t xml:space="preserve"> </w:t>
      </w:r>
      <w:r w:rsidR="00F57DA0" w:rsidRPr="00DE585E">
        <w:rPr>
          <w:b/>
          <w:sz w:val="28"/>
          <w:szCs w:val="28"/>
        </w:rPr>
        <w:t>Дизайн</w:t>
      </w:r>
      <w:r w:rsidR="00F57DA0" w:rsidRPr="00DE585E">
        <w:rPr>
          <w:sz w:val="28"/>
          <w:szCs w:val="28"/>
        </w:rPr>
        <w:t xml:space="preserve"> интерьера и </w:t>
      </w:r>
      <w:r w:rsidR="00F57DA0" w:rsidRPr="00DE585E">
        <w:rPr>
          <w:b/>
          <w:sz w:val="28"/>
          <w:szCs w:val="28"/>
        </w:rPr>
        <w:t>внешнее оформление</w:t>
      </w:r>
      <w:r w:rsidR="00F57DA0" w:rsidRPr="00DE585E">
        <w:rPr>
          <w:sz w:val="28"/>
          <w:szCs w:val="28"/>
        </w:rPr>
        <w:t xml:space="preserve">. </w:t>
      </w:r>
    </w:p>
    <w:p w14:paraId="5F1BDC2F" w14:textId="77777777" w:rsidR="00F57DA0" w:rsidRPr="00DE585E" w:rsidRDefault="009E3EA9" w:rsidP="00F57DA0">
      <w:pPr>
        <w:ind w:firstLine="709"/>
        <w:jc w:val="both"/>
        <w:rPr>
          <w:sz w:val="28"/>
          <w:szCs w:val="28"/>
        </w:rPr>
      </w:pPr>
      <w:r>
        <w:rPr>
          <w:sz w:val="28"/>
          <w:szCs w:val="28"/>
        </w:rPr>
        <w:t xml:space="preserve">Имеется много различных путей создания интересных интерьеров, отличающихся художественной выразительностью и своеобразием, оформленных в соответствии с концепцией. Это оформление в подчеркнуто современном стиле, оформление под старину и оформление, имеющее ярко выраженный национальный характер. </w:t>
      </w:r>
      <w:r w:rsidR="00F57DA0" w:rsidRPr="00DE585E">
        <w:rPr>
          <w:sz w:val="28"/>
          <w:szCs w:val="28"/>
        </w:rPr>
        <w:t xml:space="preserve">В этом пункте </w:t>
      </w:r>
      <w:r>
        <w:rPr>
          <w:sz w:val="28"/>
          <w:szCs w:val="28"/>
        </w:rPr>
        <w:t>подробно</w:t>
      </w:r>
      <w:r w:rsidR="00F57DA0" w:rsidRPr="00DE585E">
        <w:rPr>
          <w:sz w:val="28"/>
          <w:szCs w:val="28"/>
        </w:rPr>
        <w:t xml:space="preserve"> излагаются требования к стилю и интерьеру, описание предполагаемой желаемой атмосферы.</w:t>
      </w:r>
      <w:r w:rsidR="00152667" w:rsidRPr="00DE585E">
        <w:rPr>
          <w:sz w:val="28"/>
          <w:szCs w:val="28"/>
        </w:rPr>
        <w:t xml:space="preserve"> </w:t>
      </w:r>
      <w:r w:rsidR="00694932" w:rsidRPr="00DE585E">
        <w:rPr>
          <w:sz w:val="28"/>
          <w:szCs w:val="28"/>
        </w:rPr>
        <w:t>Существуют следующие основные</w:t>
      </w:r>
      <w:r w:rsidR="00051C24" w:rsidRPr="00DE585E">
        <w:rPr>
          <w:sz w:val="28"/>
          <w:szCs w:val="28"/>
        </w:rPr>
        <w:t xml:space="preserve"> стили дизайна: английский, итальянский, индийский стиль, немецкий, французский, и</w:t>
      </w:r>
      <w:r w:rsidR="00694932" w:rsidRPr="00DE585E">
        <w:rPr>
          <w:sz w:val="28"/>
          <w:szCs w:val="28"/>
        </w:rPr>
        <w:t>спанск</w:t>
      </w:r>
      <w:r w:rsidR="00051C24" w:rsidRPr="00DE585E">
        <w:rPr>
          <w:sz w:val="28"/>
          <w:szCs w:val="28"/>
        </w:rPr>
        <w:t>ий, марокканский, колониальный, морской, минимализм, романтизм, эклектика, винтаж, лофт, поп-арт, х</w:t>
      </w:r>
      <w:r w:rsidR="00694932" w:rsidRPr="00DE585E">
        <w:rPr>
          <w:sz w:val="28"/>
          <w:szCs w:val="28"/>
        </w:rPr>
        <w:t xml:space="preserve">ай тек. Характеристика </w:t>
      </w:r>
      <w:r w:rsidR="00051C24" w:rsidRPr="00DE585E">
        <w:rPr>
          <w:sz w:val="28"/>
          <w:szCs w:val="28"/>
        </w:rPr>
        <w:t xml:space="preserve">некоторых </w:t>
      </w:r>
      <w:r w:rsidR="00694932" w:rsidRPr="00DE585E">
        <w:rPr>
          <w:sz w:val="28"/>
          <w:szCs w:val="28"/>
        </w:rPr>
        <w:t>стилей</w:t>
      </w:r>
      <w:r w:rsidR="00152667" w:rsidRPr="00DE585E">
        <w:rPr>
          <w:sz w:val="28"/>
          <w:szCs w:val="28"/>
        </w:rPr>
        <w:t xml:space="preserve"> см. в прил. 3. </w:t>
      </w:r>
      <w:r w:rsidR="00F57DA0" w:rsidRPr="00DE585E">
        <w:rPr>
          <w:sz w:val="28"/>
          <w:szCs w:val="28"/>
        </w:rPr>
        <w:t xml:space="preserve"> Если существует такая возможность, то пункт может быть снабжен иллюстрированным материалом. К </w:t>
      </w:r>
      <w:r w:rsidR="00513F7E" w:rsidRPr="00DE585E">
        <w:rPr>
          <w:sz w:val="28"/>
          <w:szCs w:val="28"/>
        </w:rPr>
        <w:t>выбору дизайна</w:t>
      </w:r>
      <w:r w:rsidR="00F57DA0" w:rsidRPr="00DE585E">
        <w:rPr>
          <w:sz w:val="28"/>
          <w:szCs w:val="28"/>
        </w:rPr>
        <w:t xml:space="preserve"> также относится </w:t>
      </w:r>
      <w:r w:rsidR="0097304C">
        <w:rPr>
          <w:sz w:val="28"/>
          <w:szCs w:val="28"/>
        </w:rPr>
        <w:t>вид мебели и посуды</w:t>
      </w:r>
      <w:r w:rsidR="00F57DA0" w:rsidRPr="00DE585E">
        <w:rPr>
          <w:sz w:val="28"/>
          <w:szCs w:val="28"/>
        </w:rPr>
        <w:t>.</w:t>
      </w:r>
      <w:r w:rsidR="00FA740F" w:rsidRPr="00DE585E">
        <w:rPr>
          <w:sz w:val="28"/>
          <w:szCs w:val="28"/>
        </w:rPr>
        <w:t xml:space="preserve"> Атмосфера предприятия. Аудиосопровождение. Подробно описывается предварительная сервировка стола. Можно представить рисунок</w:t>
      </w:r>
      <w:r w:rsidR="0097304C">
        <w:rPr>
          <w:sz w:val="28"/>
          <w:szCs w:val="28"/>
        </w:rPr>
        <w:t xml:space="preserve"> сервировки</w:t>
      </w:r>
      <w:r w:rsidR="00FA740F" w:rsidRPr="00DE585E">
        <w:rPr>
          <w:sz w:val="28"/>
          <w:szCs w:val="28"/>
        </w:rPr>
        <w:t>.</w:t>
      </w:r>
    </w:p>
    <w:p w14:paraId="4ADAD39C" w14:textId="77777777" w:rsidR="00FA740F" w:rsidRPr="00DE585E" w:rsidRDefault="006406AC" w:rsidP="00FA740F">
      <w:pPr>
        <w:ind w:firstLine="709"/>
        <w:jc w:val="both"/>
        <w:rPr>
          <w:b/>
          <w:sz w:val="28"/>
          <w:szCs w:val="28"/>
        </w:rPr>
      </w:pPr>
      <w:r>
        <w:rPr>
          <w:sz w:val="28"/>
          <w:szCs w:val="28"/>
        </w:rPr>
        <w:t>6</w:t>
      </w:r>
      <w:r w:rsidR="00345F56" w:rsidRPr="00DE585E">
        <w:rPr>
          <w:sz w:val="28"/>
          <w:szCs w:val="28"/>
        </w:rPr>
        <w:t>.</w:t>
      </w:r>
      <w:r w:rsidR="00FA740F" w:rsidRPr="00DE585E">
        <w:rPr>
          <w:sz w:val="28"/>
          <w:szCs w:val="28"/>
        </w:rPr>
        <w:t xml:space="preserve"> </w:t>
      </w:r>
      <w:r w:rsidR="00FA740F" w:rsidRPr="00DE585E">
        <w:rPr>
          <w:b/>
          <w:sz w:val="28"/>
          <w:szCs w:val="28"/>
        </w:rPr>
        <w:t xml:space="preserve">Примерный состав производственных и торговых помещений, их соотношение. </w:t>
      </w:r>
      <w:r w:rsidR="00B937AA" w:rsidRPr="00DE585E">
        <w:rPr>
          <w:sz w:val="28"/>
          <w:szCs w:val="28"/>
        </w:rPr>
        <w:t>В данном разделе следует указать норматив площади на 1 место в зале и привести примерное соотношение производственной зоны к торговой. Можно перечислить состав помещений.</w:t>
      </w:r>
    </w:p>
    <w:p w14:paraId="47F4EE06" w14:textId="77777777" w:rsidR="00FA740F" w:rsidRPr="00DE585E" w:rsidRDefault="006406AC" w:rsidP="00FA740F">
      <w:pPr>
        <w:ind w:firstLine="709"/>
        <w:jc w:val="both"/>
        <w:rPr>
          <w:sz w:val="28"/>
          <w:szCs w:val="28"/>
        </w:rPr>
      </w:pPr>
      <w:r>
        <w:rPr>
          <w:b/>
          <w:sz w:val="28"/>
          <w:szCs w:val="28"/>
        </w:rPr>
        <w:lastRenderedPageBreak/>
        <w:t>7</w:t>
      </w:r>
      <w:r w:rsidR="00FA740F" w:rsidRPr="00DE585E">
        <w:rPr>
          <w:b/>
          <w:sz w:val="28"/>
          <w:szCs w:val="28"/>
        </w:rPr>
        <w:t xml:space="preserve">. Требования к производственному и обслуживающему персоналу. </w:t>
      </w:r>
      <w:r w:rsidR="00722960" w:rsidRPr="00DE585E">
        <w:rPr>
          <w:sz w:val="28"/>
          <w:szCs w:val="28"/>
        </w:rPr>
        <w:t>Излагаются четкие квалификационные требования к потенциальным работникам. Выбирается самая удобная технология подбора кадров.</w:t>
      </w:r>
      <w:r w:rsidR="00722960" w:rsidRPr="00DE585E">
        <w:rPr>
          <w:b/>
          <w:sz w:val="28"/>
          <w:szCs w:val="28"/>
        </w:rPr>
        <w:t xml:space="preserve"> </w:t>
      </w:r>
      <w:r w:rsidR="00FA740F" w:rsidRPr="00DE585E">
        <w:rPr>
          <w:sz w:val="28"/>
          <w:szCs w:val="28"/>
        </w:rPr>
        <w:t xml:space="preserve">Обязанности работников структурных подразделений. Создание условий для работы и отдыха, униформа. Структура управления. </w:t>
      </w:r>
    </w:p>
    <w:p w14:paraId="1A5C3AAB" w14:textId="77777777" w:rsidR="00F57DA0" w:rsidRPr="00DE585E" w:rsidRDefault="006406AC" w:rsidP="00964162">
      <w:pPr>
        <w:ind w:firstLine="709"/>
        <w:jc w:val="both"/>
        <w:rPr>
          <w:sz w:val="28"/>
          <w:szCs w:val="28"/>
        </w:rPr>
      </w:pPr>
      <w:r>
        <w:rPr>
          <w:b/>
          <w:sz w:val="28"/>
          <w:szCs w:val="28"/>
        </w:rPr>
        <w:t>8</w:t>
      </w:r>
      <w:r w:rsidR="00FA740F" w:rsidRPr="00DE585E">
        <w:rPr>
          <w:b/>
          <w:sz w:val="28"/>
          <w:szCs w:val="28"/>
        </w:rPr>
        <w:t>. Поставщики, требования к ним</w:t>
      </w:r>
      <w:r w:rsidR="00F57DA0" w:rsidRPr="00DE585E">
        <w:rPr>
          <w:sz w:val="28"/>
          <w:szCs w:val="28"/>
        </w:rPr>
        <w:t xml:space="preserve">. </w:t>
      </w:r>
      <w:r w:rsidR="000A51F8">
        <w:rPr>
          <w:sz w:val="28"/>
          <w:szCs w:val="28"/>
        </w:rPr>
        <w:t xml:space="preserve">Пояснить, почему выбор пал именно на этих поставщиков. </w:t>
      </w:r>
      <w:r w:rsidR="0075218E" w:rsidRPr="00DE585E">
        <w:rPr>
          <w:sz w:val="28"/>
          <w:szCs w:val="28"/>
        </w:rPr>
        <w:t>Можно описать тенде</w:t>
      </w:r>
      <w:r w:rsidR="008470B3" w:rsidRPr="00DE585E">
        <w:rPr>
          <w:sz w:val="28"/>
          <w:szCs w:val="28"/>
        </w:rPr>
        <w:t>рный подход к выбору поставщиков.</w:t>
      </w:r>
      <w:r w:rsidR="000A51F8">
        <w:rPr>
          <w:sz w:val="28"/>
          <w:szCs w:val="28"/>
        </w:rPr>
        <w:t xml:space="preserve"> Какие способы доставки и для каких продуктов будут использоваться (</w:t>
      </w:r>
      <w:r w:rsidR="00964162" w:rsidRPr="00964162">
        <w:rPr>
          <w:sz w:val="28"/>
          <w:szCs w:val="28"/>
        </w:rPr>
        <w:t>Централизованный - силами и средствами поставщика; Децентрализованная доставка – самовывоз продуктов на собственном или арендованном транспорте.</w:t>
      </w:r>
      <w:r w:rsidR="00964162">
        <w:rPr>
          <w:sz w:val="28"/>
          <w:szCs w:val="28"/>
        </w:rPr>
        <w:t>)?</w:t>
      </w:r>
      <w:r w:rsidR="00964162" w:rsidRPr="00964162">
        <w:rPr>
          <w:sz w:val="28"/>
          <w:szCs w:val="28"/>
        </w:rPr>
        <w:t xml:space="preserve"> </w:t>
      </w:r>
      <w:r w:rsidR="000A51F8" w:rsidRPr="000A51F8">
        <w:rPr>
          <w:sz w:val="28"/>
          <w:szCs w:val="28"/>
        </w:rPr>
        <w:t>Какую пользу может принест</w:t>
      </w:r>
      <w:r w:rsidR="000A51F8">
        <w:rPr>
          <w:sz w:val="28"/>
          <w:szCs w:val="28"/>
        </w:rPr>
        <w:t>и сотрудничество с поставщиками (</w:t>
      </w:r>
      <w:r w:rsidR="000A51F8" w:rsidRPr="000A51F8">
        <w:rPr>
          <w:sz w:val="28"/>
          <w:szCs w:val="28"/>
        </w:rPr>
        <w:t>Скидка. Ретробонусы. Спонсорство на мероприятии. Оборудование. Мерч. Календарь скидок.</w:t>
      </w:r>
      <w:r w:rsidR="000A51F8">
        <w:rPr>
          <w:sz w:val="28"/>
          <w:szCs w:val="28"/>
        </w:rPr>
        <w:t>)?</w:t>
      </w:r>
    </w:p>
    <w:p w14:paraId="5F436778" w14:textId="77777777" w:rsidR="00F57DA0" w:rsidRPr="00DE585E" w:rsidRDefault="006406AC" w:rsidP="00F57DA0">
      <w:pPr>
        <w:ind w:firstLine="709"/>
        <w:jc w:val="both"/>
        <w:rPr>
          <w:sz w:val="28"/>
          <w:szCs w:val="28"/>
        </w:rPr>
      </w:pPr>
      <w:r>
        <w:rPr>
          <w:sz w:val="28"/>
          <w:szCs w:val="28"/>
        </w:rPr>
        <w:t>9</w:t>
      </w:r>
      <w:r w:rsidR="00345F56" w:rsidRPr="00DE585E">
        <w:rPr>
          <w:sz w:val="28"/>
          <w:szCs w:val="28"/>
        </w:rPr>
        <w:t>.</w:t>
      </w:r>
      <w:r w:rsidR="00F57DA0" w:rsidRPr="00DE585E">
        <w:rPr>
          <w:b/>
          <w:sz w:val="28"/>
          <w:szCs w:val="28"/>
        </w:rPr>
        <w:t>Оборудование для кухни</w:t>
      </w:r>
      <w:r w:rsidR="00F57DA0" w:rsidRPr="00DE585E">
        <w:rPr>
          <w:sz w:val="28"/>
          <w:szCs w:val="28"/>
        </w:rPr>
        <w:t xml:space="preserve">. </w:t>
      </w:r>
      <w:r w:rsidR="00964162">
        <w:rPr>
          <w:sz w:val="28"/>
          <w:szCs w:val="28"/>
        </w:rPr>
        <w:t>Описание</w:t>
      </w:r>
      <w:r w:rsidR="00F57DA0" w:rsidRPr="00DE585E">
        <w:rPr>
          <w:sz w:val="28"/>
          <w:szCs w:val="28"/>
        </w:rPr>
        <w:t xml:space="preserve"> примерного состава нужного оборудования, рассматриваются и подбираются различные марки. </w:t>
      </w:r>
      <w:r w:rsidR="00964162">
        <w:rPr>
          <w:sz w:val="28"/>
          <w:szCs w:val="28"/>
        </w:rPr>
        <w:t xml:space="preserve">Особое внимание следует обратить на специализированное оборудование, без которого невозможно раскрыть концепцию. Например, в гриль-кафе следует подробно описать конструкцию и принцип действия гриля. </w:t>
      </w:r>
    </w:p>
    <w:p w14:paraId="37E54D06" w14:textId="77777777" w:rsidR="00F57DA0" w:rsidRPr="00DE585E" w:rsidRDefault="006406AC" w:rsidP="00F57DA0">
      <w:pPr>
        <w:ind w:firstLine="709"/>
        <w:jc w:val="both"/>
        <w:rPr>
          <w:sz w:val="28"/>
          <w:szCs w:val="28"/>
        </w:rPr>
      </w:pPr>
      <w:r>
        <w:rPr>
          <w:sz w:val="28"/>
          <w:szCs w:val="28"/>
        </w:rPr>
        <w:t>10</w:t>
      </w:r>
      <w:r w:rsidR="00345F56" w:rsidRPr="00DE585E">
        <w:rPr>
          <w:sz w:val="28"/>
          <w:szCs w:val="28"/>
        </w:rPr>
        <w:t>.</w:t>
      </w:r>
      <w:r w:rsidR="00F57DA0" w:rsidRPr="00DE585E">
        <w:rPr>
          <w:b/>
          <w:sz w:val="28"/>
          <w:szCs w:val="28"/>
        </w:rPr>
        <w:t>Мебель и посуда</w:t>
      </w:r>
      <w:r w:rsidR="00F57DA0" w:rsidRPr="00DE585E">
        <w:rPr>
          <w:sz w:val="28"/>
          <w:szCs w:val="28"/>
        </w:rPr>
        <w:t xml:space="preserve">. Делается </w:t>
      </w:r>
      <w:r w:rsidR="008470B3" w:rsidRPr="00DE585E">
        <w:rPr>
          <w:sz w:val="28"/>
          <w:szCs w:val="28"/>
        </w:rPr>
        <w:t xml:space="preserve">примерный </w:t>
      </w:r>
      <w:r w:rsidR="00964162">
        <w:rPr>
          <w:sz w:val="28"/>
          <w:szCs w:val="28"/>
        </w:rPr>
        <w:t>перечень</w:t>
      </w:r>
      <w:r w:rsidR="00F57DA0" w:rsidRPr="00DE585E">
        <w:rPr>
          <w:sz w:val="28"/>
          <w:szCs w:val="28"/>
        </w:rPr>
        <w:t xml:space="preserve"> количества, номенклатуры, нужной мебели и посуды, изучается их ценовая категория.</w:t>
      </w:r>
    </w:p>
    <w:p w14:paraId="72C89E44" w14:textId="77777777" w:rsidR="00F57DA0" w:rsidRPr="00DE585E" w:rsidRDefault="006406AC" w:rsidP="00F57DA0">
      <w:pPr>
        <w:ind w:firstLine="709"/>
        <w:jc w:val="both"/>
        <w:rPr>
          <w:sz w:val="28"/>
          <w:szCs w:val="28"/>
        </w:rPr>
      </w:pPr>
      <w:r>
        <w:rPr>
          <w:sz w:val="28"/>
          <w:szCs w:val="28"/>
        </w:rPr>
        <w:t>11</w:t>
      </w:r>
      <w:r w:rsidR="00345F56" w:rsidRPr="00DE585E">
        <w:rPr>
          <w:sz w:val="28"/>
          <w:szCs w:val="28"/>
        </w:rPr>
        <w:t>.</w:t>
      </w:r>
      <w:r w:rsidR="00F57DA0" w:rsidRPr="00DE585E">
        <w:rPr>
          <w:b/>
          <w:sz w:val="28"/>
          <w:szCs w:val="28"/>
        </w:rPr>
        <w:t>Дополнительные услуги</w:t>
      </w:r>
      <w:r w:rsidR="00F57DA0" w:rsidRPr="00DE585E">
        <w:rPr>
          <w:sz w:val="28"/>
          <w:szCs w:val="28"/>
        </w:rPr>
        <w:t>. Данный вид услуг включает в себя бизнес-ланчи, организацию детских игровых комнат и другие. Полностью изучается весь перечень услуг, и преподносятся рекомендации по составу каждой из них, предлагается технология внедрения, продвижения.</w:t>
      </w:r>
    </w:p>
    <w:p w14:paraId="156C94A9" w14:textId="77777777" w:rsidR="00F57DA0" w:rsidRPr="00DE585E" w:rsidRDefault="006406AC" w:rsidP="00F57DA0">
      <w:pPr>
        <w:ind w:firstLine="709"/>
        <w:jc w:val="both"/>
        <w:rPr>
          <w:sz w:val="28"/>
          <w:szCs w:val="28"/>
        </w:rPr>
      </w:pPr>
      <w:r>
        <w:rPr>
          <w:sz w:val="28"/>
          <w:szCs w:val="28"/>
        </w:rPr>
        <w:t>12</w:t>
      </w:r>
      <w:r w:rsidR="00EE5076" w:rsidRPr="00DE585E">
        <w:rPr>
          <w:sz w:val="28"/>
          <w:szCs w:val="28"/>
        </w:rPr>
        <w:t>.</w:t>
      </w:r>
      <w:r w:rsidR="00F57DA0" w:rsidRPr="00DE585E">
        <w:rPr>
          <w:b/>
          <w:sz w:val="28"/>
          <w:szCs w:val="28"/>
        </w:rPr>
        <w:t xml:space="preserve">Привлечение </w:t>
      </w:r>
      <w:r w:rsidR="00453582">
        <w:rPr>
          <w:b/>
          <w:sz w:val="28"/>
          <w:szCs w:val="28"/>
        </w:rPr>
        <w:t>гостей</w:t>
      </w:r>
      <w:r w:rsidR="00F57DA0" w:rsidRPr="00DE585E">
        <w:rPr>
          <w:sz w:val="28"/>
          <w:szCs w:val="28"/>
        </w:rPr>
        <w:t>. Предлагаются общие рекомендации и принципы. Может быть предложена рекламно</w:t>
      </w:r>
      <w:r w:rsidR="00B0218B" w:rsidRPr="00DE585E">
        <w:rPr>
          <w:sz w:val="28"/>
          <w:szCs w:val="28"/>
        </w:rPr>
        <w:t>-</w:t>
      </w:r>
      <w:r w:rsidR="00F57DA0" w:rsidRPr="00DE585E">
        <w:rPr>
          <w:sz w:val="28"/>
          <w:szCs w:val="28"/>
        </w:rPr>
        <w:t xml:space="preserve">маркетинговая стратегия. </w:t>
      </w:r>
      <w:r w:rsidR="00EE5076" w:rsidRPr="00DE585E">
        <w:rPr>
          <w:sz w:val="28"/>
          <w:szCs w:val="28"/>
        </w:rPr>
        <w:t>Приводится</w:t>
      </w:r>
      <w:r w:rsidR="00F57DA0" w:rsidRPr="00DE585E">
        <w:rPr>
          <w:sz w:val="28"/>
          <w:szCs w:val="28"/>
        </w:rPr>
        <w:t xml:space="preserve"> перечень </w:t>
      </w:r>
      <w:r w:rsidR="00EE5076" w:rsidRPr="00DE585E">
        <w:rPr>
          <w:sz w:val="28"/>
          <w:szCs w:val="28"/>
        </w:rPr>
        <w:t xml:space="preserve">рекламных </w:t>
      </w:r>
      <w:r w:rsidR="00F57DA0" w:rsidRPr="00DE585E">
        <w:rPr>
          <w:sz w:val="28"/>
          <w:szCs w:val="28"/>
        </w:rPr>
        <w:t>мероприятий</w:t>
      </w:r>
      <w:r w:rsidR="00C0785E">
        <w:rPr>
          <w:sz w:val="28"/>
          <w:szCs w:val="28"/>
        </w:rPr>
        <w:t xml:space="preserve">, в том числе </w:t>
      </w:r>
      <w:r w:rsidR="00C0785E" w:rsidRPr="00C0785E">
        <w:rPr>
          <w:sz w:val="28"/>
          <w:szCs w:val="28"/>
        </w:rPr>
        <w:t>SMM</w:t>
      </w:r>
      <w:r w:rsidR="009D46B6">
        <w:rPr>
          <w:sz w:val="28"/>
          <w:szCs w:val="28"/>
        </w:rPr>
        <w:t>-продвижение</w:t>
      </w:r>
      <w:r w:rsidR="00F57DA0" w:rsidRPr="00DE585E">
        <w:rPr>
          <w:sz w:val="28"/>
          <w:szCs w:val="28"/>
        </w:rPr>
        <w:t>. Осуществляется формирование ориентировочного бюджета, чтобы проводить эти мероприятия.</w:t>
      </w:r>
    </w:p>
    <w:p w14:paraId="018FD7E9" w14:textId="77777777" w:rsidR="00A045A2" w:rsidRPr="00DE585E" w:rsidRDefault="00A045A2" w:rsidP="00A045A2">
      <w:pPr>
        <w:ind w:firstLine="709"/>
        <w:jc w:val="both"/>
        <w:rPr>
          <w:sz w:val="28"/>
          <w:szCs w:val="28"/>
        </w:rPr>
      </w:pPr>
    </w:p>
    <w:p w14:paraId="065AC82F" w14:textId="77777777" w:rsidR="00BA7E7D" w:rsidRPr="00201815" w:rsidRDefault="008F4B7D" w:rsidP="005B56B2">
      <w:pPr>
        <w:ind w:left="1500"/>
        <w:rPr>
          <w:b/>
          <w:i/>
          <w:sz w:val="28"/>
          <w:szCs w:val="28"/>
        </w:rPr>
      </w:pPr>
      <w:r>
        <w:rPr>
          <w:b/>
          <w:i/>
          <w:sz w:val="28"/>
          <w:szCs w:val="28"/>
        </w:rPr>
        <w:t>3.</w:t>
      </w:r>
      <w:r w:rsidR="0042209C" w:rsidRPr="00201815">
        <w:rPr>
          <w:b/>
          <w:i/>
          <w:sz w:val="28"/>
          <w:szCs w:val="28"/>
        </w:rPr>
        <w:t>СТАН</w:t>
      </w:r>
      <w:r w:rsidR="00BA7E7D" w:rsidRPr="00201815">
        <w:rPr>
          <w:b/>
          <w:i/>
          <w:sz w:val="28"/>
          <w:szCs w:val="28"/>
        </w:rPr>
        <w:t xml:space="preserve">ДАРТ ОБСЛУЖИВАНИЯ В </w:t>
      </w:r>
      <w:r w:rsidR="004854AC" w:rsidRPr="00201815">
        <w:rPr>
          <w:b/>
          <w:i/>
          <w:sz w:val="28"/>
          <w:szCs w:val="28"/>
        </w:rPr>
        <w:t>ПРЕДПРИЯТИИ</w:t>
      </w:r>
      <w:r w:rsidR="00BA7E7D" w:rsidRPr="00201815">
        <w:rPr>
          <w:b/>
          <w:i/>
          <w:sz w:val="28"/>
          <w:szCs w:val="28"/>
        </w:rPr>
        <w:t xml:space="preserve"> </w:t>
      </w:r>
    </w:p>
    <w:p w14:paraId="63BE71F0" w14:textId="77777777" w:rsidR="0030083D" w:rsidRPr="00DE585E" w:rsidRDefault="0030083D" w:rsidP="00C42BD4">
      <w:pPr>
        <w:ind w:firstLine="567"/>
        <w:rPr>
          <w:sz w:val="28"/>
          <w:szCs w:val="28"/>
        </w:rPr>
      </w:pPr>
      <w:r w:rsidRPr="00DE585E">
        <w:rPr>
          <w:sz w:val="28"/>
          <w:szCs w:val="28"/>
        </w:rPr>
        <w:t xml:space="preserve">Обслуживание гостей – важнейший этап работы любого предприятия общественного питания. Невнимательное отношение к гостям может привести к негативному впечатлению обо всей работе заведения. </w:t>
      </w:r>
      <w:r w:rsidR="00796C9A" w:rsidRPr="00DE585E">
        <w:rPr>
          <w:sz w:val="28"/>
          <w:szCs w:val="28"/>
        </w:rPr>
        <w:t>Разработка стандарта</w:t>
      </w:r>
      <w:r w:rsidRPr="00DE585E">
        <w:rPr>
          <w:sz w:val="28"/>
          <w:szCs w:val="28"/>
        </w:rPr>
        <w:t xml:space="preserve"> обслуживания является обязательным для </w:t>
      </w:r>
      <w:r w:rsidR="00796C9A" w:rsidRPr="00DE585E">
        <w:rPr>
          <w:sz w:val="28"/>
          <w:szCs w:val="28"/>
        </w:rPr>
        <w:t>заведения</w:t>
      </w:r>
      <w:r w:rsidRPr="00DE585E">
        <w:rPr>
          <w:sz w:val="28"/>
          <w:szCs w:val="28"/>
        </w:rPr>
        <w:t>.</w:t>
      </w:r>
    </w:p>
    <w:p w14:paraId="1C25F8BC" w14:textId="77777777" w:rsidR="0075218E" w:rsidRPr="00DE585E" w:rsidRDefault="0075218E" w:rsidP="00C42BD4">
      <w:pPr>
        <w:ind w:firstLine="567"/>
        <w:rPr>
          <w:sz w:val="28"/>
          <w:szCs w:val="28"/>
        </w:rPr>
      </w:pPr>
      <w:r w:rsidRPr="00DE585E">
        <w:rPr>
          <w:sz w:val="28"/>
          <w:szCs w:val="28"/>
        </w:rPr>
        <w:t xml:space="preserve">Если в </w:t>
      </w:r>
      <w:r w:rsidR="00B33130">
        <w:rPr>
          <w:sz w:val="28"/>
          <w:szCs w:val="28"/>
        </w:rPr>
        <w:t>будущем предприятии питания</w:t>
      </w:r>
      <w:r w:rsidRPr="00DE585E">
        <w:rPr>
          <w:sz w:val="28"/>
          <w:szCs w:val="28"/>
        </w:rPr>
        <w:t xml:space="preserve"> предусмотрена открытая кухня, раздаточная линия и т.п., прописывается стандарт обслуживания поваром</w:t>
      </w:r>
      <w:r w:rsidR="003503D3">
        <w:rPr>
          <w:sz w:val="28"/>
          <w:szCs w:val="28"/>
        </w:rPr>
        <w:t>, шеф-поваром, поваром-раздатчиком и т.п.</w:t>
      </w:r>
    </w:p>
    <w:p w14:paraId="77C41823" w14:textId="77777777" w:rsidR="00796C9A" w:rsidRPr="00DE585E" w:rsidRDefault="00796C9A" w:rsidP="00A57384">
      <w:pPr>
        <w:ind w:firstLine="720"/>
        <w:jc w:val="both"/>
        <w:rPr>
          <w:sz w:val="28"/>
          <w:szCs w:val="28"/>
        </w:rPr>
      </w:pPr>
      <w:r w:rsidRPr="00DE585E">
        <w:rPr>
          <w:sz w:val="28"/>
          <w:szCs w:val="28"/>
        </w:rPr>
        <w:t xml:space="preserve">Стандарт обслуживания </w:t>
      </w:r>
      <w:r w:rsidR="003503D3">
        <w:rPr>
          <w:sz w:val="28"/>
          <w:szCs w:val="28"/>
        </w:rPr>
        <w:t xml:space="preserve">хостесом, официантом и т.п. </w:t>
      </w:r>
      <w:r w:rsidRPr="00DE585E">
        <w:rPr>
          <w:sz w:val="28"/>
          <w:szCs w:val="28"/>
        </w:rPr>
        <w:t>следует описывать по плану:</w:t>
      </w:r>
    </w:p>
    <w:p w14:paraId="38DF00BC" w14:textId="77777777" w:rsidR="00A57384" w:rsidRPr="00DE585E" w:rsidRDefault="00A57384" w:rsidP="00796C9A">
      <w:pPr>
        <w:numPr>
          <w:ilvl w:val="0"/>
          <w:numId w:val="35"/>
        </w:numPr>
        <w:jc w:val="both"/>
        <w:rPr>
          <w:sz w:val="28"/>
          <w:szCs w:val="28"/>
        </w:rPr>
      </w:pPr>
      <w:r w:rsidRPr="00DE585E">
        <w:rPr>
          <w:sz w:val="28"/>
          <w:szCs w:val="28"/>
        </w:rPr>
        <w:t>Встреча гостей</w:t>
      </w:r>
    </w:p>
    <w:p w14:paraId="5E2BF640" w14:textId="77777777" w:rsidR="00A57384" w:rsidRPr="00DE585E" w:rsidRDefault="00A57384" w:rsidP="00796C9A">
      <w:pPr>
        <w:numPr>
          <w:ilvl w:val="0"/>
          <w:numId w:val="35"/>
        </w:numPr>
        <w:jc w:val="both"/>
        <w:rPr>
          <w:sz w:val="28"/>
          <w:szCs w:val="28"/>
        </w:rPr>
      </w:pPr>
      <w:r w:rsidRPr="00DE585E">
        <w:rPr>
          <w:sz w:val="28"/>
          <w:szCs w:val="28"/>
        </w:rPr>
        <w:t>Подача блюд</w:t>
      </w:r>
    </w:p>
    <w:p w14:paraId="5792D9CD" w14:textId="77777777" w:rsidR="00A57384" w:rsidRPr="00DE585E" w:rsidRDefault="00A57384" w:rsidP="00796C9A">
      <w:pPr>
        <w:numPr>
          <w:ilvl w:val="0"/>
          <w:numId w:val="35"/>
        </w:numPr>
        <w:jc w:val="both"/>
        <w:rPr>
          <w:sz w:val="28"/>
          <w:szCs w:val="28"/>
        </w:rPr>
      </w:pPr>
      <w:r w:rsidRPr="00DE585E">
        <w:rPr>
          <w:sz w:val="28"/>
          <w:szCs w:val="28"/>
        </w:rPr>
        <w:t>Завершение обслуживания. Расчет</w:t>
      </w:r>
      <w:r w:rsidR="00796C9A" w:rsidRPr="00DE585E">
        <w:rPr>
          <w:sz w:val="28"/>
          <w:szCs w:val="28"/>
        </w:rPr>
        <w:t>.</w:t>
      </w:r>
    </w:p>
    <w:p w14:paraId="37BA8489" w14:textId="77777777" w:rsidR="005B56B2" w:rsidRDefault="005B56B2" w:rsidP="00FE7CA1">
      <w:pPr>
        <w:ind w:firstLine="720"/>
        <w:jc w:val="center"/>
        <w:rPr>
          <w:sz w:val="28"/>
          <w:szCs w:val="28"/>
        </w:rPr>
      </w:pPr>
    </w:p>
    <w:p w14:paraId="097B474D" w14:textId="77777777" w:rsidR="00D2731E" w:rsidRDefault="00D2731E" w:rsidP="00FE7CA1">
      <w:pPr>
        <w:ind w:firstLine="720"/>
        <w:jc w:val="center"/>
        <w:rPr>
          <w:sz w:val="28"/>
          <w:szCs w:val="28"/>
        </w:rPr>
      </w:pPr>
    </w:p>
    <w:p w14:paraId="596B0C0B" w14:textId="77777777" w:rsidR="00D2731E" w:rsidRDefault="00D2731E" w:rsidP="00FE7CA1">
      <w:pPr>
        <w:ind w:firstLine="720"/>
        <w:jc w:val="center"/>
        <w:rPr>
          <w:sz w:val="28"/>
          <w:szCs w:val="28"/>
        </w:rPr>
      </w:pPr>
    </w:p>
    <w:p w14:paraId="7AB9EF3D" w14:textId="77777777" w:rsidR="00CA4B5F" w:rsidRDefault="00CA4B5F" w:rsidP="00FE7CA1">
      <w:pPr>
        <w:ind w:firstLine="720"/>
        <w:jc w:val="center"/>
        <w:rPr>
          <w:sz w:val="28"/>
          <w:szCs w:val="28"/>
        </w:rPr>
      </w:pPr>
    </w:p>
    <w:p w14:paraId="4A1BF0EB" w14:textId="77777777" w:rsidR="00CB1732" w:rsidRPr="00DE585E" w:rsidRDefault="00CB1732" w:rsidP="00FE7CA1">
      <w:pPr>
        <w:ind w:firstLine="720"/>
        <w:jc w:val="center"/>
        <w:rPr>
          <w:b/>
          <w:i/>
          <w:sz w:val="28"/>
          <w:szCs w:val="28"/>
        </w:rPr>
      </w:pPr>
      <w:r w:rsidRPr="00DE585E">
        <w:rPr>
          <w:sz w:val="28"/>
          <w:szCs w:val="28"/>
        </w:rPr>
        <w:lastRenderedPageBreak/>
        <w:t>ЗАКЛЮЧЕНИЕ</w:t>
      </w:r>
    </w:p>
    <w:p w14:paraId="2CF647A8" w14:textId="77777777" w:rsidR="00CB1732" w:rsidRPr="00DE585E" w:rsidRDefault="00CB1732" w:rsidP="00062E2E">
      <w:pPr>
        <w:ind w:firstLine="720"/>
        <w:jc w:val="both"/>
        <w:rPr>
          <w:sz w:val="28"/>
          <w:szCs w:val="28"/>
        </w:rPr>
      </w:pPr>
      <w:r w:rsidRPr="00DE585E">
        <w:rPr>
          <w:sz w:val="28"/>
          <w:szCs w:val="28"/>
        </w:rPr>
        <w:t>Заключение</w:t>
      </w:r>
      <w:r w:rsidRPr="00DE585E">
        <w:rPr>
          <w:b/>
          <w:sz w:val="28"/>
          <w:szCs w:val="28"/>
        </w:rPr>
        <w:t xml:space="preserve"> </w:t>
      </w:r>
      <w:r w:rsidRPr="00DE585E">
        <w:rPr>
          <w:sz w:val="28"/>
          <w:szCs w:val="28"/>
        </w:rPr>
        <w:t>по теме курсовой работы</w:t>
      </w:r>
      <w:r w:rsidRPr="00DE585E">
        <w:rPr>
          <w:b/>
          <w:sz w:val="28"/>
          <w:szCs w:val="28"/>
        </w:rPr>
        <w:t xml:space="preserve"> </w:t>
      </w:r>
      <w:r w:rsidRPr="00DE585E">
        <w:rPr>
          <w:sz w:val="28"/>
          <w:szCs w:val="28"/>
        </w:rPr>
        <w:t xml:space="preserve">должно содержать краткие выводы по результатам выполненной работы; оценку полноты решений поставленных задач; общие рекомендации по конкретному использованию результатов работы. </w:t>
      </w:r>
    </w:p>
    <w:p w14:paraId="7F27BB2A" w14:textId="77777777" w:rsidR="00D00C1C" w:rsidRPr="00DE585E" w:rsidRDefault="00D00C1C" w:rsidP="00062E2E">
      <w:pPr>
        <w:ind w:firstLine="720"/>
        <w:jc w:val="both"/>
        <w:rPr>
          <w:sz w:val="28"/>
          <w:szCs w:val="28"/>
        </w:rPr>
      </w:pPr>
    </w:p>
    <w:p w14:paraId="324430DF" w14:textId="77777777" w:rsidR="00D00C1C" w:rsidRPr="00DE585E" w:rsidRDefault="00D00C1C" w:rsidP="00D00C1C">
      <w:pPr>
        <w:ind w:firstLine="720"/>
        <w:jc w:val="center"/>
        <w:rPr>
          <w:sz w:val="28"/>
          <w:szCs w:val="28"/>
        </w:rPr>
      </w:pPr>
      <w:r w:rsidRPr="00DE585E">
        <w:rPr>
          <w:sz w:val="28"/>
          <w:szCs w:val="28"/>
        </w:rPr>
        <w:t>ТРЕБОВАНИЯ К ПРЕЗЕНТАЦИИ</w:t>
      </w:r>
    </w:p>
    <w:p w14:paraId="7D13A32A" w14:textId="77777777" w:rsidR="00D00C1C" w:rsidRPr="00DE585E" w:rsidRDefault="00D00C1C" w:rsidP="00D00C1C">
      <w:pPr>
        <w:ind w:firstLine="720"/>
        <w:jc w:val="both"/>
        <w:rPr>
          <w:sz w:val="28"/>
          <w:szCs w:val="28"/>
        </w:rPr>
      </w:pPr>
      <w:r w:rsidRPr="00DE585E">
        <w:rPr>
          <w:sz w:val="28"/>
          <w:szCs w:val="28"/>
        </w:rPr>
        <w:t xml:space="preserve">Презентация курсовой работы должна быть представлена в формате </w:t>
      </w:r>
      <w:r w:rsidRPr="00DE585E">
        <w:rPr>
          <w:sz w:val="28"/>
          <w:szCs w:val="28"/>
          <w:lang w:val="en-US"/>
        </w:rPr>
        <w:t>PowerPoint</w:t>
      </w:r>
      <w:r w:rsidRPr="00DE585E">
        <w:rPr>
          <w:sz w:val="28"/>
          <w:szCs w:val="28"/>
        </w:rPr>
        <w:t xml:space="preserve"> в следующей последовательности:</w:t>
      </w:r>
    </w:p>
    <w:p w14:paraId="75677F63" w14:textId="77777777" w:rsidR="00D00C1C" w:rsidRPr="00DE585E" w:rsidRDefault="00D00C1C" w:rsidP="00D00C1C">
      <w:pPr>
        <w:ind w:firstLine="720"/>
        <w:jc w:val="both"/>
        <w:rPr>
          <w:sz w:val="28"/>
          <w:szCs w:val="28"/>
        </w:rPr>
      </w:pPr>
      <w:r w:rsidRPr="00DE585E">
        <w:rPr>
          <w:sz w:val="28"/>
          <w:szCs w:val="28"/>
        </w:rPr>
        <w:t xml:space="preserve">1.Название темы и ФИО автора </w:t>
      </w:r>
      <w:r w:rsidR="008F4B7D">
        <w:rPr>
          <w:sz w:val="28"/>
          <w:szCs w:val="28"/>
        </w:rPr>
        <w:t xml:space="preserve">и руководителя </w:t>
      </w:r>
      <w:r w:rsidRPr="00DE585E">
        <w:rPr>
          <w:sz w:val="28"/>
          <w:szCs w:val="28"/>
        </w:rPr>
        <w:t>курсовой работы</w:t>
      </w:r>
    </w:p>
    <w:p w14:paraId="1E8EDFFE" w14:textId="77777777" w:rsidR="00D00C1C" w:rsidRPr="00DE585E" w:rsidRDefault="00D00C1C" w:rsidP="00D00C1C">
      <w:pPr>
        <w:ind w:firstLine="720"/>
        <w:jc w:val="both"/>
        <w:rPr>
          <w:sz w:val="28"/>
          <w:szCs w:val="28"/>
        </w:rPr>
      </w:pPr>
      <w:r w:rsidRPr="00DE585E">
        <w:rPr>
          <w:sz w:val="28"/>
          <w:szCs w:val="28"/>
        </w:rPr>
        <w:t xml:space="preserve">2. </w:t>
      </w:r>
      <w:r w:rsidR="00BF6BB3" w:rsidRPr="00DE585E">
        <w:rPr>
          <w:sz w:val="28"/>
          <w:szCs w:val="28"/>
        </w:rPr>
        <w:t>Общая и</w:t>
      </w:r>
      <w:r w:rsidRPr="00DE585E">
        <w:rPr>
          <w:sz w:val="28"/>
          <w:szCs w:val="28"/>
        </w:rPr>
        <w:t>дея</w:t>
      </w:r>
      <w:r w:rsidR="00BF6BB3" w:rsidRPr="00DE585E">
        <w:rPr>
          <w:sz w:val="28"/>
          <w:szCs w:val="28"/>
        </w:rPr>
        <w:t>.</w:t>
      </w:r>
      <w:r w:rsidR="00703A3D" w:rsidRPr="00DE585E">
        <w:rPr>
          <w:sz w:val="28"/>
          <w:szCs w:val="28"/>
        </w:rPr>
        <w:t xml:space="preserve"> </w:t>
      </w:r>
      <w:r w:rsidR="00BF6BB3" w:rsidRPr="00DE585E">
        <w:rPr>
          <w:sz w:val="28"/>
          <w:szCs w:val="28"/>
        </w:rPr>
        <w:t>Уникальное ценностное предложение.</w:t>
      </w:r>
    </w:p>
    <w:p w14:paraId="6A33E3D2" w14:textId="77777777" w:rsidR="00BF6BB3" w:rsidRPr="00DE585E" w:rsidRDefault="00BF6BB3" w:rsidP="00BF6BB3">
      <w:pPr>
        <w:ind w:firstLine="720"/>
        <w:jc w:val="both"/>
        <w:rPr>
          <w:sz w:val="28"/>
          <w:szCs w:val="28"/>
        </w:rPr>
      </w:pPr>
      <w:r w:rsidRPr="00DE585E">
        <w:rPr>
          <w:sz w:val="28"/>
          <w:szCs w:val="28"/>
        </w:rPr>
        <w:t>3. Целевая аудитория, её потребности.</w:t>
      </w:r>
    </w:p>
    <w:p w14:paraId="63B7D33E" w14:textId="77777777" w:rsidR="00D00C1C" w:rsidRDefault="00BF6BB3" w:rsidP="00D00C1C">
      <w:pPr>
        <w:ind w:firstLine="720"/>
        <w:jc w:val="both"/>
        <w:rPr>
          <w:sz w:val="28"/>
          <w:szCs w:val="28"/>
        </w:rPr>
      </w:pPr>
      <w:r w:rsidRPr="00DE585E">
        <w:rPr>
          <w:sz w:val="28"/>
          <w:szCs w:val="28"/>
        </w:rPr>
        <w:t>4</w:t>
      </w:r>
      <w:r w:rsidR="00D00C1C" w:rsidRPr="00DE585E">
        <w:rPr>
          <w:sz w:val="28"/>
          <w:szCs w:val="28"/>
        </w:rPr>
        <w:t xml:space="preserve">. </w:t>
      </w:r>
      <w:r w:rsidR="00B875C3" w:rsidRPr="00DE585E">
        <w:rPr>
          <w:sz w:val="28"/>
          <w:szCs w:val="28"/>
        </w:rPr>
        <w:t>Обоснование идеи</w:t>
      </w:r>
      <w:r w:rsidR="00703A3D" w:rsidRPr="00DE585E">
        <w:rPr>
          <w:sz w:val="28"/>
          <w:szCs w:val="28"/>
        </w:rPr>
        <w:t xml:space="preserve"> (Платформа бренда. </w:t>
      </w:r>
      <w:r w:rsidR="008F4B7D">
        <w:rPr>
          <w:sz w:val="28"/>
          <w:szCs w:val="28"/>
        </w:rPr>
        <w:t>Ц</w:t>
      </w:r>
      <w:r w:rsidR="00703A3D" w:rsidRPr="00DE585E">
        <w:rPr>
          <w:sz w:val="28"/>
          <w:szCs w:val="28"/>
        </w:rPr>
        <w:t>енности, философия,</w:t>
      </w:r>
      <w:r w:rsidR="00456A51" w:rsidRPr="00DE585E">
        <w:rPr>
          <w:sz w:val="28"/>
          <w:szCs w:val="28"/>
        </w:rPr>
        <w:t xml:space="preserve"> </w:t>
      </w:r>
      <w:r w:rsidR="008F4B7D">
        <w:rPr>
          <w:sz w:val="28"/>
          <w:szCs w:val="28"/>
        </w:rPr>
        <w:t xml:space="preserve">миссия, </w:t>
      </w:r>
      <w:r w:rsidR="00703A3D" w:rsidRPr="00DE585E">
        <w:rPr>
          <w:sz w:val="28"/>
          <w:szCs w:val="28"/>
        </w:rPr>
        <w:t>позиционирование, нейминг, айдентика, то</w:t>
      </w:r>
      <w:r w:rsidR="008F4B7D">
        <w:rPr>
          <w:sz w:val="28"/>
          <w:szCs w:val="28"/>
        </w:rPr>
        <w:t>чки контакта, эмоциональные преи</w:t>
      </w:r>
      <w:r w:rsidR="00703A3D" w:rsidRPr="00DE585E">
        <w:rPr>
          <w:sz w:val="28"/>
          <w:szCs w:val="28"/>
        </w:rPr>
        <w:t>мущества</w:t>
      </w:r>
      <w:r w:rsidR="008F4B7D">
        <w:rPr>
          <w:sz w:val="28"/>
          <w:szCs w:val="28"/>
        </w:rPr>
        <w:t xml:space="preserve"> предприятия питания</w:t>
      </w:r>
      <w:r w:rsidR="00703A3D" w:rsidRPr="00DE585E">
        <w:rPr>
          <w:sz w:val="28"/>
          <w:szCs w:val="28"/>
        </w:rPr>
        <w:t>)</w:t>
      </w:r>
    </w:p>
    <w:p w14:paraId="1E2FD734" w14:textId="77777777" w:rsidR="008F4B7D" w:rsidRPr="008F4B7D" w:rsidRDefault="008F4B7D" w:rsidP="008F4B7D">
      <w:pPr>
        <w:ind w:firstLine="720"/>
        <w:jc w:val="both"/>
        <w:rPr>
          <w:sz w:val="28"/>
          <w:szCs w:val="28"/>
        </w:rPr>
      </w:pPr>
      <w:r>
        <w:rPr>
          <w:sz w:val="28"/>
          <w:szCs w:val="28"/>
        </w:rPr>
        <w:t>5</w:t>
      </w:r>
      <w:r w:rsidRPr="008F4B7D">
        <w:rPr>
          <w:sz w:val="28"/>
          <w:szCs w:val="28"/>
        </w:rPr>
        <w:t>. Локация. Трафик.</w:t>
      </w:r>
      <w:r>
        <w:rPr>
          <w:sz w:val="28"/>
          <w:szCs w:val="28"/>
        </w:rPr>
        <w:t xml:space="preserve"> Анализ конкурентов.</w:t>
      </w:r>
    </w:p>
    <w:p w14:paraId="2C5FAC06" w14:textId="77777777" w:rsidR="00B875C3" w:rsidRPr="00DE585E" w:rsidRDefault="008F4B7D" w:rsidP="00D00C1C">
      <w:pPr>
        <w:ind w:firstLine="720"/>
        <w:jc w:val="both"/>
        <w:rPr>
          <w:sz w:val="28"/>
          <w:szCs w:val="28"/>
        </w:rPr>
      </w:pPr>
      <w:r>
        <w:rPr>
          <w:sz w:val="28"/>
          <w:szCs w:val="28"/>
        </w:rPr>
        <w:t>6</w:t>
      </w:r>
      <w:r w:rsidR="00B875C3" w:rsidRPr="00DE585E">
        <w:rPr>
          <w:sz w:val="28"/>
          <w:szCs w:val="28"/>
        </w:rPr>
        <w:t xml:space="preserve">. </w:t>
      </w:r>
      <w:r w:rsidR="005446B9" w:rsidRPr="00DE585E">
        <w:rPr>
          <w:sz w:val="28"/>
          <w:szCs w:val="28"/>
        </w:rPr>
        <w:t xml:space="preserve">Концепция меню. </w:t>
      </w:r>
      <w:r w:rsidR="00BF6BB3" w:rsidRPr="00DE585E">
        <w:rPr>
          <w:sz w:val="28"/>
          <w:szCs w:val="28"/>
        </w:rPr>
        <w:t>Ассортимент кухни</w:t>
      </w:r>
      <w:r>
        <w:rPr>
          <w:sz w:val="28"/>
          <w:szCs w:val="28"/>
        </w:rPr>
        <w:t xml:space="preserve"> (фото)</w:t>
      </w:r>
      <w:r w:rsidR="00BF6BB3" w:rsidRPr="00DE585E">
        <w:rPr>
          <w:sz w:val="28"/>
          <w:szCs w:val="28"/>
        </w:rPr>
        <w:t xml:space="preserve">. </w:t>
      </w:r>
      <w:r>
        <w:rPr>
          <w:sz w:val="28"/>
          <w:szCs w:val="28"/>
        </w:rPr>
        <w:t xml:space="preserve">Винная карта. </w:t>
      </w:r>
      <w:r w:rsidR="005446B9" w:rsidRPr="00DE585E">
        <w:rPr>
          <w:sz w:val="28"/>
          <w:szCs w:val="28"/>
        </w:rPr>
        <w:t>Структура продуктового портфеля, ценообразование</w:t>
      </w:r>
    </w:p>
    <w:p w14:paraId="6D573C9E" w14:textId="77777777" w:rsidR="006B3FF6" w:rsidRPr="00DE585E" w:rsidRDefault="006B3FF6" w:rsidP="00D00C1C">
      <w:pPr>
        <w:ind w:firstLine="720"/>
        <w:jc w:val="both"/>
        <w:rPr>
          <w:sz w:val="28"/>
          <w:szCs w:val="28"/>
        </w:rPr>
      </w:pPr>
      <w:r w:rsidRPr="00DE585E">
        <w:rPr>
          <w:sz w:val="28"/>
          <w:szCs w:val="28"/>
        </w:rPr>
        <w:t>7.</w:t>
      </w:r>
      <w:r w:rsidR="0025150B" w:rsidRPr="00DE585E">
        <w:rPr>
          <w:sz w:val="28"/>
          <w:szCs w:val="28"/>
        </w:rPr>
        <w:t xml:space="preserve"> Дизайн интерьера</w:t>
      </w:r>
      <w:r w:rsidR="00456A51" w:rsidRPr="00DE585E">
        <w:rPr>
          <w:sz w:val="28"/>
          <w:szCs w:val="28"/>
        </w:rPr>
        <w:t>, формат кухни</w:t>
      </w:r>
      <w:r w:rsidR="008F4B7D">
        <w:rPr>
          <w:sz w:val="28"/>
          <w:szCs w:val="28"/>
        </w:rPr>
        <w:t>.</w:t>
      </w:r>
    </w:p>
    <w:p w14:paraId="46BD5C74" w14:textId="77777777" w:rsidR="0025150B" w:rsidRPr="00DE585E" w:rsidRDefault="0025150B" w:rsidP="00D00C1C">
      <w:pPr>
        <w:ind w:firstLine="720"/>
        <w:jc w:val="both"/>
        <w:rPr>
          <w:sz w:val="28"/>
          <w:szCs w:val="28"/>
        </w:rPr>
      </w:pPr>
      <w:r w:rsidRPr="00DE585E">
        <w:rPr>
          <w:sz w:val="28"/>
          <w:szCs w:val="28"/>
        </w:rPr>
        <w:t>8. Атмосфера. Свет, музыка, команда, сервис</w:t>
      </w:r>
      <w:r w:rsidR="008F4B7D">
        <w:rPr>
          <w:sz w:val="28"/>
          <w:szCs w:val="28"/>
        </w:rPr>
        <w:t>. Примерная сервировка.</w:t>
      </w:r>
    </w:p>
    <w:p w14:paraId="6990AD13" w14:textId="77777777" w:rsidR="00B258EF" w:rsidRPr="00DE585E" w:rsidRDefault="00B258EF" w:rsidP="00D00C1C">
      <w:pPr>
        <w:ind w:firstLine="720"/>
        <w:jc w:val="both"/>
        <w:rPr>
          <w:sz w:val="28"/>
          <w:szCs w:val="28"/>
        </w:rPr>
      </w:pPr>
      <w:r w:rsidRPr="00DE585E">
        <w:rPr>
          <w:sz w:val="28"/>
          <w:szCs w:val="28"/>
        </w:rPr>
        <w:t>9. Структура управления</w:t>
      </w:r>
    </w:p>
    <w:p w14:paraId="6E4C910F" w14:textId="77777777" w:rsidR="00811D9A" w:rsidRPr="00DE585E" w:rsidRDefault="00811D9A" w:rsidP="005D40C8">
      <w:pPr>
        <w:ind w:firstLine="709"/>
        <w:jc w:val="both"/>
        <w:rPr>
          <w:sz w:val="28"/>
          <w:szCs w:val="28"/>
        </w:rPr>
      </w:pPr>
      <w:r w:rsidRPr="00DE585E">
        <w:rPr>
          <w:b/>
          <w:i/>
          <w:sz w:val="28"/>
          <w:szCs w:val="28"/>
        </w:rPr>
        <w:t xml:space="preserve">Для </w:t>
      </w:r>
      <w:r w:rsidR="008F4B7D">
        <w:rPr>
          <w:b/>
          <w:i/>
          <w:sz w:val="28"/>
          <w:szCs w:val="28"/>
        </w:rPr>
        <w:t>выполнения</w:t>
      </w:r>
      <w:r w:rsidRPr="00DE585E">
        <w:rPr>
          <w:b/>
          <w:i/>
          <w:sz w:val="28"/>
          <w:szCs w:val="28"/>
        </w:rPr>
        <w:t xml:space="preserve"> курсовой работы по модернизации (реконструкции) предприятий</w:t>
      </w:r>
      <w:r w:rsidR="005D40C8">
        <w:rPr>
          <w:b/>
          <w:i/>
          <w:sz w:val="28"/>
          <w:szCs w:val="28"/>
        </w:rPr>
        <w:t xml:space="preserve"> с</w:t>
      </w:r>
      <w:r w:rsidRPr="00DE585E">
        <w:rPr>
          <w:sz w:val="28"/>
          <w:szCs w:val="28"/>
        </w:rPr>
        <w:t xml:space="preserve">ледует представить организационно-технический уровень исследуемого предприятия.  </w:t>
      </w:r>
    </w:p>
    <w:p w14:paraId="0A65E084" w14:textId="77777777" w:rsidR="00811D9A" w:rsidRPr="00DE585E" w:rsidRDefault="00811D9A" w:rsidP="00811D9A">
      <w:pPr>
        <w:ind w:firstLine="709"/>
        <w:jc w:val="both"/>
        <w:rPr>
          <w:sz w:val="28"/>
          <w:szCs w:val="28"/>
        </w:rPr>
      </w:pPr>
      <w:r w:rsidRPr="00DE585E">
        <w:rPr>
          <w:i/>
          <w:sz w:val="28"/>
          <w:szCs w:val="28"/>
        </w:rPr>
        <w:t>Внешний</w:t>
      </w:r>
      <w:r w:rsidRPr="00DE585E">
        <w:rPr>
          <w:sz w:val="28"/>
          <w:szCs w:val="28"/>
        </w:rPr>
        <w:t xml:space="preserve"> уровень:</w:t>
      </w:r>
    </w:p>
    <w:p w14:paraId="0162E95F" w14:textId="77777777" w:rsidR="00811D9A" w:rsidRPr="00DE585E" w:rsidRDefault="00811D9A" w:rsidP="00811D9A">
      <w:pPr>
        <w:ind w:firstLine="709"/>
        <w:jc w:val="both"/>
        <w:rPr>
          <w:sz w:val="28"/>
          <w:szCs w:val="28"/>
        </w:rPr>
      </w:pPr>
      <w:r w:rsidRPr="00DE585E">
        <w:rPr>
          <w:sz w:val="28"/>
          <w:szCs w:val="28"/>
        </w:rPr>
        <w:t>1) внешнее оформление здания, наличие вывески, рекламных средств;</w:t>
      </w:r>
    </w:p>
    <w:p w14:paraId="4A9F8494" w14:textId="77777777" w:rsidR="00811D9A" w:rsidRPr="00DE585E" w:rsidRDefault="00811D9A" w:rsidP="00811D9A">
      <w:pPr>
        <w:ind w:firstLine="709"/>
        <w:jc w:val="both"/>
        <w:rPr>
          <w:sz w:val="28"/>
          <w:szCs w:val="28"/>
        </w:rPr>
      </w:pPr>
      <w:r w:rsidRPr="00DE585E">
        <w:rPr>
          <w:sz w:val="28"/>
          <w:szCs w:val="28"/>
        </w:rPr>
        <w:t>2) правильность распределения потоков посетителей, персонала, транспорта, грузов, товарно-хозяйственный двор.</w:t>
      </w:r>
    </w:p>
    <w:p w14:paraId="64ADFBE7" w14:textId="77777777" w:rsidR="00811D9A" w:rsidRPr="00DE585E" w:rsidRDefault="00811D9A" w:rsidP="00811D9A">
      <w:pPr>
        <w:ind w:firstLine="709"/>
        <w:jc w:val="both"/>
        <w:rPr>
          <w:i/>
          <w:sz w:val="28"/>
          <w:szCs w:val="28"/>
        </w:rPr>
      </w:pPr>
      <w:r w:rsidRPr="00DE585E">
        <w:rPr>
          <w:i/>
          <w:sz w:val="28"/>
          <w:szCs w:val="28"/>
        </w:rPr>
        <w:t>Внутренний</w:t>
      </w:r>
      <w:r w:rsidRPr="00DE585E">
        <w:rPr>
          <w:sz w:val="28"/>
          <w:szCs w:val="28"/>
        </w:rPr>
        <w:t xml:space="preserve"> </w:t>
      </w:r>
      <w:r w:rsidRPr="00DE585E">
        <w:rPr>
          <w:i/>
          <w:sz w:val="28"/>
          <w:szCs w:val="28"/>
        </w:rPr>
        <w:t>уровень:</w:t>
      </w:r>
    </w:p>
    <w:p w14:paraId="01A5C5EE" w14:textId="77777777" w:rsidR="00811D9A" w:rsidRPr="00DE585E" w:rsidRDefault="00811D9A" w:rsidP="00811D9A">
      <w:pPr>
        <w:ind w:firstLine="720"/>
        <w:jc w:val="both"/>
        <w:rPr>
          <w:sz w:val="28"/>
          <w:szCs w:val="28"/>
        </w:rPr>
      </w:pPr>
      <w:r w:rsidRPr="00DE585E">
        <w:rPr>
          <w:sz w:val="28"/>
          <w:szCs w:val="28"/>
        </w:rPr>
        <w:t>1) структура управления (схема), штат персонала,</w:t>
      </w:r>
    </w:p>
    <w:p w14:paraId="4FA6FC59" w14:textId="77777777" w:rsidR="00811D9A" w:rsidRPr="00DE585E" w:rsidRDefault="00811D9A" w:rsidP="00811D9A">
      <w:pPr>
        <w:ind w:firstLine="720"/>
        <w:jc w:val="both"/>
        <w:rPr>
          <w:sz w:val="28"/>
          <w:szCs w:val="28"/>
        </w:rPr>
      </w:pPr>
      <w:r w:rsidRPr="00DE585E">
        <w:rPr>
          <w:sz w:val="28"/>
          <w:szCs w:val="28"/>
        </w:rPr>
        <w:t>2) подбор и подготовка кадров, повышение квалификации персонала (анализируемого предприятия);</w:t>
      </w:r>
    </w:p>
    <w:p w14:paraId="542BC7B6" w14:textId="77777777" w:rsidR="00811D9A" w:rsidRPr="00DE585E" w:rsidRDefault="00811D9A" w:rsidP="00811D9A">
      <w:pPr>
        <w:ind w:firstLine="720"/>
        <w:jc w:val="both"/>
        <w:rPr>
          <w:sz w:val="28"/>
          <w:szCs w:val="28"/>
        </w:rPr>
      </w:pPr>
      <w:r w:rsidRPr="00DE585E">
        <w:rPr>
          <w:sz w:val="28"/>
          <w:szCs w:val="28"/>
        </w:rPr>
        <w:t>3) структура и характер производства; состав всех групп помещений в сравнении с нормативными документами – строительными нормами и правилами, санитарными правилами и ГОСТом;</w:t>
      </w:r>
    </w:p>
    <w:p w14:paraId="2E996D35" w14:textId="77777777" w:rsidR="00811D9A" w:rsidRPr="00DE585E" w:rsidRDefault="00811D9A" w:rsidP="00811D9A">
      <w:pPr>
        <w:ind w:firstLine="709"/>
        <w:jc w:val="both"/>
        <w:rPr>
          <w:sz w:val="28"/>
          <w:szCs w:val="28"/>
        </w:rPr>
      </w:pPr>
      <w:r w:rsidRPr="00DE585E">
        <w:rPr>
          <w:sz w:val="28"/>
          <w:szCs w:val="28"/>
        </w:rPr>
        <w:t xml:space="preserve">4) удобство и правильность поэтажной планировки, взаимосвязь отдельных помещений,  соблюдение принципа поточности и распределение грузопотоков; </w:t>
      </w:r>
    </w:p>
    <w:p w14:paraId="4EFF46CC" w14:textId="77777777" w:rsidR="00811D9A" w:rsidRPr="00DE585E" w:rsidRDefault="00811D9A" w:rsidP="00811D9A">
      <w:pPr>
        <w:ind w:firstLine="709"/>
        <w:jc w:val="both"/>
        <w:rPr>
          <w:sz w:val="28"/>
          <w:szCs w:val="28"/>
        </w:rPr>
      </w:pPr>
      <w:r w:rsidRPr="00DE585E">
        <w:rPr>
          <w:sz w:val="28"/>
          <w:szCs w:val="28"/>
        </w:rPr>
        <w:t>5) санитарно-техническое оснащение, инженерные коммуникации;</w:t>
      </w:r>
    </w:p>
    <w:p w14:paraId="324BD0F5" w14:textId="77777777" w:rsidR="00811D9A" w:rsidRPr="00DE585E" w:rsidRDefault="00811D9A" w:rsidP="00811D9A">
      <w:pPr>
        <w:ind w:firstLine="709"/>
        <w:jc w:val="both"/>
        <w:rPr>
          <w:sz w:val="28"/>
          <w:szCs w:val="28"/>
        </w:rPr>
      </w:pPr>
      <w:r w:rsidRPr="00DE585E">
        <w:rPr>
          <w:sz w:val="28"/>
          <w:szCs w:val="28"/>
        </w:rPr>
        <w:t>6) уровень комфорта для потребителей;</w:t>
      </w:r>
    </w:p>
    <w:p w14:paraId="219C2078" w14:textId="77777777" w:rsidR="00811D9A" w:rsidRPr="00DE585E" w:rsidRDefault="00811D9A" w:rsidP="00811D9A">
      <w:pPr>
        <w:ind w:firstLine="709"/>
        <w:jc w:val="both"/>
        <w:rPr>
          <w:sz w:val="28"/>
          <w:szCs w:val="28"/>
        </w:rPr>
      </w:pPr>
      <w:r w:rsidRPr="00DE585E">
        <w:rPr>
          <w:sz w:val="28"/>
          <w:szCs w:val="28"/>
        </w:rPr>
        <w:t>7) услуги</w:t>
      </w:r>
      <w:r w:rsidR="00B15328">
        <w:rPr>
          <w:sz w:val="28"/>
          <w:szCs w:val="28"/>
        </w:rPr>
        <w:t>,</w:t>
      </w:r>
      <w:r w:rsidRPr="00DE585E">
        <w:rPr>
          <w:sz w:val="28"/>
          <w:szCs w:val="28"/>
        </w:rPr>
        <w:t xml:space="preserve"> оказываемые потребителям;</w:t>
      </w:r>
    </w:p>
    <w:p w14:paraId="7D9670C9" w14:textId="77777777" w:rsidR="00811D9A" w:rsidRPr="00DE585E" w:rsidRDefault="00811D9A" w:rsidP="00811D9A">
      <w:pPr>
        <w:pStyle w:val="a3"/>
        <w:ind w:firstLine="720"/>
        <w:rPr>
          <w:sz w:val="28"/>
          <w:szCs w:val="28"/>
        </w:rPr>
      </w:pPr>
      <w:r w:rsidRPr="00DE585E">
        <w:rPr>
          <w:sz w:val="28"/>
          <w:szCs w:val="28"/>
        </w:rPr>
        <w:t>8) организация работы по охране труда, технике безопасности и противопожарной безопасности в предприятии.</w:t>
      </w:r>
    </w:p>
    <w:p w14:paraId="0F71BD04" w14:textId="77777777" w:rsidR="00811D9A" w:rsidRPr="00DE585E" w:rsidRDefault="00811D9A" w:rsidP="00201520">
      <w:pPr>
        <w:ind w:firstLine="709"/>
        <w:jc w:val="both"/>
        <w:rPr>
          <w:sz w:val="28"/>
          <w:szCs w:val="28"/>
        </w:rPr>
      </w:pPr>
      <w:r w:rsidRPr="00DE585E">
        <w:rPr>
          <w:sz w:val="28"/>
          <w:szCs w:val="28"/>
        </w:rPr>
        <w:t xml:space="preserve">Характеристику </w:t>
      </w:r>
      <w:r w:rsidR="00342AAB" w:rsidRPr="00DE585E">
        <w:rPr>
          <w:sz w:val="28"/>
          <w:szCs w:val="28"/>
        </w:rPr>
        <w:t>изучаемого</w:t>
      </w:r>
      <w:r w:rsidRPr="00DE585E">
        <w:rPr>
          <w:sz w:val="28"/>
          <w:szCs w:val="28"/>
        </w:rPr>
        <w:t xml:space="preserve"> предприятия следует </w:t>
      </w:r>
      <w:r w:rsidR="00201520">
        <w:rPr>
          <w:sz w:val="28"/>
          <w:szCs w:val="28"/>
        </w:rPr>
        <w:t>выполнить</w:t>
      </w:r>
      <w:r w:rsidRPr="00DE585E">
        <w:rPr>
          <w:sz w:val="28"/>
          <w:szCs w:val="28"/>
        </w:rPr>
        <w:t xml:space="preserve"> в соответствии с признаками, определяющими его тип и класс по всем группам показателей (</w:t>
      </w:r>
      <w:r w:rsidR="002C46D9" w:rsidRPr="00DE585E">
        <w:rPr>
          <w:sz w:val="28"/>
          <w:szCs w:val="28"/>
        </w:rPr>
        <w:t>ГОСТ 30389-2013 Услуги общественного питания. Предприятия общественного питания. Классификация и общие требования</w:t>
      </w:r>
      <w:r w:rsidRPr="00DE585E">
        <w:rPr>
          <w:sz w:val="28"/>
          <w:szCs w:val="28"/>
        </w:rPr>
        <w:t xml:space="preserve">). </w:t>
      </w:r>
    </w:p>
    <w:p w14:paraId="196D0ECF" w14:textId="77777777" w:rsidR="00811D9A" w:rsidRPr="00DE585E" w:rsidRDefault="00811D9A" w:rsidP="00811D9A">
      <w:pPr>
        <w:ind w:firstLine="720"/>
        <w:jc w:val="both"/>
        <w:rPr>
          <w:sz w:val="28"/>
          <w:szCs w:val="28"/>
        </w:rPr>
      </w:pPr>
      <w:r w:rsidRPr="00DE585E">
        <w:rPr>
          <w:sz w:val="28"/>
          <w:szCs w:val="28"/>
        </w:rPr>
        <w:lastRenderedPageBreak/>
        <w:t>Объем раздела – 7-10 страниц.</w:t>
      </w:r>
    </w:p>
    <w:p w14:paraId="07DDD233" w14:textId="77777777" w:rsidR="00811D9A" w:rsidRPr="00DE585E" w:rsidRDefault="00811D9A" w:rsidP="00811D9A">
      <w:pPr>
        <w:ind w:firstLine="720"/>
        <w:jc w:val="both"/>
        <w:rPr>
          <w:sz w:val="28"/>
          <w:szCs w:val="28"/>
        </w:rPr>
      </w:pPr>
    </w:p>
    <w:p w14:paraId="63D5AE70" w14:textId="77777777" w:rsidR="00201815" w:rsidRPr="00201815" w:rsidRDefault="00201815" w:rsidP="00201520">
      <w:pPr>
        <w:numPr>
          <w:ilvl w:val="0"/>
          <w:numId w:val="46"/>
        </w:numPr>
        <w:jc w:val="center"/>
        <w:rPr>
          <w:b/>
          <w:i/>
          <w:sz w:val="28"/>
          <w:szCs w:val="28"/>
        </w:rPr>
      </w:pPr>
      <w:r w:rsidRPr="00201815">
        <w:rPr>
          <w:b/>
          <w:i/>
          <w:sz w:val="28"/>
          <w:szCs w:val="28"/>
        </w:rPr>
        <w:t>АНАЛИЗ ПРОИЗВОДСТВА ДЕЙСТВУЮЩЕГО ПРЕДПРИЯТИЯ</w:t>
      </w:r>
    </w:p>
    <w:p w14:paraId="1791FC92" w14:textId="77777777" w:rsidR="00811D9A" w:rsidRPr="00DE585E" w:rsidRDefault="00811D9A" w:rsidP="00811D9A">
      <w:pPr>
        <w:ind w:left="1440"/>
        <w:rPr>
          <w:b/>
          <w:i/>
          <w:sz w:val="28"/>
          <w:szCs w:val="28"/>
        </w:rPr>
      </w:pPr>
    </w:p>
    <w:p w14:paraId="56932682" w14:textId="77777777" w:rsidR="00811D9A" w:rsidRPr="00DE585E" w:rsidRDefault="00811D9A" w:rsidP="00811D9A">
      <w:pPr>
        <w:ind w:firstLine="720"/>
        <w:jc w:val="both"/>
        <w:rPr>
          <w:sz w:val="28"/>
          <w:szCs w:val="28"/>
        </w:rPr>
      </w:pPr>
      <w:r w:rsidRPr="00DE585E">
        <w:rPr>
          <w:sz w:val="28"/>
          <w:szCs w:val="28"/>
        </w:rPr>
        <w:t>Характеристика организации производства в предприятии:</w:t>
      </w:r>
    </w:p>
    <w:p w14:paraId="66392F47"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 xml:space="preserve">Размещение имеющихся цехов или подразделений, связь с другими подразделениями; </w:t>
      </w:r>
    </w:p>
    <w:p w14:paraId="3AD79FC5"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Соответствие санитарно-техническим требованиям (подвод холодной и горячей воды, канализация, отопление, вентиляция, освещенность, цветовое решение помещения, высота и отделка стен и потолков, устройство полов, трапов и др.);</w:t>
      </w:r>
    </w:p>
    <w:p w14:paraId="7D190E65"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Имеющееся оборудование;</w:t>
      </w:r>
    </w:p>
    <w:p w14:paraId="454A43FC"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Организация технологических линий, отделений, рабочих мест;</w:t>
      </w:r>
    </w:p>
    <w:p w14:paraId="4D1EE7CC"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Оснащение посудой, инвентарем, тарой, приспособлениями;</w:t>
      </w:r>
    </w:p>
    <w:p w14:paraId="35AF615D"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Организационно-техническая подготовка цехов: нормативно-технологическая документация, карты;</w:t>
      </w:r>
    </w:p>
    <w:p w14:paraId="243707FA"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Организация труда в цехах: численный и квалификационный состав работников, рабочие графики;</w:t>
      </w:r>
    </w:p>
    <w:p w14:paraId="6E39B777"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Контроль качества продукции, ответственность работников за соблюдение санитарных правил, качество продукции;</w:t>
      </w:r>
    </w:p>
    <w:p w14:paraId="37405288"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Обоснованные предложения по совершенствованию организации работы в цехах (перепланировка помещения, замена морально устаревшего оборудования, разработка нового графика выхода на работу и др.).</w:t>
      </w:r>
    </w:p>
    <w:p w14:paraId="39AB0073" w14:textId="77777777" w:rsidR="00811D9A" w:rsidRPr="00DE585E" w:rsidRDefault="00811D9A" w:rsidP="00811D9A">
      <w:pPr>
        <w:ind w:firstLine="720"/>
        <w:jc w:val="both"/>
        <w:rPr>
          <w:sz w:val="28"/>
          <w:szCs w:val="28"/>
        </w:rPr>
      </w:pPr>
      <w:r w:rsidRPr="00DE585E">
        <w:rPr>
          <w:sz w:val="28"/>
          <w:szCs w:val="28"/>
        </w:rPr>
        <w:t>Объем раздела – 5-7 страниц.</w:t>
      </w:r>
    </w:p>
    <w:p w14:paraId="703D1BD5" w14:textId="77777777" w:rsidR="00811D9A" w:rsidRPr="00DE585E" w:rsidRDefault="00811D9A" w:rsidP="00811D9A">
      <w:pPr>
        <w:ind w:firstLine="720"/>
        <w:jc w:val="both"/>
        <w:rPr>
          <w:sz w:val="28"/>
          <w:szCs w:val="28"/>
        </w:rPr>
      </w:pPr>
    </w:p>
    <w:p w14:paraId="7361B555" w14:textId="77777777" w:rsidR="00201815" w:rsidRPr="00201815" w:rsidRDefault="00201815" w:rsidP="00201520">
      <w:pPr>
        <w:pStyle w:val="a3"/>
        <w:numPr>
          <w:ilvl w:val="0"/>
          <w:numId w:val="46"/>
        </w:numPr>
        <w:jc w:val="center"/>
        <w:rPr>
          <w:b/>
          <w:i/>
          <w:sz w:val="28"/>
          <w:szCs w:val="28"/>
        </w:rPr>
      </w:pPr>
      <w:r w:rsidRPr="00201815">
        <w:rPr>
          <w:b/>
          <w:i/>
          <w:sz w:val="28"/>
          <w:szCs w:val="28"/>
        </w:rPr>
        <w:t>АНАЛИЗ ПРОЦЕССА ОБСЛУЖИВАНИЯ</w:t>
      </w:r>
    </w:p>
    <w:p w14:paraId="067680EF"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Методы и формы обслуживания, применяемые в предприятии;</w:t>
      </w:r>
    </w:p>
    <w:p w14:paraId="0B3CF877"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Характеристика помещений для потребителей: вестибюля, гардероба, аванзала, торгового и банкетного залов (площади, взаимосвязь с другими помещениями); </w:t>
      </w:r>
    </w:p>
    <w:p w14:paraId="3D14A414"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Соответствие интерьера зала типу предприятия и его концепции (цвет, свет, светильники, мебель и ее расстановка, др.);</w:t>
      </w:r>
    </w:p>
    <w:p w14:paraId="5BE76B9B"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Определение соответствия количества и типа раздач потоку потребителей (при самообслуживании);</w:t>
      </w:r>
    </w:p>
    <w:p w14:paraId="5817F911"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Примерный график загрузки торгового зала по часам дня. Определение коэффициента потребления блюд одним потребителем;</w:t>
      </w:r>
    </w:p>
    <w:p w14:paraId="2ABAE043"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Подготовка торгового зала к обслуживанию потребителей (уборка, расстановка мебели, сервировка столов и т.д.); </w:t>
      </w:r>
    </w:p>
    <w:p w14:paraId="5E3A3112"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Столовая посуда, приборы и белье, применяемые в предприятии. Соответствие их количества и качества нормам оснащения, типу и классу предприятия, концепции;</w:t>
      </w:r>
    </w:p>
    <w:p w14:paraId="79796B5C"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Анализ меню и карты вин по требованиям, к ним предъявляемым в зависимости от типа, класса, специализации предприятия; </w:t>
      </w:r>
    </w:p>
    <w:p w14:paraId="421890DF"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Порядок обслуживания потребителей (встреча, прием заказов, порядок подачи блюд, расчет);</w:t>
      </w:r>
    </w:p>
    <w:p w14:paraId="437A9CF1"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lastRenderedPageBreak/>
        <w:t>Организация рабочих мест обслуживающего персонала (метрдотеля, хостесс, официантов, поваров-раздатчиков, кассиров);</w:t>
      </w:r>
    </w:p>
    <w:p w14:paraId="51E3B2E6"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Изучение работы сервис-бара. Выводы;</w:t>
      </w:r>
    </w:p>
    <w:p w14:paraId="27530A3B"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Анализ работы бара, расположенного на площади торгового зала, с точки зрения удобства работы персонала и обслуживания потребителей;</w:t>
      </w:r>
    </w:p>
    <w:p w14:paraId="37BC49C2"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Обслуживание приемов и банкетов (для тем 6 и 7 по приложению 2 следует выполнить обязательное дополнительное задание, которое приведено в приложении 3);</w:t>
      </w:r>
    </w:p>
    <w:p w14:paraId="4D666687"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Организация труда обслуживающего персонала. Режим труда и отдыха, рабочие графики и др., соответствие квалификации выполняемой работе. </w:t>
      </w:r>
    </w:p>
    <w:p w14:paraId="6C7814B8"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Выводы и рекомендации по разделу.</w:t>
      </w:r>
    </w:p>
    <w:p w14:paraId="55BFC237" w14:textId="77777777" w:rsidR="00811D9A" w:rsidRPr="00DE585E" w:rsidRDefault="00811D9A" w:rsidP="00811D9A">
      <w:pPr>
        <w:ind w:firstLine="720"/>
        <w:jc w:val="both"/>
        <w:rPr>
          <w:sz w:val="28"/>
          <w:szCs w:val="28"/>
        </w:rPr>
      </w:pPr>
      <w:r w:rsidRPr="00DE585E">
        <w:rPr>
          <w:sz w:val="28"/>
          <w:szCs w:val="28"/>
        </w:rPr>
        <w:t>Объем раздела – 7-8 страниц.</w:t>
      </w:r>
    </w:p>
    <w:p w14:paraId="388A9D0F" w14:textId="77777777" w:rsidR="00811D9A" w:rsidRPr="00DE585E" w:rsidRDefault="00811D9A" w:rsidP="00811D9A">
      <w:pPr>
        <w:ind w:firstLine="720"/>
        <w:jc w:val="both"/>
        <w:rPr>
          <w:sz w:val="28"/>
          <w:szCs w:val="28"/>
        </w:rPr>
      </w:pPr>
    </w:p>
    <w:p w14:paraId="38B82390" w14:textId="77777777" w:rsidR="00811D9A" w:rsidRPr="00DE585E" w:rsidRDefault="00201815" w:rsidP="00201520">
      <w:pPr>
        <w:numPr>
          <w:ilvl w:val="0"/>
          <w:numId w:val="46"/>
        </w:numPr>
        <w:jc w:val="center"/>
        <w:rPr>
          <w:b/>
          <w:i/>
          <w:sz w:val="28"/>
          <w:szCs w:val="28"/>
        </w:rPr>
      </w:pPr>
      <w:r w:rsidRPr="00201815">
        <w:rPr>
          <w:b/>
          <w:i/>
          <w:sz w:val="28"/>
          <w:szCs w:val="28"/>
        </w:rPr>
        <w:t>ПРЕДЛОЖЕНИЯ ПО МОДЕРНИЗАЦИИ ПРЕДПРИЯТ</w:t>
      </w:r>
      <w:r w:rsidR="008561DA">
        <w:rPr>
          <w:b/>
          <w:i/>
          <w:sz w:val="28"/>
          <w:szCs w:val="28"/>
        </w:rPr>
        <w:t>ИЯ</w:t>
      </w:r>
    </w:p>
    <w:p w14:paraId="0B39205C" w14:textId="77777777" w:rsidR="00811D9A" w:rsidRPr="00DE585E" w:rsidRDefault="00811D9A" w:rsidP="00811D9A">
      <w:pPr>
        <w:ind w:firstLine="720"/>
        <w:jc w:val="both"/>
        <w:rPr>
          <w:sz w:val="28"/>
          <w:szCs w:val="28"/>
        </w:rPr>
      </w:pPr>
      <w:r w:rsidRPr="00DE585E">
        <w:rPr>
          <w:sz w:val="28"/>
          <w:szCs w:val="28"/>
        </w:rPr>
        <w:t xml:space="preserve">Рекомендации по совершенствованию работы объединения, предприятия или др. должны быть содержательны, конкретны, профессиональны. При этом необходимо отметить, за счет каких решений можно достигнуть улучшения организации рабочих мест производственного или обслуживающего персонала, создания оптимальных условий труда и отдыха для персонала, повышения качества продукции и услуг в предприятии. </w:t>
      </w:r>
    </w:p>
    <w:p w14:paraId="299B231E" w14:textId="77777777" w:rsidR="00811D9A" w:rsidRPr="00DE585E" w:rsidRDefault="00811D9A" w:rsidP="00811D9A">
      <w:pPr>
        <w:ind w:firstLine="720"/>
        <w:jc w:val="both"/>
        <w:rPr>
          <w:sz w:val="28"/>
          <w:szCs w:val="28"/>
        </w:rPr>
      </w:pPr>
      <w:r w:rsidRPr="00DE585E">
        <w:rPr>
          <w:sz w:val="28"/>
          <w:szCs w:val="28"/>
        </w:rPr>
        <w:t>Например, по теме курсовой работы «Совершенствование работы действующего предприятия общественного питания» в этом разделе на основании анализа и выводов следует разработать рекомендации по совершенствованию организации производства и обслуживания. Они могут быть представлены в виде предложений по необходимости реконструкции предприятия, модернизации оборудования, рациональному размещению технологических линий и рабочих мест; разработке оптимальных графиков доставки продукции и др.</w:t>
      </w:r>
    </w:p>
    <w:p w14:paraId="3F9F0A7E" w14:textId="77777777" w:rsidR="00201520" w:rsidRDefault="00201520" w:rsidP="00811D9A">
      <w:pPr>
        <w:ind w:firstLine="720"/>
        <w:jc w:val="both"/>
        <w:rPr>
          <w:sz w:val="28"/>
          <w:szCs w:val="28"/>
        </w:rPr>
      </w:pPr>
    </w:p>
    <w:p w14:paraId="53626062" w14:textId="77777777" w:rsidR="00201520" w:rsidRPr="00DE585E" w:rsidRDefault="00201520" w:rsidP="00811D9A">
      <w:pPr>
        <w:ind w:firstLine="720"/>
        <w:jc w:val="both"/>
        <w:rPr>
          <w:sz w:val="28"/>
          <w:szCs w:val="28"/>
        </w:rPr>
      </w:pPr>
    </w:p>
    <w:p w14:paraId="00187CED" w14:textId="77777777" w:rsidR="00CB1732" w:rsidRPr="00947266" w:rsidRDefault="00947266" w:rsidP="00062E2E">
      <w:pPr>
        <w:ind w:firstLine="720"/>
        <w:jc w:val="center"/>
        <w:rPr>
          <w:b/>
          <w:sz w:val="28"/>
          <w:szCs w:val="28"/>
        </w:rPr>
      </w:pPr>
      <w:r w:rsidRPr="00947266">
        <w:rPr>
          <w:b/>
          <w:sz w:val="28"/>
          <w:szCs w:val="28"/>
        </w:rPr>
        <w:t>3. ОСНОВНЫЕ ЭТАПЫ ВЫПОЛНЕНИЯ</w:t>
      </w:r>
    </w:p>
    <w:p w14:paraId="467D4419" w14:textId="77777777" w:rsidR="00CB1732" w:rsidRPr="00947266" w:rsidRDefault="00947266" w:rsidP="00B33CCA">
      <w:pPr>
        <w:spacing w:after="240"/>
        <w:ind w:firstLine="720"/>
        <w:jc w:val="center"/>
        <w:rPr>
          <w:b/>
          <w:sz w:val="28"/>
          <w:szCs w:val="28"/>
        </w:rPr>
      </w:pPr>
      <w:r w:rsidRPr="00947266">
        <w:rPr>
          <w:b/>
          <w:sz w:val="28"/>
          <w:szCs w:val="28"/>
        </w:rPr>
        <w:t>КУРСОВОЙ РАБОТЫ</w:t>
      </w:r>
    </w:p>
    <w:p w14:paraId="4EAA4F2B" w14:textId="77777777" w:rsidR="00CB1732" w:rsidRPr="00DE585E" w:rsidRDefault="00CB1732" w:rsidP="009A149C">
      <w:pPr>
        <w:ind w:firstLine="720"/>
        <w:jc w:val="both"/>
        <w:rPr>
          <w:sz w:val="28"/>
          <w:szCs w:val="28"/>
        </w:rPr>
      </w:pPr>
    </w:p>
    <w:p w14:paraId="76AC1529" w14:textId="77777777" w:rsidR="00CB1732" w:rsidRPr="00DE585E" w:rsidRDefault="00CB1732" w:rsidP="009A149C">
      <w:pPr>
        <w:ind w:firstLine="720"/>
        <w:jc w:val="both"/>
        <w:rPr>
          <w:sz w:val="28"/>
          <w:szCs w:val="28"/>
        </w:rPr>
      </w:pPr>
      <w:r w:rsidRPr="00DE585E">
        <w:rPr>
          <w:sz w:val="28"/>
          <w:szCs w:val="28"/>
        </w:rPr>
        <w:t>Выполнение курсовой работы состоит из нескольких этапов:</w:t>
      </w:r>
    </w:p>
    <w:p w14:paraId="42B4BF5A"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выбор и утверждение темы, получение задания у руководителя;</w:t>
      </w:r>
    </w:p>
    <w:p w14:paraId="2B1DCA78"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самостоятельное составление плана курсовой работы и согласование его с руководителем;</w:t>
      </w:r>
    </w:p>
    <w:p w14:paraId="30ED3137"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подбор и изучение специальной литературы;</w:t>
      </w:r>
    </w:p>
    <w:p w14:paraId="1685D9BC"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написание и оформление;</w:t>
      </w:r>
    </w:p>
    <w:p w14:paraId="27FEB11A"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рецензирование;</w:t>
      </w:r>
    </w:p>
    <w:p w14:paraId="70DD07F0"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подготовка к защите и защита.</w:t>
      </w:r>
    </w:p>
    <w:p w14:paraId="6A8665B1" w14:textId="77777777" w:rsidR="00CB1732" w:rsidRDefault="00CB1732" w:rsidP="009A149C">
      <w:pPr>
        <w:ind w:firstLine="720"/>
        <w:jc w:val="both"/>
        <w:rPr>
          <w:sz w:val="28"/>
          <w:szCs w:val="28"/>
        </w:rPr>
      </w:pPr>
      <w:r w:rsidRPr="00DE585E">
        <w:rPr>
          <w:sz w:val="28"/>
          <w:szCs w:val="28"/>
        </w:rPr>
        <w:t>График выполнения курсовой работы приведен в табл. 1.</w:t>
      </w:r>
    </w:p>
    <w:p w14:paraId="40F81988" w14:textId="77777777" w:rsidR="00D2731E" w:rsidRDefault="00D2731E" w:rsidP="009A149C">
      <w:pPr>
        <w:ind w:firstLine="720"/>
        <w:jc w:val="both"/>
        <w:rPr>
          <w:sz w:val="28"/>
          <w:szCs w:val="28"/>
        </w:rPr>
      </w:pPr>
    </w:p>
    <w:p w14:paraId="08F85545" w14:textId="77777777" w:rsidR="00D2731E" w:rsidRDefault="00D2731E" w:rsidP="009A149C">
      <w:pPr>
        <w:ind w:firstLine="720"/>
        <w:jc w:val="both"/>
        <w:rPr>
          <w:sz w:val="28"/>
          <w:szCs w:val="28"/>
        </w:rPr>
      </w:pPr>
    </w:p>
    <w:p w14:paraId="39EBE9E5" w14:textId="77777777" w:rsidR="00D2731E" w:rsidRDefault="00D2731E" w:rsidP="009A149C">
      <w:pPr>
        <w:ind w:firstLine="720"/>
        <w:jc w:val="both"/>
        <w:rPr>
          <w:sz w:val="28"/>
          <w:szCs w:val="28"/>
        </w:rPr>
      </w:pPr>
    </w:p>
    <w:p w14:paraId="2A78C804" w14:textId="77777777" w:rsidR="00D2731E" w:rsidRDefault="00D2731E" w:rsidP="009A149C">
      <w:pPr>
        <w:ind w:firstLine="720"/>
        <w:jc w:val="both"/>
        <w:rPr>
          <w:sz w:val="28"/>
          <w:szCs w:val="28"/>
        </w:rPr>
      </w:pPr>
    </w:p>
    <w:p w14:paraId="769E026A" w14:textId="77777777" w:rsidR="00D2731E" w:rsidRPr="00DE585E" w:rsidRDefault="00D2731E" w:rsidP="009A149C">
      <w:pPr>
        <w:ind w:firstLine="720"/>
        <w:jc w:val="both"/>
        <w:rPr>
          <w:sz w:val="28"/>
          <w:szCs w:val="28"/>
        </w:rPr>
      </w:pPr>
    </w:p>
    <w:p w14:paraId="26CF88DB" w14:textId="77777777" w:rsidR="00CB1732" w:rsidRPr="00DE585E" w:rsidRDefault="00CB1732" w:rsidP="009A149C">
      <w:pPr>
        <w:ind w:firstLine="720"/>
        <w:jc w:val="right"/>
        <w:rPr>
          <w:sz w:val="28"/>
          <w:szCs w:val="28"/>
        </w:rPr>
      </w:pPr>
      <w:r w:rsidRPr="00DE585E">
        <w:rPr>
          <w:sz w:val="28"/>
          <w:szCs w:val="28"/>
        </w:rPr>
        <w:lastRenderedPageBreak/>
        <w:t>Таблица 1</w:t>
      </w:r>
    </w:p>
    <w:p w14:paraId="02C20637" w14:textId="77777777" w:rsidR="00CB1732" w:rsidRPr="00DE585E" w:rsidRDefault="00CB1732" w:rsidP="009A149C">
      <w:pPr>
        <w:ind w:firstLine="720"/>
        <w:jc w:val="center"/>
        <w:rPr>
          <w:sz w:val="28"/>
          <w:szCs w:val="28"/>
        </w:rPr>
      </w:pPr>
      <w:r w:rsidRPr="00DE585E">
        <w:rPr>
          <w:sz w:val="28"/>
          <w:szCs w:val="28"/>
        </w:rPr>
        <w:t xml:space="preserve">График выполнения курсовой работы </w:t>
      </w:r>
    </w:p>
    <w:p w14:paraId="6875187C" w14:textId="77777777" w:rsidR="00CB1732" w:rsidRPr="00DE585E" w:rsidRDefault="00CB1732" w:rsidP="009A149C">
      <w:pPr>
        <w:ind w:firstLine="720"/>
        <w:jc w:val="cente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0"/>
        <w:gridCol w:w="1523"/>
      </w:tblGrid>
      <w:tr w:rsidR="00CB1732" w:rsidRPr="00DE585E" w14:paraId="7EC0AF34" w14:textId="77777777" w:rsidTr="00B33CCA">
        <w:tc>
          <w:tcPr>
            <w:tcW w:w="8330" w:type="dxa"/>
          </w:tcPr>
          <w:p w14:paraId="6F394934" w14:textId="77777777" w:rsidR="00CB1732" w:rsidRPr="00DE585E" w:rsidRDefault="00CB1732" w:rsidP="00C62BA6">
            <w:pPr>
              <w:jc w:val="center"/>
              <w:rPr>
                <w:sz w:val="28"/>
                <w:szCs w:val="28"/>
              </w:rPr>
            </w:pPr>
            <w:r w:rsidRPr="00DE585E">
              <w:rPr>
                <w:sz w:val="28"/>
                <w:szCs w:val="28"/>
              </w:rPr>
              <w:t>Наименование этапа выполнения работы</w:t>
            </w:r>
          </w:p>
        </w:tc>
        <w:tc>
          <w:tcPr>
            <w:tcW w:w="1523" w:type="dxa"/>
          </w:tcPr>
          <w:p w14:paraId="03BA3FEA" w14:textId="77777777" w:rsidR="00CB1732" w:rsidRPr="00DE585E" w:rsidRDefault="00CB1732" w:rsidP="005D36CE">
            <w:pPr>
              <w:jc w:val="center"/>
              <w:rPr>
                <w:sz w:val="28"/>
                <w:szCs w:val="28"/>
              </w:rPr>
            </w:pPr>
            <w:r w:rsidRPr="00DE585E">
              <w:rPr>
                <w:sz w:val="28"/>
                <w:szCs w:val="28"/>
              </w:rPr>
              <w:t>Сроки</w:t>
            </w:r>
          </w:p>
          <w:p w14:paraId="1B329667" w14:textId="77777777" w:rsidR="00CB1732" w:rsidRPr="00DE585E" w:rsidRDefault="00CB1732" w:rsidP="005D36CE">
            <w:pPr>
              <w:jc w:val="center"/>
              <w:rPr>
                <w:sz w:val="28"/>
                <w:szCs w:val="28"/>
              </w:rPr>
            </w:pPr>
            <w:r w:rsidRPr="00DE585E">
              <w:rPr>
                <w:sz w:val="28"/>
                <w:szCs w:val="28"/>
              </w:rPr>
              <w:t>(дней)</w:t>
            </w:r>
          </w:p>
        </w:tc>
      </w:tr>
      <w:tr w:rsidR="00CB1732" w:rsidRPr="00DE585E" w14:paraId="3F3B4238" w14:textId="77777777" w:rsidTr="00B33CCA">
        <w:tc>
          <w:tcPr>
            <w:tcW w:w="8330" w:type="dxa"/>
          </w:tcPr>
          <w:p w14:paraId="410E4A2A" w14:textId="77777777" w:rsidR="00CB1732" w:rsidRPr="00DE585E" w:rsidRDefault="00CB1732" w:rsidP="00C62BA6">
            <w:pPr>
              <w:numPr>
                <w:ilvl w:val="0"/>
                <w:numId w:val="12"/>
              </w:numPr>
              <w:tabs>
                <w:tab w:val="num" w:pos="0"/>
              </w:tabs>
              <w:ind w:left="142" w:firstLine="0"/>
              <w:jc w:val="both"/>
              <w:rPr>
                <w:sz w:val="28"/>
                <w:szCs w:val="28"/>
              </w:rPr>
            </w:pPr>
            <w:r w:rsidRPr="00DE585E">
              <w:rPr>
                <w:sz w:val="28"/>
                <w:szCs w:val="28"/>
              </w:rPr>
              <w:t xml:space="preserve">Сбор материалов для выполнения курсовой работы </w:t>
            </w:r>
          </w:p>
          <w:p w14:paraId="5C3FF2DD" w14:textId="77777777" w:rsidR="00CB1732" w:rsidRPr="00DE585E" w:rsidRDefault="00CB1732" w:rsidP="00C62BA6">
            <w:pPr>
              <w:numPr>
                <w:ilvl w:val="0"/>
                <w:numId w:val="12"/>
              </w:numPr>
              <w:tabs>
                <w:tab w:val="num" w:pos="0"/>
              </w:tabs>
              <w:ind w:left="142" w:firstLine="0"/>
              <w:jc w:val="both"/>
              <w:rPr>
                <w:sz w:val="28"/>
                <w:szCs w:val="28"/>
              </w:rPr>
            </w:pPr>
            <w:r w:rsidRPr="00DE585E">
              <w:rPr>
                <w:sz w:val="28"/>
                <w:szCs w:val="28"/>
              </w:rPr>
              <w:t>Составление плана работы, согласование его с руководителем</w:t>
            </w:r>
          </w:p>
          <w:p w14:paraId="1C54FEAD"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Подбор и изучение специальной литературы</w:t>
            </w:r>
          </w:p>
          <w:p w14:paraId="03BAE607"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Анализ данных, выполнение необходимых расчетов</w:t>
            </w:r>
          </w:p>
          <w:p w14:paraId="34175058"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Написание и оформление курсовой работы</w:t>
            </w:r>
          </w:p>
          <w:p w14:paraId="7D72037A"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Рецензирование</w:t>
            </w:r>
          </w:p>
          <w:p w14:paraId="19FC526A"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Подготовка к защите и защита</w:t>
            </w:r>
          </w:p>
        </w:tc>
        <w:tc>
          <w:tcPr>
            <w:tcW w:w="1523" w:type="dxa"/>
          </w:tcPr>
          <w:p w14:paraId="7FF25FFB" w14:textId="77777777" w:rsidR="00CB1732" w:rsidRPr="00DE585E" w:rsidRDefault="00CB1732" w:rsidP="00C62BA6">
            <w:pPr>
              <w:jc w:val="center"/>
              <w:rPr>
                <w:sz w:val="28"/>
                <w:szCs w:val="28"/>
              </w:rPr>
            </w:pPr>
            <w:r w:rsidRPr="00DE585E">
              <w:rPr>
                <w:sz w:val="28"/>
                <w:szCs w:val="28"/>
              </w:rPr>
              <w:t>-</w:t>
            </w:r>
          </w:p>
          <w:p w14:paraId="10591839" w14:textId="77777777" w:rsidR="00CB1732" w:rsidRPr="00DE585E" w:rsidRDefault="00CB1732" w:rsidP="00C62BA6">
            <w:pPr>
              <w:jc w:val="center"/>
              <w:rPr>
                <w:sz w:val="28"/>
                <w:szCs w:val="28"/>
              </w:rPr>
            </w:pPr>
          </w:p>
          <w:p w14:paraId="4502F5E2" w14:textId="77777777" w:rsidR="00CB1732" w:rsidRPr="00DE585E" w:rsidRDefault="00CB1732" w:rsidP="00C62BA6">
            <w:pPr>
              <w:jc w:val="center"/>
              <w:rPr>
                <w:sz w:val="28"/>
                <w:szCs w:val="28"/>
              </w:rPr>
            </w:pPr>
            <w:r w:rsidRPr="00DE585E">
              <w:rPr>
                <w:sz w:val="28"/>
                <w:szCs w:val="28"/>
              </w:rPr>
              <w:t>3</w:t>
            </w:r>
          </w:p>
          <w:p w14:paraId="1D9FBB44" w14:textId="77777777" w:rsidR="00CB1732" w:rsidRPr="00DE585E" w:rsidRDefault="00CB1732" w:rsidP="00C62BA6">
            <w:pPr>
              <w:jc w:val="center"/>
              <w:rPr>
                <w:sz w:val="28"/>
                <w:szCs w:val="28"/>
              </w:rPr>
            </w:pPr>
            <w:r w:rsidRPr="00DE585E">
              <w:rPr>
                <w:sz w:val="28"/>
                <w:szCs w:val="28"/>
              </w:rPr>
              <w:t>12</w:t>
            </w:r>
          </w:p>
          <w:p w14:paraId="13DFE337" w14:textId="77777777" w:rsidR="00CB1732" w:rsidRPr="00DE585E" w:rsidRDefault="00CB1732" w:rsidP="00C62BA6">
            <w:pPr>
              <w:jc w:val="center"/>
              <w:rPr>
                <w:sz w:val="28"/>
                <w:szCs w:val="28"/>
              </w:rPr>
            </w:pPr>
            <w:r w:rsidRPr="00DE585E">
              <w:rPr>
                <w:sz w:val="28"/>
                <w:szCs w:val="28"/>
              </w:rPr>
              <w:t>14</w:t>
            </w:r>
          </w:p>
          <w:p w14:paraId="0F1C81B6" w14:textId="77777777" w:rsidR="00CB1732" w:rsidRPr="00DE585E" w:rsidRDefault="00CB1732" w:rsidP="00C62BA6">
            <w:pPr>
              <w:jc w:val="center"/>
              <w:rPr>
                <w:sz w:val="28"/>
                <w:szCs w:val="28"/>
              </w:rPr>
            </w:pPr>
            <w:r w:rsidRPr="00DE585E">
              <w:rPr>
                <w:sz w:val="28"/>
                <w:szCs w:val="28"/>
              </w:rPr>
              <w:t>5</w:t>
            </w:r>
          </w:p>
          <w:p w14:paraId="53A8D698" w14:textId="77777777" w:rsidR="00CB1732" w:rsidRPr="00DE585E" w:rsidRDefault="00CB1732" w:rsidP="00C62BA6">
            <w:pPr>
              <w:jc w:val="center"/>
              <w:rPr>
                <w:sz w:val="28"/>
                <w:szCs w:val="28"/>
              </w:rPr>
            </w:pPr>
            <w:r w:rsidRPr="00DE585E">
              <w:rPr>
                <w:sz w:val="28"/>
                <w:szCs w:val="28"/>
              </w:rPr>
              <w:t>3</w:t>
            </w:r>
          </w:p>
          <w:p w14:paraId="0F3D56E5" w14:textId="77777777" w:rsidR="00CB1732" w:rsidRPr="00DE585E" w:rsidRDefault="00CB1732" w:rsidP="00C62BA6">
            <w:pPr>
              <w:jc w:val="center"/>
              <w:rPr>
                <w:sz w:val="28"/>
                <w:szCs w:val="28"/>
              </w:rPr>
            </w:pPr>
            <w:r w:rsidRPr="00DE585E">
              <w:rPr>
                <w:sz w:val="28"/>
                <w:szCs w:val="28"/>
              </w:rPr>
              <w:t>3</w:t>
            </w:r>
          </w:p>
        </w:tc>
      </w:tr>
      <w:tr w:rsidR="00CB1732" w:rsidRPr="00DE585E" w14:paraId="41923FB9" w14:textId="77777777" w:rsidTr="00B33CCA">
        <w:tc>
          <w:tcPr>
            <w:tcW w:w="8330" w:type="dxa"/>
          </w:tcPr>
          <w:p w14:paraId="5F682C91" w14:textId="77777777" w:rsidR="00CB1732" w:rsidRPr="00DE585E" w:rsidRDefault="00CB1732" w:rsidP="009A0A6C">
            <w:pPr>
              <w:ind w:left="142"/>
              <w:jc w:val="center"/>
              <w:rPr>
                <w:sz w:val="28"/>
                <w:szCs w:val="28"/>
              </w:rPr>
            </w:pPr>
            <w:r w:rsidRPr="00DE585E">
              <w:rPr>
                <w:sz w:val="28"/>
                <w:szCs w:val="28"/>
              </w:rPr>
              <w:t>ИТОГО</w:t>
            </w:r>
          </w:p>
        </w:tc>
        <w:tc>
          <w:tcPr>
            <w:tcW w:w="1523" w:type="dxa"/>
          </w:tcPr>
          <w:p w14:paraId="3A82A8CB" w14:textId="77777777" w:rsidR="00CB1732" w:rsidRPr="00DE585E" w:rsidRDefault="00CB1732" w:rsidP="00C62BA6">
            <w:pPr>
              <w:jc w:val="center"/>
              <w:rPr>
                <w:sz w:val="28"/>
                <w:szCs w:val="28"/>
              </w:rPr>
            </w:pPr>
            <w:r w:rsidRPr="00DE585E">
              <w:rPr>
                <w:sz w:val="28"/>
                <w:szCs w:val="28"/>
              </w:rPr>
              <w:t>40</w:t>
            </w:r>
          </w:p>
        </w:tc>
      </w:tr>
    </w:tbl>
    <w:p w14:paraId="22A37D17" w14:textId="77777777" w:rsidR="00CB1732" w:rsidRPr="00DE585E" w:rsidRDefault="00CB1732">
      <w:pPr>
        <w:ind w:firstLine="720"/>
        <w:jc w:val="both"/>
        <w:rPr>
          <w:b/>
          <w:sz w:val="28"/>
          <w:szCs w:val="28"/>
        </w:rPr>
      </w:pPr>
    </w:p>
    <w:p w14:paraId="7502AFDF" w14:textId="77777777" w:rsidR="00CB1732" w:rsidRPr="00DE585E" w:rsidRDefault="00CB1732" w:rsidP="005D36CE">
      <w:pPr>
        <w:ind w:left="1080"/>
        <w:jc w:val="center"/>
        <w:rPr>
          <w:b/>
          <w:i/>
          <w:sz w:val="28"/>
          <w:szCs w:val="28"/>
        </w:rPr>
      </w:pPr>
      <w:r w:rsidRPr="00DE585E">
        <w:rPr>
          <w:b/>
          <w:i/>
          <w:sz w:val="28"/>
          <w:szCs w:val="28"/>
        </w:rPr>
        <w:t>Рецензирование, подготовка к защите и защита</w:t>
      </w:r>
    </w:p>
    <w:p w14:paraId="0321FA06" w14:textId="77777777" w:rsidR="00CB1732" w:rsidRPr="00DE585E" w:rsidRDefault="00CB1732" w:rsidP="005D36CE">
      <w:pPr>
        <w:pStyle w:val="a3"/>
        <w:ind w:firstLine="709"/>
        <w:rPr>
          <w:sz w:val="28"/>
          <w:szCs w:val="28"/>
        </w:rPr>
      </w:pPr>
      <w:r w:rsidRPr="00DE585E">
        <w:rPr>
          <w:sz w:val="28"/>
          <w:szCs w:val="28"/>
        </w:rPr>
        <w:t>Студенты заочной формы обучения должны сдать курсовую работу в университет для рецензирования до начала сессии. Защита курсовой работы проводится только при наличии положительной рецензии руководителя – преподавателя кафедры до начала экзамена по дисциплине.</w:t>
      </w:r>
    </w:p>
    <w:p w14:paraId="49815CF8" w14:textId="77777777" w:rsidR="00CB1732" w:rsidRPr="00DE585E" w:rsidRDefault="00CB1732" w:rsidP="005D36CE">
      <w:pPr>
        <w:ind w:firstLine="709"/>
        <w:jc w:val="both"/>
        <w:rPr>
          <w:sz w:val="28"/>
          <w:szCs w:val="28"/>
        </w:rPr>
      </w:pPr>
      <w:r w:rsidRPr="00DE585E">
        <w:rPr>
          <w:sz w:val="28"/>
          <w:szCs w:val="28"/>
        </w:rPr>
        <w:t xml:space="preserve">Курсовая работа защищается студентом в комиссии в установленный кафедрой срок. В состав комиссии входят преподаватели кафедры, в том числе руководитель работы. </w:t>
      </w:r>
    </w:p>
    <w:p w14:paraId="02D8770F" w14:textId="77777777" w:rsidR="00CB1732" w:rsidRDefault="00CB1732" w:rsidP="005D36CE">
      <w:pPr>
        <w:ind w:firstLine="709"/>
        <w:jc w:val="both"/>
        <w:rPr>
          <w:sz w:val="28"/>
          <w:szCs w:val="28"/>
        </w:rPr>
      </w:pPr>
      <w:r w:rsidRPr="00DE585E">
        <w:rPr>
          <w:sz w:val="28"/>
          <w:szCs w:val="28"/>
        </w:rPr>
        <w:t xml:space="preserve">Для успешной защиты следует проделать определенную работу: подготовить тезисы доклада (5-7 минут) и </w:t>
      </w:r>
      <w:r w:rsidR="00AB1E17">
        <w:rPr>
          <w:sz w:val="28"/>
          <w:szCs w:val="28"/>
        </w:rPr>
        <w:t>презентацию</w:t>
      </w:r>
      <w:r w:rsidRPr="00DE585E">
        <w:rPr>
          <w:sz w:val="28"/>
          <w:szCs w:val="28"/>
        </w:rPr>
        <w:t xml:space="preserve"> к нему. Доклад должен содержать цель работы, ее основные положения. Нет необходимости пересказывать содержание всех разделов работы, нужно выделить главное и большую часть времени посвятить выводам и предложениям. По окончании доклада студент должен ответить на вопросы преподавателей. Работа оценивается по 5-бал</w:t>
      </w:r>
      <w:r w:rsidR="00B33130">
        <w:rPr>
          <w:sz w:val="28"/>
          <w:szCs w:val="28"/>
        </w:rPr>
        <w:t>л</w:t>
      </w:r>
      <w:r w:rsidRPr="00DE585E">
        <w:rPr>
          <w:sz w:val="28"/>
          <w:szCs w:val="28"/>
        </w:rPr>
        <w:t>ьной системе.</w:t>
      </w:r>
    </w:p>
    <w:p w14:paraId="455C2037" w14:textId="77777777" w:rsidR="009B6FBC" w:rsidRDefault="009B6FBC" w:rsidP="005D36CE">
      <w:pPr>
        <w:ind w:firstLine="709"/>
        <w:jc w:val="both"/>
        <w:rPr>
          <w:sz w:val="28"/>
          <w:szCs w:val="28"/>
        </w:rPr>
      </w:pPr>
    </w:p>
    <w:p w14:paraId="7A4CA66F" w14:textId="77777777" w:rsidR="00485516" w:rsidRDefault="00485516" w:rsidP="00485516">
      <w:pPr>
        <w:numPr>
          <w:ilvl w:val="0"/>
          <w:numId w:val="35"/>
        </w:numPr>
        <w:jc w:val="center"/>
        <w:rPr>
          <w:b/>
          <w:sz w:val="28"/>
          <w:szCs w:val="28"/>
        </w:rPr>
      </w:pPr>
      <w:r>
        <w:rPr>
          <w:b/>
          <w:sz w:val="28"/>
          <w:szCs w:val="28"/>
        </w:rPr>
        <w:t xml:space="preserve">ПРИМЕРНАЯ ТЕМАТИКА КУРСОВЫХ РАБОТ </w:t>
      </w:r>
    </w:p>
    <w:p w14:paraId="6999F9F7" w14:textId="77777777" w:rsidR="001628B9" w:rsidRDefault="00453582" w:rsidP="001628B9">
      <w:pPr>
        <w:ind w:left="1080"/>
        <w:rPr>
          <w:b/>
          <w:sz w:val="28"/>
          <w:szCs w:val="28"/>
        </w:rPr>
      </w:pPr>
      <w:r>
        <w:rPr>
          <w:b/>
          <w:sz w:val="28"/>
          <w:szCs w:val="28"/>
        </w:rPr>
        <w:t>По концепции предприятия питания:</w:t>
      </w:r>
    </w:p>
    <w:p w14:paraId="53176C7E" w14:textId="77777777" w:rsidR="001628B9" w:rsidRPr="00DE585E" w:rsidRDefault="001628B9" w:rsidP="008B416D">
      <w:pPr>
        <w:pStyle w:val="a5"/>
        <w:numPr>
          <w:ilvl w:val="0"/>
          <w:numId w:val="28"/>
        </w:numPr>
        <w:tabs>
          <w:tab w:val="clear" w:pos="360"/>
          <w:tab w:val="num" w:pos="0"/>
        </w:tabs>
        <w:ind w:left="0" w:firstLine="0"/>
        <w:rPr>
          <w:sz w:val="28"/>
          <w:szCs w:val="28"/>
        </w:rPr>
      </w:pPr>
      <w:r w:rsidRPr="00DE585E">
        <w:rPr>
          <w:sz w:val="28"/>
          <w:szCs w:val="28"/>
        </w:rPr>
        <w:t>Разработка концепции молодежного кафе в г. Новосибирске</w:t>
      </w:r>
      <w:r w:rsidR="00B443D2">
        <w:rPr>
          <w:sz w:val="28"/>
          <w:szCs w:val="28"/>
        </w:rPr>
        <w:t>.</w:t>
      </w:r>
    </w:p>
    <w:p w14:paraId="44AA0FF7" w14:textId="77777777" w:rsidR="001628B9" w:rsidRPr="00DE585E" w:rsidRDefault="001628B9" w:rsidP="008B416D">
      <w:pPr>
        <w:numPr>
          <w:ilvl w:val="0"/>
          <w:numId w:val="28"/>
        </w:numPr>
        <w:tabs>
          <w:tab w:val="clear" w:pos="360"/>
          <w:tab w:val="num" w:pos="0"/>
        </w:tabs>
        <w:ind w:left="0" w:firstLine="0"/>
        <w:rPr>
          <w:sz w:val="28"/>
          <w:szCs w:val="28"/>
        </w:rPr>
      </w:pPr>
      <w:r w:rsidRPr="00DE585E">
        <w:rPr>
          <w:sz w:val="28"/>
          <w:szCs w:val="28"/>
        </w:rPr>
        <w:t>Разработка концепции ресторана высшего класса в г. Новосибирске</w:t>
      </w:r>
      <w:r w:rsidR="00B443D2">
        <w:rPr>
          <w:sz w:val="28"/>
          <w:szCs w:val="28"/>
        </w:rPr>
        <w:t>.</w:t>
      </w:r>
    </w:p>
    <w:p w14:paraId="4B3349AD" w14:textId="77777777" w:rsidR="001628B9" w:rsidRDefault="001628B9" w:rsidP="008B416D">
      <w:pPr>
        <w:pStyle w:val="a5"/>
        <w:numPr>
          <w:ilvl w:val="0"/>
          <w:numId w:val="28"/>
        </w:numPr>
        <w:tabs>
          <w:tab w:val="clear" w:pos="360"/>
          <w:tab w:val="num" w:pos="0"/>
        </w:tabs>
        <w:ind w:left="0" w:firstLine="0"/>
        <w:rPr>
          <w:sz w:val="28"/>
          <w:szCs w:val="28"/>
        </w:rPr>
      </w:pPr>
      <w:r w:rsidRPr="00DE585E">
        <w:rPr>
          <w:sz w:val="28"/>
          <w:szCs w:val="28"/>
        </w:rPr>
        <w:t>Разработка концепции спорт-бара в г. Новосибирске</w:t>
      </w:r>
      <w:r w:rsidR="00B443D2">
        <w:rPr>
          <w:sz w:val="28"/>
          <w:szCs w:val="28"/>
        </w:rPr>
        <w:t>.</w:t>
      </w:r>
    </w:p>
    <w:p w14:paraId="099E4E9D" w14:textId="77777777" w:rsidR="00DD3B82" w:rsidRDefault="00DD3B82" w:rsidP="008B416D">
      <w:pPr>
        <w:pStyle w:val="a5"/>
        <w:numPr>
          <w:ilvl w:val="0"/>
          <w:numId w:val="28"/>
        </w:numPr>
        <w:tabs>
          <w:tab w:val="clear" w:pos="360"/>
          <w:tab w:val="num" w:pos="0"/>
        </w:tabs>
        <w:ind w:left="709" w:hanging="709"/>
        <w:rPr>
          <w:sz w:val="28"/>
          <w:szCs w:val="28"/>
        </w:rPr>
      </w:pPr>
      <w:r w:rsidRPr="00DD3B82">
        <w:rPr>
          <w:sz w:val="28"/>
          <w:szCs w:val="28"/>
        </w:rPr>
        <w:t xml:space="preserve">Разработка концепции </w:t>
      </w:r>
      <w:r w:rsidR="008B416D">
        <w:rPr>
          <w:sz w:val="28"/>
          <w:szCs w:val="28"/>
        </w:rPr>
        <w:t>сети</w:t>
      </w:r>
      <w:r w:rsidRPr="00DD3B82">
        <w:rPr>
          <w:sz w:val="28"/>
          <w:szCs w:val="28"/>
        </w:rPr>
        <w:t xml:space="preserve"> </w:t>
      </w:r>
      <w:r w:rsidR="008B416D">
        <w:rPr>
          <w:sz w:val="28"/>
          <w:szCs w:val="28"/>
        </w:rPr>
        <w:t>столовых</w:t>
      </w:r>
      <w:r w:rsidRPr="00DD3B82">
        <w:rPr>
          <w:sz w:val="28"/>
          <w:szCs w:val="28"/>
        </w:rPr>
        <w:t xml:space="preserve"> в г. Новосибирск</w:t>
      </w:r>
      <w:r w:rsidR="008B416D">
        <w:rPr>
          <w:sz w:val="28"/>
          <w:szCs w:val="28"/>
        </w:rPr>
        <w:t>е</w:t>
      </w:r>
      <w:r w:rsidR="00B443D2">
        <w:rPr>
          <w:sz w:val="28"/>
          <w:szCs w:val="28"/>
        </w:rPr>
        <w:t>.</w:t>
      </w:r>
    </w:p>
    <w:p w14:paraId="193A8B91" w14:textId="77777777" w:rsidR="008B416D" w:rsidRDefault="008B416D" w:rsidP="008B416D">
      <w:pPr>
        <w:pStyle w:val="a5"/>
        <w:numPr>
          <w:ilvl w:val="0"/>
          <w:numId w:val="28"/>
        </w:numPr>
        <w:tabs>
          <w:tab w:val="clear" w:pos="360"/>
          <w:tab w:val="num" w:pos="0"/>
        </w:tabs>
        <w:ind w:left="0" w:firstLine="0"/>
        <w:rPr>
          <w:sz w:val="28"/>
          <w:szCs w:val="28"/>
        </w:rPr>
      </w:pPr>
      <w:r w:rsidRPr="008B416D">
        <w:rPr>
          <w:sz w:val="28"/>
          <w:szCs w:val="28"/>
        </w:rPr>
        <w:t xml:space="preserve">Разработка концепции кафе в г. </w:t>
      </w:r>
      <w:r>
        <w:rPr>
          <w:sz w:val="28"/>
          <w:szCs w:val="28"/>
        </w:rPr>
        <w:t>Тогучин</w:t>
      </w:r>
      <w:r w:rsidR="00B443D2">
        <w:rPr>
          <w:sz w:val="28"/>
          <w:szCs w:val="28"/>
        </w:rPr>
        <w:t>е</w:t>
      </w:r>
      <w:r>
        <w:rPr>
          <w:sz w:val="28"/>
          <w:szCs w:val="28"/>
        </w:rPr>
        <w:t xml:space="preserve"> Тогучинского райпо Новосибирского облпотребсоюза</w:t>
      </w:r>
      <w:r w:rsidR="00B443D2">
        <w:rPr>
          <w:sz w:val="28"/>
          <w:szCs w:val="28"/>
        </w:rPr>
        <w:t>.</w:t>
      </w:r>
    </w:p>
    <w:p w14:paraId="76090BCB" w14:textId="77777777" w:rsidR="00B443D2" w:rsidRDefault="00B443D2" w:rsidP="008B416D">
      <w:pPr>
        <w:pStyle w:val="a5"/>
        <w:numPr>
          <w:ilvl w:val="0"/>
          <w:numId w:val="28"/>
        </w:numPr>
        <w:tabs>
          <w:tab w:val="clear" w:pos="360"/>
          <w:tab w:val="num" w:pos="0"/>
        </w:tabs>
        <w:ind w:left="0" w:firstLine="0"/>
        <w:rPr>
          <w:sz w:val="28"/>
          <w:szCs w:val="28"/>
        </w:rPr>
      </w:pPr>
      <w:r>
        <w:rPr>
          <w:sz w:val="28"/>
          <w:szCs w:val="28"/>
        </w:rPr>
        <w:t>Разработка концепции сети кофеен в г. Бердске Новосибирской области.</w:t>
      </w:r>
    </w:p>
    <w:p w14:paraId="54166DF2" w14:textId="77777777" w:rsidR="00453582" w:rsidRPr="00453582" w:rsidRDefault="00453582" w:rsidP="00453582">
      <w:pPr>
        <w:pStyle w:val="a5"/>
        <w:jc w:val="center"/>
        <w:rPr>
          <w:b/>
          <w:sz w:val="28"/>
          <w:szCs w:val="28"/>
        </w:rPr>
      </w:pPr>
      <w:r w:rsidRPr="00453582">
        <w:rPr>
          <w:b/>
          <w:sz w:val="28"/>
          <w:szCs w:val="28"/>
        </w:rPr>
        <w:t>По модернизации предприятия питания:</w:t>
      </w:r>
    </w:p>
    <w:p w14:paraId="7B84B8D9" w14:textId="77777777" w:rsidR="001628B9" w:rsidRPr="00DE585E" w:rsidRDefault="001628B9" w:rsidP="008B416D">
      <w:pPr>
        <w:pStyle w:val="a5"/>
        <w:numPr>
          <w:ilvl w:val="0"/>
          <w:numId w:val="28"/>
        </w:numPr>
        <w:tabs>
          <w:tab w:val="clear" w:pos="360"/>
          <w:tab w:val="num" w:pos="0"/>
        </w:tabs>
        <w:ind w:left="0" w:firstLine="0"/>
        <w:rPr>
          <w:sz w:val="28"/>
          <w:szCs w:val="28"/>
        </w:rPr>
      </w:pPr>
      <w:r w:rsidRPr="00DE585E">
        <w:rPr>
          <w:sz w:val="28"/>
          <w:szCs w:val="28"/>
        </w:rPr>
        <w:t>Совершенствование организации производства и обслуживания в столовой «Подсолнухи» г. Новосибирска</w:t>
      </w:r>
      <w:r w:rsidR="00B443D2">
        <w:rPr>
          <w:sz w:val="28"/>
          <w:szCs w:val="28"/>
        </w:rPr>
        <w:t>.</w:t>
      </w:r>
    </w:p>
    <w:p w14:paraId="2DB4582A" w14:textId="77777777" w:rsidR="001628B9" w:rsidRDefault="001628B9" w:rsidP="008B416D">
      <w:pPr>
        <w:pStyle w:val="a5"/>
        <w:numPr>
          <w:ilvl w:val="0"/>
          <w:numId w:val="28"/>
        </w:numPr>
        <w:tabs>
          <w:tab w:val="clear" w:pos="360"/>
          <w:tab w:val="num" w:pos="0"/>
        </w:tabs>
        <w:ind w:left="0" w:firstLine="0"/>
        <w:rPr>
          <w:sz w:val="28"/>
          <w:szCs w:val="28"/>
        </w:rPr>
      </w:pPr>
      <w:r w:rsidRPr="00DE585E">
        <w:rPr>
          <w:sz w:val="28"/>
          <w:szCs w:val="28"/>
        </w:rPr>
        <w:t>Совершенствование организации производства и обслуживания в кафе «Алтай» г. Искитима Новосибирской области</w:t>
      </w:r>
      <w:r w:rsidR="00B443D2">
        <w:rPr>
          <w:sz w:val="28"/>
          <w:szCs w:val="28"/>
        </w:rPr>
        <w:t>.</w:t>
      </w:r>
    </w:p>
    <w:p w14:paraId="7AA71C7F" w14:textId="77777777" w:rsidR="001628B9" w:rsidRDefault="001628B9" w:rsidP="001628B9">
      <w:pPr>
        <w:ind w:left="1440"/>
        <w:rPr>
          <w:b/>
          <w:sz w:val="28"/>
          <w:szCs w:val="28"/>
        </w:rPr>
      </w:pPr>
    </w:p>
    <w:p w14:paraId="77FD1AC9" w14:textId="77777777" w:rsidR="00DE585E" w:rsidRPr="00DE585E" w:rsidRDefault="00485516" w:rsidP="001628B9">
      <w:pPr>
        <w:ind w:left="1440"/>
        <w:rPr>
          <w:b/>
          <w:sz w:val="28"/>
          <w:szCs w:val="28"/>
        </w:rPr>
      </w:pPr>
      <w:r>
        <w:rPr>
          <w:b/>
          <w:sz w:val="28"/>
          <w:szCs w:val="28"/>
        </w:rPr>
        <w:lastRenderedPageBreak/>
        <w:t xml:space="preserve">5. </w:t>
      </w:r>
      <w:r w:rsidR="00DE585E" w:rsidRPr="00DE585E">
        <w:rPr>
          <w:b/>
          <w:sz w:val="28"/>
          <w:szCs w:val="28"/>
        </w:rPr>
        <w:t>ТРЕБОВАНИЯ К ОФОРМЛЕНИЮ КУРСОВОЙ РАБОТЫ</w:t>
      </w:r>
    </w:p>
    <w:p w14:paraId="43F98B87" w14:textId="77777777" w:rsidR="00DE585E" w:rsidRPr="00DE585E" w:rsidRDefault="00DE585E" w:rsidP="00DE585E">
      <w:pPr>
        <w:ind w:firstLine="720"/>
        <w:jc w:val="center"/>
        <w:rPr>
          <w:rFonts w:ascii="Arial" w:hAnsi="Arial" w:cs="Arial"/>
          <w:sz w:val="28"/>
          <w:szCs w:val="28"/>
        </w:rPr>
      </w:pPr>
    </w:p>
    <w:p w14:paraId="576A9348" w14:textId="77777777" w:rsidR="00DE585E" w:rsidRDefault="005E3252" w:rsidP="00DE585E">
      <w:pPr>
        <w:ind w:firstLine="720"/>
        <w:jc w:val="center"/>
        <w:rPr>
          <w:b/>
          <w:sz w:val="28"/>
          <w:szCs w:val="28"/>
        </w:rPr>
      </w:pPr>
      <w:r>
        <w:rPr>
          <w:b/>
          <w:sz w:val="28"/>
          <w:szCs w:val="28"/>
        </w:rPr>
        <w:t>5</w:t>
      </w:r>
      <w:r w:rsidR="00DE585E" w:rsidRPr="00DE585E">
        <w:rPr>
          <w:b/>
          <w:sz w:val="28"/>
          <w:szCs w:val="28"/>
        </w:rPr>
        <w:t>.1. Общие требования</w:t>
      </w:r>
    </w:p>
    <w:p w14:paraId="2EA117CF" w14:textId="77777777" w:rsidR="006669B5" w:rsidRPr="00DE585E" w:rsidRDefault="006669B5" w:rsidP="00DE585E">
      <w:pPr>
        <w:ind w:firstLine="720"/>
        <w:jc w:val="center"/>
        <w:rPr>
          <w:b/>
          <w:sz w:val="28"/>
          <w:szCs w:val="28"/>
        </w:rPr>
      </w:pPr>
    </w:p>
    <w:p w14:paraId="751B3431" w14:textId="77777777" w:rsidR="00DE585E" w:rsidRPr="00DE585E" w:rsidRDefault="00DE585E" w:rsidP="00DE585E">
      <w:pPr>
        <w:ind w:firstLine="720"/>
        <w:jc w:val="both"/>
        <w:rPr>
          <w:sz w:val="28"/>
          <w:szCs w:val="28"/>
        </w:rPr>
      </w:pPr>
      <w:r w:rsidRPr="00DE585E">
        <w:rPr>
          <w:sz w:val="28"/>
          <w:szCs w:val="28"/>
        </w:rPr>
        <w:t>Материал курсовой работы должен быть изложен логически связно, последовательно, аргументировано, лаконично, грамотно. Стиль изложения – от третьего лица.</w:t>
      </w:r>
    </w:p>
    <w:p w14:paraId="2FAE2D65" w14:textId="77777777" w:rsidR="00DE585E" w:rsidRPr="00DE585E" w:rsidRDefault="00DE585E" w:rsidP="00DE585E">
      <w:pPr>
        <w:ind w:firstLine="720"/>
        <w:jc w:val="both"/>
        <w:rPr>
          <w:sz w:val="28"/>
          <w:szCs w:val="28"/>
        </w:rPr>
      </w:pPr>
      <w:r w:rsidRPr="00DE585E">
        <w:rPr>
          <w:sz w:val="28"/>
          <w:szCs w:val="28"/>
        </w:rPr>
        <w:t>Курсовая работа набирается в текстовом процессоре MS Word шрифтом Times New Roman черного цвета и распечатывается на листах белой бумаги формата А4. Качество печати – не ниже среднего.</w:t>
      </w:r>
    </w:p>
    <w:p w14:paraId="48103D41" w14:textId="77777777" w:rsidR="00DE585E" w:rsidRPr="00DE585E" w:rsidRDefault="00DE585E" w:rsidP="00DE585E">
      <w:pPr>
        <w:ind w:firstLine="720"/>
        <w:jc w:val="both"/>
        <w:rPr>
          <w:sz w:val="28"/>
          <w:szCs w:val="28"/>
        </w:rPr>
      </w:pPr>
      <w:r w:rsidRPr="00DE585E">
        <w:rPr>
          <w:sz w:val="28"/>
          <w:szCs w:val="28"/>
        </w:rPr>
        <w:t>Размеры полей страниц (мм): в книжной ориентации – верхнее – 20, левое и нижнее – 25, правое – 16; в альбомной ориентации – верхнее и левое – 25, нижнее – 15, правое – 20.</w:t>
      </w:r>
    </w:p>
    <w:p w14:paraId="320ABDFB" w14:textId="77777777" w:rsidR="00DE585E" w:rsidRPr="00DE585E" w:rsidRDefault="00DE585E" w:rsidP="00DE585E">
      <w:pPr>
        <w:ind w:firstLine="720"/>
        <w:jc w:val="both"/>
        <w:rPr>
          <w:sz w:val="28"/>
          <w:szCs w:val="28"/>
        </w:rPr>
      </w:pPr>
      <w:r w:rsidRPr="00DE585E">
        <w:rPr>
          <w:sz w:val="28"/>
          <w:szCs w:val="28"/>
        </w:rPr>
        <w:t>Курсовая работа включает оглавление, введение, разделы, заключение, библиографический список, приложения. Каждый из перечисленных структурных элементов должен начинаться с новой страницы.</w:t>
      </w:r>
    </w:p>
    <w:p w14:paraId="61271814" w14:textId="77777777" w:rsidR="00DE585E" w:rsidRPr="00DE585E" w:rsidRDefault="00DE585E" w:rsidP="00DE585E">
      <w:pPr>
        <w:ind w:firstLine="720"/>
        <w:jc w:val="both"/>
        <w:rPr>
          <w:sz w:val="28"/>
          <w:szCs w:val="28"/>
        </w:rPr>
      </w:pPr>
    </w:p>
    <w:p w14:paraId="33D3A590" w14:textId="77777777" w:rsidR="00DE585E" w:rsidRDefault="005E3252" w:rsidP="00DE585E">
      <w:pPr>
        <w:ind w:firstLine="720"/>
        <w:jc w:val="center"/>
        <w:rPr>
          <w:b/>
          <w:sz w:val="28"/>
          <w:szCs w:val="28"/>
        </w:rPr>
      </w:pPr>
      <w:r>
        <w:rPr>
          <w:b/>
          <w:sz w:val="28"/>
          <w:szCs w:val="28"/>
        </w:rPr>
        <w:t>5</w:t>
      </w:r>
      <w:r w:rsidR="00DE585E" w:rsidRPr="00DE585E">
        <w:rPr>
          <w:b/>
          <w:sz w:val="28"/>
          <w:szCs w:val="28"/>
        </w:rPr>
        <w:t>.2. Оформление титульного листа</w:t>
      </w:r>
    </w:p>
    <w:p w14:paraId="5983472C" w14:textId="77777777" w:rsidR="006669B5" w:rsidRPr="00DE585E" w:rsidRDefault="006669B5" w:rsidP="00DE585E">
      <w:pPr>
        <w:ind w:firstLine="720"/>
        <w:jc w:val="center"/>
        <w:rPr>
          <w:b/>
          <w:sz w:val="28"/>
          <w:szCs w:val="28"/>
        </w:rPr>
      </w:pPr>
    </w:p>
    <w:p w14:paraId="1C4E563A" w14:textId="77777777" w:rsidR="00DE585E" w:rsidRPr="00DE585E" w:rsidRDefault="00DE585E" w:rsidP="00DE585E">
      <w:pPr>
        <w:ind w:firstLine="720"/>
        <w:jc w:val="both"/>
        <w:rPr>
          <w:sz w:val="28"/>
          <w:szCs w:val="28"/>
        </w:rPr>
      </w:pPr>
      <w:r w:rsidRPr="00DE585E">
        <w:rPr>
          <w:sz w:val="28"/>
          <w:szCs w:val="28"/>
        </w:rPr>
        <w:t>Форма титульного листа приведена в прил.3. Реквизиты вуза, название кафедры, наименование темы, название города и год набираются шрифтом 14 размера. Остальные сведения, расположенные ниже наименования темы, набираются шрифтом 13-12 размера через 1,0 интервал.</w:t>
      </w:r>
    </w:p>
    <w:p w14:paraId="044EB07D" w14:textId="77777777" w:rsidR="006669B5" w:rsidRDefault="006669B5" w:rsidP="00DE585E">
      <w:pPr>
        <w:ind w:firstLine="720"/>
        <w:jc w:val="center"/>
        <w:rPr>
          <w:b/>
          <w:sz w:val="28"/>
          <w:szCs w:val="28"/>
        </w:rPr>
      </w:pPr>
    </w:p>
    <w:p w14:paraId="59D54E7A" w14:textId="77777777" w:rsidR="00DE585E" w:rsidRDefault="005E3252" w:rsidP="00DE585E">
      <w:pPr>
        <w:ind w:firstLine="720"/>
        <w:jc w:val="center"/>
        <w:rPr>
          <w:b/>
          <w:sz w:val="28"/>
          <w:szCs w:val="28"/>
        </w:rPr>
      </w:pPr>
      <w:r>
        <w:rPr>
          <w:b/>
          <w:sz w:val="28"/>
          <w:szCs w:val="28"/>
        </w:rPr>
        <w:t>5</w:t>
      </w:r>
      <w:r w:rsidR="00DE585E" w:rsidRPr="00DE585E">
        <w:rPr>
          <w:b/>
          <w:sz w:val="28"/>
          <w:szCs w:val="28"/>
        </w:rPr>
        <w:t>.3. Оформление оглавления</w:t>
      </w:r>
    </w:p>
    <w:p w14:paraId="67307875" w14:textId="77777777" w:rsidR="006669B5" w:rsidRPr="00DE585E" w:rsidRDefault="006669B5" w:rsidP="00DE585E">
      <w:pPr>
        <w:ind w:firstLine="720"/>
        <w:jc w:val="center"/>
        <w:rPr>
          <w:b/>
          <w:sz w:val="28"/>
          <w:szCs w:val="28"/>
        </w:rPr>
      </w:pPr>
    </w:p>
    <w:p w14:paraId="498A0E0C" w14:textId="77777777" w:rsidR="00DE585E" w:rsidRPr="00DE585E" w:rsidRDefault="00DE585E" w:rsidP="00DE585E">
      <w:pPr>
        <w:ind w:firstLine="720"/>
        <w:jc w:val="both"/>
        <w:rPr>
          <w:sz w:val="28"/>
          <w:szCs w:val="28"/>
        </w:rPr>
      </w:pPr>
      <w:r w:rsidRPr="00DE585E">
        <w:rPr>
          <w:sz w:val="28"/>
          <w:szCs w:val="28"/>
        </w:rPr>
        <w:t xml:space="preserve">Оглавление набирается шрифтом 14 размера через 1,0-1,5 интервала. Способ выравнивания текста – по ширине. </w:t>
      </w:r>
    </w:p>
    <w:p w14:paraId="5049D1A1" w14:textId="77777777" w:rsidR="006669B5" w:rsidRDefault="006669B5" w:rsidP="00DE585E">
      <w:pPr>
        <w:ind w:firstLine="720"/>
        <w:jc w:val="center"/>
        <w:rPr>
          <w:b/>
          <w:sz w:val="28"/>
          <w:szCs w:val="28"/>
        </w:rPr>
      </w:pPr>
    </w:p>
    <w:p w14:paraId="3AFBDD36" w14:textId="77777777" w:rsidR="00DE585E" w:rsidRDefault="005E3252" w:rsidP="00DE585E">
      <w:pPr>
        <w:ind w:firstLine="720"/>
        <w:jc w:val="center"/>
        <w:rPr>
          <w:b/>
          <w:sz w:val="28"/>
          <w:szCs w:val="28"/>
        </w:rPr>
      </w:pPr>
      <w:r>
        <w:rPr>
          <w:b/>
          <w:sz w:val="28"/>
          <w:szCs w:val="28"/>
        </w:rPr>
        <w:t>5</w:t>
      </w:r>
      <w:r w:rsidR="00DE585E" w:rsidRPr="00DE585E">
        <w:rPr>
          <w:b/>
          <w:sz w:val="28"/>
          <w:szCs w:val="28"/>
        </w:rPr>
        <w:t>.4. Оформление основного текста</w:t>
      </w:r>
    </w:p>
    <w:p w14:paraId="6B6244A5" w14:textId="77777777" w:rsidR="006669B5" w:rsidRPr="00DE585E" w:rsidRDefault="006669B5" w:rsidP="00DE585E">
      <w:pPr>
        <w:ind w:firstLine="720"/>
        <w:jc w:val="center"/>
        <w:rPr>
          <w:b/>
          <w:sz w:val="28"/>
          <w:szCs w:val="28"/>
        </w:rPr>
      </w:pPr>
    </w:p>
    <w:p w14:paraId="33F05A97" w14:textId="77777777" w:rsidR="00DE585E" w:rsidRPr="00DE585E" w:rsidRDefault="00DE585E" w:rsidP="00DE585E">
      <w:pPr>
        <w:ind w:firstLine="720"/>
        <w:jc w:val="both"/>
        <w:rPr>
          <w:sz w:val="28"/>
          <w:szCs w:val="28"/>
        </w:rPr>
      </w:pPr>
      <w:r w:rsidRPr="00DE585E">
        <w:rPr>
          <w:sz w:val="28"/>
          <w:szCs w:val="28"/>
        </w:rPr>
        <w:t>Основной текст набирается шрифтом 14 размера через 1,5 интервала, с автоматической расстановкой переносов. Способ выравнивания текста – по ширине. Отступ первой строки абзаца – 1 см. Не рекомендуется делать абзацы менее, чем из 3 строк. Последняя строка абзаца должна быть заполнена текстом не менее, чем на треть. Кавычки в тексте оформляются единообразно (« »).</w:t>
      </w:r>
    </w:p>
    <w:p w14:paraId="26D01505" w14:textId="77777777" w:rsidR="006669B5" w:rsidRDefault="006669B5" w:rsidP="00DE585E">
      <w:pPr>
        <w:ind w:firstLine="720"/>
        <w:jc w:val="center"/>
        <w:rPr>
          <w:b/>
          <w:sz w:val="28"/>
          <w:szCs w:val="28"/>
        </w:rPr>
      </w:pPr>
    </w:p>
    <w:p w14:paraId="17C32335" w14:textId="77777777" w:rsidR="00DE585E" w:rsidRDefault="005E3252" w:rsidP="00DE585E">
      <w:pPr>
        <w:ind w:firstLine="720"/>
        <w:jc w:val="center"/>
        <w:rPr>
          <w:b/>
          <w:sz w:val="28"/>
          <w:szCs w:val="28"/>
        </w:rPr>
      </w:pPr>
      <w:r>
        <w:rPr>
          <w:b/>
          <w:sz w:val="28"/>
          <w:szCs w:val="28"/>
        </w:rPr>
        <w:t>5</w:t>
      </w:r>
      <w:r w:rsidR="00DE585E" w:rsidRPr="00DE585E">
        <w:rPr>
          <w:b/>
          <w:sz w:val="28"/>
          <w:szCs w:val="28"/>
        </w:rPr>
        <w:t>.5. Оформление заголовков</w:t>
      </w:r>
    </w:p>
    <w:p w14:paraId="342A592F" w14:textId="77777777" w:rsidR="006669B5" w:rsidRPr="00DE585E" w:rsidRDefault="006669B5" w:rsidP="00DE585E">
      <w:pPr>
        <w:ind w:firstLine="720"/>
        <w:jc w:val="center"/>
        <w:rPr>
          <w:b/>
          <w:sz w:val="28"/>
          <w:szCs w:val="28"/>
        </w:rPr>
      </w:pPr>
    </w:p>
    <w:p w14:paraId="57AC2B00" w14:textId="77777777" w:rsidR="00DE585E" w:rsidRPr="00DE585E" w:rsidRDefault="00DE585E" w:rsidP="00DE585E">
      <w:pPr>
        <w:ind w:firstLine="720"/>
        <w:jc w:val="both"/>
        <w:rPr>
          <w:sz w:val="28"/>
          <w:szCs w:val="28"/>
        </w:rPr>
      </w:pPr>
      <w:r w:rsidRPr="00DE585E">
        <w:rPr>
          <w:sz w:val="28"/>
          <w:szCs w:val="28"/>
        </w:rPr>
        <w:t>Заголовки оглавления, введения, заключения, библиографического списка не нумеруются.</w:t>
      </w:r>
    </w:p>
    <w:p w14:paraId="02FA916B" w14:textId="77777777" w:rsidR="00DE585E" w:rsidRPr="00DE585E" w:rsidRDefault="00DE585E" w:rsidP="00DE585E">
      <w:pPr>
        <w:ind w:firstLine="720"/>
        <w:jc w:val="both"/>
        <w:rPr>
          <w:sz w:val="28"/>
          <w:szCs w:val="28"/>
        </w:rPr>
      </w:pPr>
      <w:r w:rsidRPr="00DE585E">
        <w:rPr>
          <w:sz w:val="28"/>
          <w:szCs w:val="28"/>
        </w:rPr>
        <w:t xml:space="preserve">Заголовки разделов и подразделов нумеруются по порядку арабскими цифрами, после номера раздела или подраздела ставится точка. Заголовки подразделов нумеруются в пределах раздела, их номера состоят из номера раздела и номера подраздела, разделенных точкой. Например: </w:t>
      </w:r>
    </w:p>
    <w:p w14:paraId="61A9775B" w14:textId="77777777" w:rsidR="00DE585E" w:rsidRPr="00DE585E" w:rsidRDefault="00DE585E" w:rsidP="00DE585E">
      <w:pPr>
        <w:ind w:firstLine="720"/>
        <w:jc w:val="both"/>
        <w:rPr>
          <w:sz w:val="28"/>
          <w:szCs w:val="28"/>
        </w:rPr>
      </w:pPr>
      <w:r w:rsidRPr="00DE585E">
        <w:rPr>
          <w:sz w:val="28"/>
          <w:szCs w:val="28"/>
        </w:rPr>
        <w:t>- нумерация разделов – 1. ЗАГОЛОВОК, 2. ЗАГОЛОВОК и т.д.;</w:t>
      </w:r>
    </w:p>
    <w:p w14:paraId="3D54D4D3" w14:textId="77777777" w:rsidR="00DE585E" w:rsidRPr="00DE585E" w:rsidRDefault="00DE585E" w:rsidP="00DE585E">
      <w:pPr>
        <w:ind w:firstLine="720"/>
        <w:jc w:val="both"/>
        <w:rPr>
          <w:sz w:val="28"/>
          <w:szCs w:val="28"/>
        </w:rPr>
      </w:pPr>
      <w:r w:rsidRPr="00DE585E">
        <w:rPr>
          <w:sz w:val="28"/>
          <w:szCs w:val="28"/>
        </w:rPr>
        <w:t>- нумерация подразделов – 1.1. Заголовок, 1.2. Заголовок и т.д.</w:t>
      </w:r>
    </w:p>
    <w:p w14:paraId="7A75694E" w14:textId="77777777" w:rsidR="00DE585E" w:rsidRPr="00DE585E" w:rsidRDefault="00DE585E" w:rsidP="00DE585E">
      <w:pPr>
        <w:ind w:firstLine="720"/>
        <w:jc w:val="both"/>
        <w:rPr>
          <w:sz w:val="28"/>
          <w:szCs w:val="28"/>
        </w:rPr>
      </w:pPr>
      <w:r w:rsidRPr="00DE585E">
        <w:rPr>
          <w:sz w:val="28"/>
          <w:szCs w:val="28"/>
        </w:rPr>
        <w:lastRenderedPageBreak/>
        <w:t>Допускается разбивка подразделов на пункты. Например:</w:t>
      </w:r>
    </w:p>
    <w:p w14:paraId="0555E08E" w14:textId="77777777" w:rsidR="00DE585E" w:rsidRPr="00DE585E" w:rsidRDefault="00DE585E" w:rsidP="00DE585E">
      <w:pPr>
        <w:ind w:firstLine="720"/>
        <w:jc w:val="both"/>
        <w:rPr>
          <w:sz w:val="28"/>
          <w:szCs w:val="28"/>
        </w:rPr>
      </w:pPr>
      <w:r w:rsidRPr="00DE585E">
        <w:rPr>
          <w:sz w:val="28"/>
          <w:szCs w:val="28"/>
        </w:rPr>
        <w:t>- нумерация пунктов – 1.1.1. Заголовок, 1.1.2. Заголовок и т.д.</w:t>
      </w:r>
    </w:p>
    <w:p w14:paraId="4A946DF1" w14:textId="77777777" w:rsidR="00DE585E" w:rsidRPr="00DE585E" w:rsidRDefault="00DE585E" w:rsidP="00DE585E">
      <w:pPr>
        <w:ind w:firstLine="720"/>
        <w:jc w:val="both"/>
        <w:rPr>
          <w:sz w:val="28"/>
          <w:szCs w:val="28"/>
        </w:rPr>
      </w:pPr>
      <w:r w:rsidRPr="00DE585E">
        <w:rPr>
          <w:sz w:val="28"/>
          <w:szCs w:val="28"/>
        </w:rPr>
        <w:t>Заголовки оглавления, введения, разделов, заключения, библиографического списка набираются полужирными прописными буквами. Способ выравнивания – по центру строки. Заголовки подразделов и пунктов набираются с заглавной буквы, с абзаца (с «красной» строки) полужирными строчными буквами. Способ выравнивания – по ширине строки.</w:t>
      </w:r>
    </w:p>
    <w:p w14:paraId="3B4AA5E5" w14:textId="77777777" w:rsidR="00DE585E" w:rsidRPr="00DE585E" w:rsidRDefault="00DE585E" w:rsidP="00DE585E">
      <w:pPr>
        <w:ind w:firstLine="720"/>
        <w:jc w:val="both"/>
        <w:rPr>
          <w:rFonts w:ascii="Arial" w:hAnsi="Arial" w:cs="Arial"/>
          <w:i/>
          <w:sz w:val="28"/>
          <w:szCs w:val="28"/>
        </w:rPr>
      </w:pPr>
      <w:r w:rsidRPr="00DE585E">
        <w:rPr>
          <w:sz w:val="28"/>
          <w:szCs w:val="28"/>
        </w:rPr>
        <w:t>Точка в конце заголовка не ставится. Слова в заголовках не должны содержать переносов. При размещении заголовка на нескольких строках следует учитывать смысловую и логическую связь при переносе частей заголовка.</w:t>
      </w:r>
      <w:r w:rsidRPr="00DE585E">
        <w:rPr>
          <w:rFonts w:ascii="Arial" w:hAnsi="Arial" w:cs="Arial"/>
          <w:sz w:val="28"/>
          <w:szCs w:val="28"/>
        </w:rPr>
        <w:t xml:space="preserve"> </w:t>
      </w:r>
    </w:p>
    <w:p w14:paraId="39CB18E2" w14:textId="77777777" w:rsidR="00DE585E" w:rsidRPr="00DE585E" w:rsidRDefault="00DE585E" w:rsidP="00DE585E">
      <w:pPr>
        <w:ind w:firstLine="720"/>
        <w:jc w:val="both"/>
        <w:rPr>
          <w:sz w:val="28"/>
          <w:szCs w:val="28"/>
        </w:rPr>
      </w:pPr>
      <w:r w:rsidRPr="00DE585E">
        <w:rPr>
          <w:sz w:val="28"/>
          <w:szCs w:val="28"/>
        </w:rPr>
        <w:t xml:space="preserve">Заголовки разделов от заголовков подразделов следует отделять 3 интервалами (12 мм). Заголовок подраздела, пункта, подпункта от текста отделяется 1,5 интервалами (6 мм). Расстояние между строчками внутри заголовка – 1,0 интервал (0,4 мм). </w:t>
      </w:r>
    </w:p>
    <w:p w14:paraId="3F867603" w14:textId="77777777" w:rsidR="00DE585E" w:rsidRPr="00DE585E" w:rsidRDefault="00DE585E" w:rsidP="00DE585E">
      <w:pPr>
        <w:ind w:firstLine="720"/>
        <w:jc w:val="both"/>
        <w:rPr>
          <w:sz w:val="28"/>
          <w:szCs w:val="28"/>
        </w:rPr>
      </w:pPr>
      <w:r w:rsidRPr="00DE585E">
        <w:rPr>
          <w:sz w:val="28"/>
          <w:szCs w:val="28"/>
        </w:rPr>
        <w:t>Пример оформления и размещения заголовков относительно друг друга и относ</w:t>
      </w:r>
      <w:r w:rsidR="00DA0E18">
        <w:rPr>
          <w:sz w:val="28"/>
          <w:szCs w:val="28"/>
        </w:rPr>
        <w:t>ительно текста показан на рис. 5</w:t>
      </w:r>
      <w:r w:rsidRPr="00DE585E">
        <w:rPr>
          <w:sz w:val="28"/>
          <w:szCs w:val="28"/>
        </w:rPr>
        <w:t>.1.</w:t>
      </w:r>
    </w:p>
    <w:p w14:paraId="246A17C0" w14:textId="77777777" w:rsidR="00DE585E" w:rsidRPr="00DE585E" w:rsidRDefault="00DE585E" w:rsidP="00DE585E">
      <w:pPr>
        <w:ind w:firstLine="720"/>
        <w:jc w:val="both"/>
        <w:rPr>
          <w:sz w:val="28"/>
          <w:szCs w:val="28"/>
        </w:rPr>
      </w:pPr>
      <w:r w:rsidRPr="00DE585E">
        <w:rPr>
          <w:sz w:val="28"/>
          <w:szCs w:val="28"/>
        </w:rPr>
        <w:t>При необходимости дополнительного выделения блоков текста внутри нумерованной структурной единицы курсовой работы (подраздела, пункта, подпункта) допускается применение ненумерованных заголовков, которые размещаются по центру строки и выделяются полужирным шрифтом и/или курсивом.</w:t>
      </w:r>
    </w:p>
    <w:p w14:paraId="151DDF3E" w14:textId="77777777" w:rsidR="00DE585E" w:rsidRPr="00DE585E" w:rsidRDefault="002E7A82" w:rsidP="00DE585E">
      <w:pPr>
        <w:jc w:val="both"/>
        <w:rPr>
          <w:color w:val="0000FF"/>
          <w:sz w:val="28"/>
          <w:szCs w:val="28"/>
        </w:rPr>
      </w:pPr>
      <w:r>
        <w:rPr>
          <w:i/>
          <w:noProof/>
          <w:sz w:val="28"/>
          <w:szCs w:val="28"/>
        </w:rPr>
        <w:pict w14:anchorId="7EE28B36">
          <v:shape id="Рисунок 1" o:spid="_x0000_i1027" type="#_x0000_t75" style="width:484.35pt;height:245.9pt;visibility:visible" o:bordertopcolor="this" o:borderleftcolor="this" o:borderbottomcolor="this" o:borderrightcolor="this" o:allowoverlap="f">
            <v:imagedata r:id="rId10" o:title=""/>
            <w10:bordertop type="single" width="4"/>
            <w10:borderleft type="single" width="4"/>
            <w10:borderbottom type="single" width="4"/>
            <w10:borderright type="single" width="4"/>
          </v:shape>
        </w:pict>
      </w:r>
    </w:p>
    <w:p w14:paraId="360A13BB" w14:textId="77777777" w:rsidR="00DE585E" w:rsidRPr="00DE585E" w:rsidRDefault="005E3252" w:rsidP="00DE585E">
      <w:pPr>
        <w:ind w:firstLine="720"/>
        <w:jc w:val="both"/>
        <w:rPr>
          <w:sz w:val="28"/>
          <w:szCs w:val="28"/>
        </w:rPr>
      </w:pPr>
      <w:r>
        <w:rPr>
          <w:sz w:val="28"/>
          <w:szCs w:val="28"/>
        </w:rPr>
        <w:t>Рис. 5</w:t>
      </w:r>
      <w:r w:rsidR="00DE585E" w:rsidRPr="00DE585E">
        <w:rPr>
          <w:sz w:val="28"/>
          <w:szCs w:val="28"/>
        </w:rPr>
        <w:t>.1. Пример оформления и размещения заголовков.</w:t>
      </w:r>
    </w:p>
    <w:p w14:paraId="3BA3CE57" w14:textId="77777777" w:rsidR="005E3252" w:rsidRDefault="005E3252" w:rsidP="00DE585E">
      <w:pPr>
        <w:ind w:firstLine="720"/>
        <w:jc w:val="center"/>
        <w:rPr>
          <w:b/>
          <w:sz w:val="28"/>
          <w:szCs w:val="28"/>
        </w:rPr>
      </w:pPr>
    </w:p>
    <w:p w14:paraId="162FBE8B" w14:textId="77777777" w:rsidR="00DE585E" w:rsidRDefault="005E3252" w:rsidP="00DE585E">
      <w:pPr>
        <w:ind w:firstLine="720"/>
        <w:jc w:val="center"/>
        <w:rPr>
          <w:b/>
          <w:sz w:val="28"/>
          <w:szCs w:val="28"/>
        </w:rPr>
      </w:pPr>
      <w:r>
        <w:rPr>
          <w:b/>
          <w:sz w:val="28"/>
          <w:szCs w:val="28"/>
        </w:rPr>
        <w:t>5</w:t>
      </w:r>
      <w:r w:rsidR="00DE585E" w:rsidRPr="00DE585E">
        <w:rPr>
          <w:b/>
          <w:sz w:val="28"/>
          <w:szCs w:val="28"/>
        </w:rPr>
        <w:t>.6. Оформление таблиц</w:t>
      </w:r>
    </w:p>
    <w:p w14:paraId="40AD934B" w14:textId="77777777" w:rsidR="006669B5" w:rsidRPr="00DE585E" w:rsidRDefault="006669B5" w:rsidP="00DE585E">
      <w:pPr>
        <w:ind w:firstLine="720"/>
        <w:jc w:val="center"/>
        <w:rPr>
          <w:b/>
          <w:sz w:val="28"/>
          <w:szCs w:val="28"/>
        </w:rPr>
      </w:pPr>
    </w:p>
    <w:p w14:paraId="5DF871F2" w14:textId="77777777" w:rsidR="00DE585E" w:rsidRPr="00DE585E" w:rsidRDefault="00DE585E" w:rsidP="00DE585E">
      <w:pPr>
        <w:ind w:firstLine="720"/>
        <w:jc w:val="both"/>
        <w:rPr>
          <w:sz w:val="28"/>
          <w:szCs w:val="28"/>
        </w:rPr>
      </w:pPr>
      <w:r w:rsidRPr="00DE585E">
        <w:rPr>
          <w:sz w:val="28"/>
          <w:szCs w:val="28"/>
        </w:rPr>
        <w:t xml:space="preserve">Таблицу следует располагать или непосредственно после текста, в котором она упоминается впервые, или на следующей странице. </w:t>
      </w:r>
    </w:p>
    <w:p w14:paraId="1F38389E" w14:textId="77777777" w:rsidR="00DE585E" w:rsidRPr="00DE585E" w:rsidRDefault="00DE585E" w:rsidP="00DE585E">
      <w:pPr>
        <w:ind w:firstLine="720"/>
        <w:jc w:val="both"/>
        <w:rPr>
          <w:sz w:val="28"/>
          <w:szCs w:val="28"/>
        </w:rPr>
      </w:pPr>
      <w:r w:rsidRPr="00DE585E">
        <w:rPr>
          <w:sz w:val="28"/>
          <w:szCs w:val="28"/>
        </w:rPr>
        <w:t>Наличие в тексте ссылки на таблицу обязательно, например: «Минимальный ассортимент блюд, напитков и кулинарных изделий для ресторанов в разрезе классов представлен в табл. 2.8».</w:t>
      </w:r>
    </w:p>
    <w:p w14:paraId="4AE0C7DC" w14:textId="77777777" w:rsidR="00DE585E" w:rsidRPr="00DE585E" w:rsidRDefault="00DE585E" w:rsidP="00DE585E">
      <w:pPr>
        <w:ind w:firstLine="720"/>
        <w:jc w:val="both"/>
        <w:rPr>
          <w:sz w:val="28"/>
          <w:szCs w:val="28"/>
        </w:rPr>
      </w:pPr>
      <w:r w:rsidRPr="00DE585E">
        <w:rPr>
          <w:sz w:val="28"/>
          <w:szCs w:val="28"/>
        </w:rPr>
        <w:lastRenderedPageBreak/>
        <w:t>Таблицы в тексте нумеруются в пределах раздела. Нумерационный заголовок таблицы размещается над таблицей, выравнивается по правому краю и состоит из слова «Таблица» и двух цифр, разделенных точкой, например: «Таблица 2.8». Цифра 2 обозначает номер раздела, цифра 8 – порядковый номер таблицы внутри раздела. Таблицы в приложении тексте нумеруются в пределах приложения.</w:t>
      </w:r>
    </w:p>
    <w:p w14:paraId="2C60212F" w14:textId="77777777" w:rsidR="00DE585E" w:rsidRPr="00DE585E" w:rsidRDefault="00DE585E" w:rsidP="00DE585E">
      <w:pPr>
        <w:ind w:firstLine="720"/>
        <w:jc w:val="both"/>
        <w:rPr>
          <w:sz w:val="28"/>
          <w:szCs w:val="28"/>
        </w:rPr>
      </w:pPr>
      <w:r w:rsidRPr="00DE585E">
        <w:rPr>
          <w:sz w:val="28"/>
          <w:szCs w:val="28"/>
        </w:rPr>
        <w:t>Название таблицы размещается непосредственно над таблицей, выравнивается по центру. Нумерационный заголовок и название таблицы набираются через 1,0 интервал. Внутри таблиц текст набирается шрифтом 12 размера, через 1,0 интервал. Допускается уменьшение размера шрифта в таблицах до 10…11. В левом столбце выравнивание текста – по левому краю, в шапке таблицы и остальных столбцах – по центру. Допускается при необходимости изменять направление текста в шапке таблицы.</w:t>
      </w:r>
    </w:p>
    <w:p w14:paraId="7EE5CEE1" w14:textId="77777777" w:rsidR="00DE585E" w:rsidRPr="00DE585E" w:rsidRDefault="00DE585E" w:rsidP="00DE585E">
      <w:pPr>
        <w:ind w:firstLine="720"/>
        <w:jc w:val="both"/>
        <w:rPr>
          <w:sz w:val="28"/>
          <w:szCs w:val="28"/>
        </w:rPr>
      </w:pPr>
      <w:r w:rsidRPr="00DE585E">
        <w:rPr>
          <w:sz w:val="28"/>
          <w:szCs w:val="28"/>
        </w:rPr>
        <w:t xml:space="preserve">Числовые данные в пределах одного столбца должны иметь одинаковую размерность. Если в ячейке таблицы отсутствуют сведения, ставится знак «–». </w:t>
      </w:r>
    </w:p>
    <w:p w14:paraId="513E8087" w14:textId="77777777" w:rsidR="00DE585E" w:rsidRPr="00DE585E" w:rsidRDefault="00DE585E" w:rsidP="00DE585E">
      <w:pPr>
        <w:ind w:firstLine="720"/>
        <w:jc w:val="both"/>
        <w:rPr>
          <w:sz w:val="28"/>
          <w:szCs w:val="28"/>
        </w:rPr>
      </w:pPr>
      <w:r w:rsidRPr="00DE585E">
        <w:rPr>
          <w:sz w:val="28"/>
          <w:szCs w:val="28"/>
        </w:rPr>
        <w:t>Если таблица занимает более одной страницы, ее продолжение должно иметь заголовок «Продолжение таб</w:t>
      </w:r>
      <w:r w:rsidR="005E3252">
        <w:rPr>
          <w:sz w:val="28"/>
          <w:szCs w:val="28"/>
        </w:rPr>
        <w:t>л. 5</w:t>
      </w:r>
      <w:r w:rsidRPr="00DE585E">
        <w:rPr>
          <w:sz w:val="28"/>
          <w:szCs w:val="28"/>
        </w:rPr>
        <w:t>.1» (если таблица не закан</w:t>
      </w:r>
      <w:r w:rsidR="005E3252">
        <w:rPr>
          <w:sz w:val="28"/>
          <w:szCs w:val="28"/>
        </w:rPr>
        <w:t>чивается) или «Окончание табл. 5</w:t>
      </w:r>
      <w:r w:rsidRPr="00DE585E">
        <w:rPr>
          <w:sz w:val="28"/>
          <w:szCs w:val="28"/>
        </w:rPr>
        <w:t xml:space="preserve">.1» (если таблица завершена). </w:t>
      </w:r>
    </w:p>
    <w:p w14:paraId="65D59F5F" w14:textId="77777777" w:rsidR="00DE585E" w:rsidRPr="00DE585E" w:rsidRDefault="00DE585E" w:rsidP="00DE585E">
      <w:pPr>
        <w:ind w:firstLine="720"/>
        <w:jc w:val="both"/>
        <w:rPr>
          <w:sz w:val="28"/>
          <w:szCs w:val="28"/>
        </w:rPr>
      </w:pPr>
      <w:r w:rsidRPr="00DE585E">
        <w:rPr>
          <w:sz w:val="28"/>
          <w:szCs w:val="28"/>
        </w:rPr>
        <w:t>Пример оформления таблицы, занимающей несколько страниц:</w:t>
      </w:r>
    </w:p>
    <w:p w14:paraId="4F4FE1AB" w14:textId="77777777" w:rsidR="00DE585E" w:rsidRPr="00DE585E" w:rsidRDefault="00DE585E" w:rsidP="00DE585E">
      <w:pPr>
        <w:ind w:firstLine="720"/>
        <w:jc w:val="right"/>
        <w:rPr>
          <w:sz w:val="28"/>
          <w:szCs w:val="28"/>
        </w:rPr>
      </w:pPr>
    </w:p>
    <w:p w14:paraId="46913503" w14:textId="77777777" w:rsidR="00DE585E" w:rsidRPr="00DE585E" w:rsidRDefault="005E3252" w:rsidP="00DE585E">
      <w:pPr>
        <w:ind w:firstLine="720"/>
        <w:jc w:val="center"/>
        <w:rPr>
          <w:sz w:val="28"/>
          <w:szCs w:val="28"/>
        </w:rPr>
      </w:pPr>
      <w:r>
        <w:rPr>
          <w:sz w:val="28"/>
          <w:szCs w:val="28"/>
        </w:rPr>
        <w:t>Таблица 5</w:t>
      </w:r>
      <w:r w:rsidR="00947266">
        <w:rPr>
          <w:sz w:val="28"/>
          <w:szCs w:val="28"/>
        </w:rPr>
        <w:t>.1</w:t>
      </w:r>
      <w:r w:rsidR="005E0C43">
        <w:rPr>
          <w:sz w:val="28"/>
          <w:szCs w:val="28"/>
        </w:rPr>
        <w:t xml:space="preserve">- </w:t>
      </w:r>
      <w:r w:rsidR="00DE585E" w:rsidRPr="00DE585E">
        <w:rPr>
          <w:sz w:val="28"/>
          <w:szCs w:val="28"/>
        </w:rPr>
        <w:t>Минимальный ассортимент блюд, напитков и кулинарных изделий</w:t>
      </w:r>
      <w:r w:rsidR="005E0C43">
        <w:rPr>
          <w:sz w:val="28"/>
          <w:szCs w:val="28"/>
        </w:rPr>
        <w:t xml:space="preserve"> </w:t>
      </w:r>
      <w:r w:rsidR="00DE585E" w:rsidRPr="00DE585E">
        <w:rPr>
          <w:sz w:val="28"/>
          <w:szCs w:val="28"/>
        </w:rPr>
        <w:t>для ресторанов в разрезе классов</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4CF9B32E" w14:textId="77777777" w:rsidTr="00C95B0B">
        <w:trPr>
          <w:trHeight w:val="284"/>
        </w:trPr>
        <w:tc>
          <w:tcPr>
            <w:tcW w:w="4219" w:type="dxa"/>
            <w:vMerge w:val="restart"/>
          </w:tcPr>
          <w:p w14:paraId="4BAB9067" w14:textId="77777777" w:rsidR="00DE585E" w:rsidRPr="00DE585E" w:rsidRDefault="00DE585E" w:rsidP="00DE585E">
            <w:pPr>
              <w:jc w:val="both"/>
              <w:rPr>
                <w:sz w:val="28"/>
                <w:szCs w:val="28"/>
              </w:rPr>
            </w:pPr>
          </w:p>
          <w:p w14:paraId="0FCF90DE" w14:textId="77777777" w:rsidR="00DE585E" w:rsidRPr="00DE585E" w:rsidRDefault="00DE585E" w:rsidP="00DE585E">
            <w:pPr>
              <w:jc w:val="both"/>
              <w:rPr>
                <w:sz w:val="28"/>
                <w:szCs w:val="28"/>
              </w:rPr>
            </w:pPr>
            <w:r w:rsidRPr="00DE585E">
              <w:rPr>
                <w:sz w:val="28"/>
                <w:szCs w:val="28"/>
              </w:rPr>
              <w:t>Блюда, напитки и кулинарные изделия</w:t>
            </w:r>
          </w:p>
        </w:tc>
        <w:tc>
          <w:tcPr>
            <w:tcW w:w="5609" w:type="dxa"/>
            <w:gridSpan w:val="3"/>
            <w:vAlign w:val="center"/>
          </w:tcPr>
          <w:p w14:paraId="28F55922" w14:textId="77777777" w:rsidR="00DE585E" w:rsidRPr="00DE585E" w:rsidRDefault="00DE585E" w:rsidP="00DE585E">
            <w:pPr>
              <w:jc w:val="center"/>
              <w:rPr>
                <w:sz w:val="28"/>
                <w:szCs w:val="28"/>
              </w:rPr>
            </w:pPr>
            <w:r w:rsidRPr="00DE585E">
              <w:rPr>
                <w:sz w:val="28"/>
                <w:szCs w:val="28"/>
              </w:rPr>
              <w:t>Минимальное количество позиций</w:t>
            </w:r>
          </w:p>
          <w:p w14:paraId="676947F0" w14:textId="77777777" w:rsidR="00DE585E" w:rsidRPr="00DE585E" w:rsidRDefault="00DE585E" w:rsidP="00DE585E">
            <w:pPr>
              <w:jc w:val="center"/>
              <w:rPr>
                <w:sz w:val="28"/>
                <w:szCs w:val="28"/>
              </w:rPr>
            </w:pPr>
            <w:r w:rsidRPr="00DE585E">
              <w:rPr>
                <w:sz w:val="28"/>
                <w:szCs w:val="28"/>
              </w:rPr>
              <w:t>в меню ресторана класса</w:t>
            </w:r>
          </w:p>
        </w:tc>
      </w:tr>
      <w:tr w:rsidR="00DE585E" w:rsidRPr="00DE585E" w14:paraId="26374D94" w14:textId="77777777" w:rsidTr="00C95B0B">
        <w:trPr>
          <w:trHeight w:val="351"/>
        </w:trPr>
        <w:tc>
          <w:tcPr>
            <w:tcW w:w="4219" w:type="dxa"/>
            <w:vMerge/>
          </w:tcPr>
          <w:p w14:paraId="225BC241" w14:textId="77777777" w:rsidR="00DE585E" w:rsidRPr="00DE585E" w:rsidRDefault="00DE585E" w:rsidP="00DE585E">
            <w:pPr>
              <w:jc w:val="both"/>
              <w:rPr>
                <w:sz w:val="28"/>
                <w:szCs w:val="28"/>
              </w:rPr>
            </w:pPr>
          </w:p>
        </w:tc>
        <w:tc>
          <w:tcPr>
            <w:tcW w:w="1869" w:type="dxa"/>
            <w:vAlign w:val="center"/>
          </w:tcPr>
          <w:p w14:paraId="35380996" w14:textId="77777777" w:rsidR="00DE585E" w:rsidRPr="00DE585E" w:rsidRDefault="00DE585E" w:rsidP="00DE585E">
            <w:pPr>
              <w:jc w:val="center"/>
              <w:rPr>
                <w:sz w:val="28"/>
                <w:szCs w:val="28"/>
              </w:rPr>
            </w:pPr>
            <w:r w:rsidRPr="00DE585E">
              <w:rPr>
                <w:sz w:val="28"/>
                <w:szCs w:val="28"/>
              </w:rPr>
              <w:t>люкс</w:t>
            </w:r>
          </w:p>
        </w:tc>
        <w:tc>
          <w:tcPr>
            <w:tcW w:w="1870" w:type="dxa"/>
            <w:vAlign w:val="center"/>
          </w:tcPr>
          <w:p w14:paraId="41D48E64" w14:textId="77777777" w:rsidR="00DE585E" w:rsidRPr="00DE585E" w:rsidRDefault="00DE585E" w:rsidP="00DE585E">
            <w:pPr>
              <w:jc w:val="center"/>
              <w:rPr>
                <w:sz w:val="28"/>
                <w:szCs w:val="28"/>
              </w:rPr>
            </w:pPr>
            <w:r w:rsidRPr="00DE585E">
              <w:rPr>
                <w:sz w:val="28"/>
                <w:szCs w:val="28"/>
              </w:rPr>
              <w:t>высший</w:t>
            </w:r>
          </w:p>
        </w:tc>
        <w:tc>
          <w:tcPr>
            <w:tcW w:w="1870" w:type="dxa"/>
            <w:vAlign w:val="center"/>
          </w:tcPr>
          <w:p w14:paraId="1267766F" w14:textId="77777777" w:rsidR="00DE585E" w:rsidRPr="00DE585E" w:rsidRDefault="00DE585E" w:rsidP="00DE585E">
            <w:pPr>
              <w:jc w:val="center"/>
              <w:rPr>
                <w:sz w:val="28"/>
                <w:szCs w:val="28"/>
              </w:rPr>
            </w:pPr>
            <w:r w:rsidRPr="00DE585E">
              <w:rPr>
                <w:sz w:val="28"/>
                <w:szCs w:val="28"/>
              </w:rPr>
              <w:t>первый</w:t>
            </w:r>
          </w:p>
        </w:tc>
      </w:tr>
      <w:tr w:rsidR="00DE585E" w:rsidRPr="00DE585E" w14:paraId="54415DAE" w14:textId="77777777" w:rsidTr="00C95B0B">
        <w:trPr>
          <w:trHeight w:val="284"/>
        </w:trPr>
        <w:tc>
          <w:tcPr>
            <w:tcW w:w="4219" w:type="dxa"/>
          </w:tcPr>
          <w:p w14:paraId="32A7E4A8" w14:textId="77777777" w:rsidR="00DE585E" w:rsidRPr="00DE585E" w:rsidRDefault="00DE585E" w:rsidP="00DE585E">
            <w:pPr>
              <w:jc w:val="center"/>
              <w:rPr>
                <w:i/>
                <w:sz w:val="28"/>
                <w:szCs w:val="28"/>
              </w:rPr>
            </w:pPr>
            <w:r w:rsidRPr="00DE585E">
              <w:rPr>
                <w:i/>
                <w:sz w:val="28"/>
                <w:szCs w:val="28"/>
              </w:rPr>
              <w:t>1</w:t>
            </w:r>
          </w:p>
        </w:tc>
        <w:tc>
          <w:tcPr>
            <w:tcW w:w="1869" w:type="dxa"/>
            <w:vAlign w:val="center"/>
          </w:tcPr>
          <w:p w14:paraId="6DFBDC37" w14:textId="77777777" w:rsidR="00DE585E" w:rsidRPr="00DE585E" w:rsidRDefault="00DE585E" w:rsidP="00DE585E">
            <w:pPr>
              <w:jc w:val="center"/>
              <w:rPr>
                <w:i/>
                <w:sz w:val="28"/>
                <w:szCs w:val="28"/>
              </w:rPr>
            </w:pPr>
            <w:r w:rsidRPr="00DE585E">
              <w:rPr>
                <w:i/>
                <w:sz w:val="28"/>
                <w:szCs w:val="28"/>
              </w:rPr>
              <w:t>2</w:t>
            </w:r>
          </w:p>
        </w:tc>
        <w:tc>
          <w:tcPr>
            <w:tcW w:w="1870" w:type="dxa"/>
            <w:vAlign w:val="center"/>
          </w:tcPr>
          <w:p w14:paraId="723C2C5A" w14:textId="77777777" w:rsidR="00DE585E" w:rsidRPr="00DE585E" w:rsidRDefault="00DE585E" w:rsidP="00DE585E">
            <w:pPr>
              <w:jc w:val="center"/>
              <w:rPr>
                <w:i/>
                <w:sz w:val="28"/>
                <w:szCs w:val="28"/>
              </w:rPr>
            </w:pPr>
            <w:r w:rsidRPr="00DE585E">
              <w:rPr>
                <w:i/>
                <w:sz w:val="28"/>
                <w:szCs w:val="28"/>
              </w:rPr>
              <w:t>3</w:t>
            </w:r>
          </w:p>
        </w:tc>
        <w:tc>
          <w:tcPr>
            <w:tcW w:w="1870" w:type="dxa"/>
            <w:vAlign w:val="center"/>
          </w:tcPr>
          <w:p w14:paraId="097E7B00" w14:textId="77777777" w:rsidR="00DE585E" w:rsidRPr="00DE585E" w:rsidRDefault="00DE585E" w:rsidP="00DE585E">
            <w:pPr>
              <w:jc w:val="center"/>
              <w:rPr>
                <w:i/>
                <w:sz w:val="28"/>
                <w:szCs w:val="28"/>
              </w:rPr>
            </w:pPr>
            <w:r w:rsidRPr="00DE585E">
              <w:rPr>
                <w:i/>
                <w:sz w:val="28"/>
                <w:szCs w:val="28"/>
              </w:rPr>
              <w:t>4</w:t>
            </w:r>
          </w:p>
        </w:tc>
      </w:tr>
      <w:tr w:rsidR="00DE585E" w:rsidRPr="00DE585E" w14:paraId="3190FDF0" w14:textId="77777777" w:rsidTr="00C95B0B">
        <w:trPr>
          <w:trHeight w:val="284"/>
        </w:trPr>
        <w:tc>
          <w:tcPr>
            <w:tcW w:w="4219" w:type="dxa"/>
            <w:vAlign w:val="center"/>
          </w:tcPr>
          <w:p w14:paraId="6AB3BC44" w14:textId="77777777" w:rsidR="00DE585E" w:rsidRPr="00DE585E" w:rsidRDefault="00DE585E" w:rsidP="00DE585E">
            <w:pPr>
              <w:jc w:val="both"/>
              <w:rPr>
                <w:sz w:val="28"/>
                <w:szCs w:val="28"/>
              </w:rPr>
            </w:pPr>
            <w:r w:rsidRPr="00DE585E">
              <w:rPr>
                <w:sz w:val="28"/>
                <w:szCs w:val="28"/>
              </w:rPr>
              <w:t>Холодные блюда и закуски</w:t>
            </w:r>
          </w:p>
        </w:tc>
        <w:tc>
          <w:tcPr>
            <w:tcW w:w="1869" w:type="dxa"/>
            <w:vAlign w:val="center"/>
          </w:tcPr>
          <w:p w14:paraId="0C4A77AA" w14:textId="77777777" w:rsidR="00DE585E" w:rsidRPr="00DE585E" w:rsidRDefault="00DE585E" w:rsidP="00DE585E">
            <w:pPr>
              <w:jc w:val="center"/>
              <w:rPr>
                <w:sz w:val="28"/>
                <w:szCs w:val="28"/>
              </w:rPr>
            </w:pPr>
            <w:r w:rsidRPr="00DE585E">
              <w:rPr>
                <w:sz w:val="28"/>
                <w:szCs w:val="28"/>
              </w:rPr>
              <w:t>15</w:t>
            </w:r>
          </w:p>
        </w:tc>
        <w:tc>
          <w:tcPr>
            <w:tcW w:w="1870" w:type="dxa"/>
            <w:vAlign w:val="center"/>
          </w:tcPr>
          <w:p w14:paraId="1FDD6B02" w14:textId="77777777" w:rsidR="00DE585E" w:rsidRPr="00DE585E" w:rsidRDefault="00DE585E" w:rsidP="00DE585E">
            <w:pPr>
              <w:jc w:val="center"/>
              <w:rPr>
                <w:sz w:val="28"/>
                <w:szCs w:val="28"/>
              </w:rPr>
            </w:pPr>
            <w:r w:rsidRPr="00DE585E">
              <w:rPr>
                <w:sz w:val="28"/>
                <w:szCs w:val="28"/>
              </w:rPr>
              <w:t>13</w:t>
            </w:r>
          </w:p>
        </w:tc>
        <w:tc>
          <w:tcPr>
            <w:tcW w:w="1870" w:type="dxa"/>
            <w:vAlign w:val="center"/>
          </w:tcPr>
          <w:p w14:paraId="0C5EF2B0" w14:textId="77777777" w:rsidR="00DE585E" w:rsidRPr="00DE585E" w:rsidRDefault="00DE585E" w:rsidP="00DE585E">
            <w:pPr>
              <w:jc w:val="center"/>
              <w:rPr>
                <w:sz w:val="28"/>
                <w:szCs w:val="28"/>
              </w:rPr>
            </w:pPr>
            <w:r w:rsidRPr="00DE585E">
              <w:rPr>
                <w:sz w:val="28"/>
                <w:szCs w:val="28"/>
              </w:rPr>
              <w:t>10</w:t>
            </w:r>
          </w:p>
        </w:tc>
      </w:tr>
      <w:tr w:rsidR="00DE585E" w:rsidRPr="00DE585E" w14:paraId="5D8B1C5A" w14:textId="77777777" w:rsidTr="00C95B0B">
        <w:trPr>
          <w:trHeight w:val="284"/>
        </w:trPr>
        <w:tc>
          <w:tcPr>
            <w:tcW w:w="4219" w:type="dxa"/>
            <w:vAlign w:val="center"/>
          </w:tcPr>
          <w:p w14:paraId="226ABC47" w14:textId="77777777" w:rsidR="00DE585E" w:rsidRPr="00DE585E" w:rsidRDefault="00DE585E" w:rsidP="00DE585E">
            <w:pPr>
              <w:jc w:val="both"/>
              <w:rPr>
                <w:sz w:val="28"/>
                <w:szCs w:val="28"/>
              </w:rPr>
            </w:pPr>
            <w:r w:rsidRPr="00DE585E">
              <w:rPr>
                <w:sz w:val="28"/>
                <w:szCs w:val="28"/>
              </w:rPr>
              <w:t>Горячие закуски</w:t>
            </w:r>
          </w:p>
        </w:tc>
        <w:tc>
          <w:tcPr>
            <w:tcW w:w="1869" w:type="dxa"/>
            <w:vAlign w:val="center"/>
          </w:tcPr>
          <w:p w14:paraId="73C5AC55" w14:textId="77777777" w:rsidR="00DE585E" w:rsidRPr="00DE585E" w:rsidRDefault="00DE585E" w:rsidP="00DE585E">
            <w:pPr>
              <w:jc w:val="center"/>
              <w:rPr>
                <w:sz w:val="28"/>
                <w:szCs w:val="28"/>
              </w:rPr>
            </w:pPr>
            <w:r w:rsidRPr="00DE585E">
              <w:rPr>
                <w:sz w:val="28"/>
                <w:szCs w:val="28"/>
              </w:rPr>
              <w:t>35</w:t>
            </w:r>
          </w:p>
        </w:tc>
        <w:tc>
          <w:tcPr>
            <w:tcW w:w="1870" w:type="dxa"/>
            <w:vAlign w:val="center"/>
          </w:tcPr>
          <w:p w14:paraId="01713018"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6E4EBBE4" w14:textId="77777777" w:rsidR="00DE585E" w:rsidRPr="00DE585E" w:rsidRDefault="00DE585E" w:rsidP="00DE585E">
            <w:pPr>
              <w:jc w:val="center"/>
              <w:rPr>
                <w:sz w:val="28"/>
                <w:szCs w:val="28"/>
              </w:rPr>
            </w:pPr>
            <w:r w:rsidRPr="00DE585E">
              <w:rPr>
                <w:sz w:val="28"/>
                <w:szCs w:val="28"/>
              </w:rPr>
              <w:t>2</w:t>
            </w:r>
          </w:p>
        </w:tc>
      </w:tr>
      <w:tr w:rsidR="00DE585E" w:rsidRPr="00DE585E" w14:paraId="18D49757" w14:textId="77777777" w:rsidTr="00C95B0B">
        <w:trPr>
          <w:trHeight w:val="284"/>
        </w:trPr>
        <w:tc>
          <w:tcPr>
            <w:tcW w:w="4219" w:type="dxa"/>
            <w:vAlign w:val="center"/>
          </w:tcPr>
          <w:p w14:paraId="3CCB9E1C" w14:textId="77777777" w:rsidR="00DE585E" w:rsidRPr="00DE585E" w:rsidRDefault="00DE585E" w:rsidP="00DE585E">
            <w:pPr>
              <w:jc w:val="both"/>
              <w:rPr>
                <w:sz w:val="28"/>
                <w:szCs w:val="28"/>
              </w:rPr>
            </w:pPr>
            <w:r w:rsidRPr="00DE585E">
              <w:rPr>
                <w:sz w:val="28"/>
                <w:szCs w:val="28"/>
              </w:rPr>
              <w:t>Супы</w:t>
            </w:r>
          </w:p>
        </w:tc>
        <w:tc>
          <w:tcPr>
            <w:tcW w:w="1869" w:type="dxa"/>
            <w:vAlign w:val="center"/>
          </w:tcPr>
          <w:p w14:paraId="6A7D63D9" w14:textId="77777777" w:rsidR="00DE585E" w:rsidRPr="00DE585E" w:rsidRDefault="00DE585E" w:rsidP="00DE585E">
            <w:pPr>
              <w:jc w:val="center"/>
              <w:rPr>
                <w:sz w:val="28"/>
                <w:szCs w:val="28"/>
              </w:rPr>
            </w:pPr>
            <w:r w:rsidRPr="00DE585E">
              <w:rPr>
                <w:sz w:val="28"/>
                <w:szCs w:val="28"/>
              </w:rPr>
              <w:t>20</w:t>
            </w:r>
          </w:p>
        </w:tc>
        <w:tc>
          <w:tcPr>
            <w:tcW w:w="1870" w:type="dxa"/>
            <w:vAlign w:val="center"/>
          </w:tcPr>
          <w:p w14:paraId="676C6734"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44C01AE5" w14:textId="77777777" w:rsidR="00DE585E" w:rsidRPr="00DE585E" w:rsidRDefault="00DE585E" w:rsidP="00DE585E">
            <w:pPr>
              <w:jc w:val="center"/>
              <w:rPr>
                <w:sz w:val="28"/>
                <w:szCs w:val="28"/>
              </w:rPr>
            </w:pPr>
            <w:r w:rsidRPr="00DE585E">
              <w:rPr>
                <w:sz w:val="28"/>
                <w:szCs w:val="28"/>
              </w:rPr>
              <w:t>4</w:t>
            </w:r>
          </w:p>
        </w:tc>
      </w:tr>
      <w:tr w:rsidR="00DE585E" w:rsidRPr="00DE585E" w14:paraId="42975886" w14:textId="77777777" w:rsidTr="00C95B0B">
        <w:trPr>
          <w:trHeight w:val="284"/>
        </w:trPr>
        <w:tc>
          <w:tcPr>
            <w:tcW w:w="4219" w:type="dxa"/>
            <w:vAlign w:val="center"/>
          </w:tcPr>
          <w:p w14:paraId="2EBE9769" w14:textId="77777777" w:rsidR="00DE585E" w:rsidRPr="00DE585E" w:rsidRDefault="00DE585E" w:rsidP="00DE585E">
            <w:pPr>
              <w:jc w:val="both"/>
              <w:rPr>
                <w:sz w:val="28"/>
                <w:szCs w:val="28"/>
              </w:rPr>
            </w:pPr>
            <w:r w:rsidRPr="00DE585E">
              <w:rPr>
                <w:sz w:val="28"/>
                <w:szCs w:val="28"/>
              </w:rPr>
              <w:t>Горячие блюда</w:t>
            </w:r>
          </w:p>
        </w:tc>
        <w:tc>
          <w:tcPr>
            <w:tcW w:w="1869" w:type="dxa"/>
            <w:vAlign w:val="center"/>
          </w:tcPr>
          <w:p w14:paraId="60C35077"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3FF2BD59" w14:textId="77777777" w:rsidR="00DE585E" w:rsidRPr="00DE585E" w:rsidRDefault="00DE585E" w:rsidP="00DE585E">
            <w:pPr>
              <w:jc w:val="center"/>
              <w:rPr>
                <w:sz w:val="28"/>
                <w:szCs w:val="28"/>
              </w:rPr>
            </w:pPr>
            <w:r w:rsidRPr="00DE585E">
              <w:rPr>
                <w:sz w:val="28"/>
                <w:szCs w:val="28"/>
              </w:rPr>
              <w:t>15</w:t>
            </w:r>
          </w:p>
        </w:tc>
        <w:tc>
          <w:tcPr>
            <w:tcW w:w="1870" w:type="dxa"/>
            <w:vAlign w:val="center"/>
          </w:tcPr>
          <w:p w14:paraId="5E56CA2F" w14:textId="77777777" w:rsidR="00DE585E" w:rsidRPr="00DE585E" w:rsidRDefault="00DE585E" w:rsidP="00DE585E">
            <w:pPr>
              <w:jc w:val="center"/>
              <w:rPr>
                <w:sz w:val="28"/>
                <w:szCs w:val="28"/>
              </w:rPr>
            </w:pPr>
            <w:r w:rsidRPr="00DE585E">
              <w:rPr>
                <w:sz w:val="28"/>
                <w:szCs w:val="28"/>
              </w:rPr>
              <w:t>11</w:t>
            </w:r>
          </w:p>
        </w:tc>
      </w:tr>
      <w:tr w:rsidR="00DE585E" w:rsidRPr="00DE585E" w14:paraId="2E67F5A8" w14:textId="77777777" w:rsidTr="00C95B0B">
        <w:trPr>
          <w:trHeight w:val="284"/>
        </w:trPr>
        <w:tc>
          <w:tcPr>
            <w:tcW w:w="4219" w:type="dxa"/>
            <w:vAlign w:val="center"/>
          </w:tcPr>
          <w:p w14:paraId="432BD24A" w14:textId="77777777" w:rsidR="00DE585E" w:rsidRPr="00DE585E" w:rsidRDefault="00DE585E" w:rsidP="00DE585E">
            <w:pPr>
              <w:jc w:val="both"/>
              <w:rPr>
                <w:sz w:val="28"/>
                <w:szCs w:val="28"/>
              </w:rPr>
            </w:pPr>
            <w:r w:rsidRPr="00DE585E">
              <w:rPr>
                <w:sz w:val="28"/>
                <w:szCs w:val="28"/>
              </w:rPr>
              <w:t>Сладкие блюда</w:t>
            </w:r>
          </w:p>
        </w:tc>
        <w:tc>
          <w:tcPr>
            <w:tcW w:w="1869" w:type="dxa"/>
            <w:vAlign w:val="center"/>
          </w:tcPr>
          <w:p w14:paraId="032F30E9"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44740DD2"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33430D74" w14:textId="77777777" w:rsidR="00DE585E" w:rsidRPr="00DE585E" w:rsidRDefault="00DE585E" w:rsidP="00DE585E">
            <w:pPr>
              <w:jc w:val="center"/>
              <w:rPr>
                <w:sz w:val="28"/>
                <w:szCs w:val="28"/>
              </w:rPr>
            </w:pPr>
            <w:r w:rsidRPr="00DE585E">
              <w:rPr>
                <w:sz w:val="28"/>
                <w:szCs w:val="28"/>
              </w:rPr>
              <w:t>4</w:t>
            </w:r>
          </w:p>
        </w:tc>
      </w:tr>
    </w:tbl>
    <w:p w14:paraId="6547F1B1" w14:textId="77777777" w:rsidR="00DE585E" w:rsidRPr="00DE585E" w:rsidRDefault="00DE585E" w:rsidP="00DE585E">
      <w:pPr>
        <w:ind w:firstLine="720"/>
        <w:jc w:val="right"/>
        <w:rPr>
          <w:sz w:val="28"/>
          <w:szCs w:val="28"/>
        </w:rPr>
      </w:pPr>
    </w:p>
    <w:p w14:paraId="140FEDF8" w14:textId="77777777" w:rsidR="00DE585E" w:rsidRPr="00DE585E" w:rsidRDefault="00947266" w:rsidP="00DE585E">
      <w:pPr>
        <w:ind w:firstLine="720"/>
        <w:jc w:val="right"/>
        <w:rPr>
          <w:sz w:val="28"/>
          <w:szCs w:val="28"/>
        </w:rPr>
      </w:pPr>
      <w:r>
        <w:rPr>
          <w:sz w:val="28"/>
          <w:szCs w:val="28"/>
        </w:rPr>
        <w:t>Продолжение таб</w:t>
      </w:r>
      <w:r w:rsidR="005E3252">
        <w:rPr>
          <w:sz w:val="28"/>
          <w:szCs w:val="28"/>
        </w:rPr>
        <w:t>л. 5</w:t>
      </w:r>
      <w:r>
        <w:rPr>
          <w:sz w:val="28"/>
          <w:szCs w:val="28"/>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111DCF75" w14:textId="77777777" w:rsidTr="00C95B0B">
        <w:trPr>
          <w:trHeight w:val="284"/>
        </w:trPr>
        <w:tc>
          <w:tcPr>
            <w:tcW w:w="4219" w:type="dxa"/>
            <w:tcBorders>
              <w:top w:val="single" w:sz="4" w:space="0" w:color="auto"/>
              <w:left w:val="single" w:sz="4" w:space="0" w:color="auto"/>
              <w:bottom w:val="single" w:sz="4" w:space="0" w:color="auto"/>
              <w:right w:val="single" w:sz="4" w:space="0" w:color="auto"/>
            </w:tcBorders>
            <w:vAlign w:val="center"/>
          </w:tcPr>
          <w:p w14:paraId="4228EE54" w14:textId="77777777" w:rsidR="00DE585E" w:rsidRPr="00DE585E" w:rsidRDefault="00DE585E" w:rsidP="00DE585E">
            <w:pPr>
              <w:jc w:val="center"/>
              <w:rPr>
                <w:i/>
                <w:sz w:val="28"/>
                <w:szCs w:val="28"/>
              </w:rPr>
            </w:pPr>
            <w:r w:rsidRPr="00DE585E">
              <w:rPr>
                <w:i/>
                <w:sz w:val="28"/>
                <w:szCs w:val="28"/>
              </w:rPr>
              <w:t>1</w:t>
            </w:r>
          </w:p>
        </w:tc>
        <w:tc>
          <w:tcPr>
            <w:tcW w:w="1869" w:type="dxa"/>
            <w:tcBorders>
              <w:top w:val="single" w:sz="4" w:space="0" w:color="auto"/>
              <w:left w:val="single" w:sz="4" w:space="0" w:color="auto"/>
              <w:bottom w:val="single" w:sz="4" w:space="0" w:color="auto"/>
              <w:right w:val="single" w:sz="4" w:space="0" w:color="auto"/>
            </w:tcBorders>
            <w:vAlign w:val="center"/>
          </w:tcPr>
          <w:p w14:paraId="374BDEF0" w14:textId="77777777" w:rsidR="00DE585E" w:rsidRPr="00DE585E" w:rsidRDefault="00DE585E" w:rsidP="00DE585E">
            <w:pPr>
              <w:jc w:val="center"/>
              <w:rPr>
                <w:i/>
                <w:sz w:val="28"/>
                <w:szCs w:val="28"/>
              </w:rPr>
            </w:pPr>
            <w:r w:rsidRPr="00DE585E">
              <w:rPr>
                <w:i/>
                <w:sz w:val="28"/>
                <w:szCs w:val="28"/>
              </w:rPr>
              <w:t>2</w:t>
            </w:r>
          </w:p>
        </w:tc>
        <w:tc>
          <w:tcPr>
            <w:tcW w:w="1870" w:type="dxa"/>
            <w:tcBorders>
              <w:top w:val="single" w:sz="4" w:space="0" w:color="auto"/>
              <w:left w:val="single" w:sz="4" w:space="0" w:color="auto"/>
              <w:bottom w:val="single" w:sz="4" w:space="0" w:color="auto"/>
              <w:right w:val="single" w:sz="4" w:space="0" w:color="auto"/>
            </w:tcBorders>
            <w:vAlign w:val="center"/>
          </w:tcPr>
          <w:p w14:paraId="74B46F88" w14:textId="77777777" w:rsidR="00DE585E" w:rsidRPr="00DE585E" w:rsidRDefault="00DE585E" w:rsidP="00DE585E">
            <w:pPr>
              <w:jc w:val="center"/>
              <w:rPr>
                <w:i/>
                <w:sz w:val="28"/>
                <w:szCs w:val="28"/>
              </w:rPr>
            </w:pPr>
            <w:r w:rsidRPr="00DE585E">
              <w:rPr>
                <w:i/>
                <w:sz w:val="28"/>
                <w:szCs w:val="28"/>
              </w:rPr>
              <w:t>3</w:t>
            </w:r>
          </w:p>
        </w:tc>
        <w:tc>
          <w:tcPr>
            <w:tcW w:w="1870" w:type="dxa"/>
            <w:tcBorders>
              <w:top w:val="single" w:sz="4" w:space="0" w:color="auto"/>
              <w:left w:val="single" w:sz="4" w:space="0" w:color="auto"/>
              <w:bottom w:val="single" w:sz="4" w:space="0" w:color="auto"/>
              <w:right w:val="single" w:sz="4" w:space="0" w:color="auto"/>
            </w:tcBorders>
            <w:vAlign w:val="center"/>
          </w:tcPr>
          <w:p w14:paraId="4927A626" w14:textId="77777777" w:rsidR="00DE585E" w:rsidRPr="00DE585E" w:rsidRDefault="00DE585E" w:rsidP="00DE585E">
            <w:pPr>
              <w:jc w:val="center"/>
              <w:rPr>
                <w:i/>
                <w:sz w:val="28"/>
                <w:szCs w:val="28"/>
              </w:rPr>
            </w:pPr>
            <w:r w:rsidRPr="00DE585E">
              <w:rPr>
                <w:i/>
                <w:sz w:val="28"/>
                <w:szCs w:val="28"/>
              </w:rPr>
              <w:t>4</w:t>
            </w:r>
          </w:p>
        </w:tc>
      </w:tr>
      <w:tr w:rsidR="00DE585E" w:rsidRPr="00DE585E" w14:paraId="7EA6137B" w14:textId="77777777" w:rsidTr="00C95B0B">
        <w:trPr>
          <w:trHeight w:val="284"/>
        </w:trPr>
        <w:tc>
          <w:tcPr>
            <w:tcW w:w="4219" w:type="dxa"/>
            <w:vAlign w:val="center"/>
          </w:tcPr>
          <w:p w14:paraId="3FAC7234" w14:textId="77777777" w:rsidR="00DE585E" w:rsidRPr="00DE585E" w:rsidRDefault="00DE585E" w:rsidP="00DE585E">
            <w:pPr>
              <w:jc w:val="both"/>
              <w:rPr>
                <w:sz w:val="28"/>
                <w:szCs w:val="28"/>
              </w:rPr>
            </w:pPr>
            <w:r w:rsidRPr="00DE585E">
              <w:rPr>
                <w:sz w:val="28"/>
                <w:szCs w:val="28"/>
              </w:rPr>
              <w:t>Горячие напитки</w:t>
            </w:r>
          </w:p>
        </w:tc>
        <w:tc>
          <w:tcPr>
            <w:tcW w:w="1869" w:type="dxa"/>
            <w:vAlign w:val="center"/>
          </w:tcPr>
          <w:p w14:paraId="55A5FF4B" w14:textId="77777777" w:rsidR="00DE585E" w:rsidRPr="00DE585E" w:rsidRDefault="00DE585E" w:rsidP="00DE585E">
            <w:pPr>
              <w:jc w:val="center"/>
              <w:rPr>
                <w:sz w:val="28"/>
                <w:szCs w:val="28"/>
              </w:rPr>
            </w:pPr>
          </w:p>
        </w:tc>
        <w:tc>
          <w:tcPr>
            <w:tcW w:w="1870" w:type="dxa"/>
            <w:vAlign w:val="center"/>
          </w:tcPr>
          <w:p w14:paraId="5C3FC83F"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15F1F739" w14:textId="77777777" w:rsidR="00DE585E" w:rsidRPr="00DE585E" w:rsidRDefault="00DE585E" w:rsidP="00DE585E">
            <w:pPr>
              <w:jc w:val="center"/>
              <w:rPr>
                <w:sz w:val="28"/>
                <w:szCs w:val="28"/>
              </w:rPr>
            </w:pPr>
            <w:r w:rsidRPr="00DE585E">
              <w:rPr>
                <w:sz w:val="28"/>
                <w:szCs w:val="28"/>
              </w:rPr>
              <w:t>2</w:t>
            </w:r>
          </w:p>
        </w:tc>
      </w:tr>
      <w:tr w:rsidR="00DE585E" w:rsidRPr="00DE585E" w14:paraId="147635E2" w14:textId="77777777" w:rsidTr="00C95B0B">
        <w:trPr>
          <w:trHeight w:val="284"/>
        </w:trPr>
        <w:tc>
          <w:tcPr>
            <w:tcW w:w="4219" w:type="dxa"/>
            <w:vAlign w:val="center"/>
          </w:tcPr>
          <w:p w14:paraId="4446445A" w14:textId="77777777" w:rsidR="00DE585E" w:rsidRPr="00DE585E" w:rsidRDefault="00DE585E" w:rsidP="00DE585E">
            <w:pPr>
              <w:jc w:val="both"/>
              <w:rPr>
                <w:sz w:val="28"/>
                <w:szCs w:val="28"/>
              </w:rPr>
            </w:pPr>
            <w:r w:rsidRPr="00DE585E">
              <w:rPr>
                <w:sz w:val="28"/>
                <w:szCs w:val="28"/>
              </w:rPr>
              <w:t>Холодные напитки</w:t>
            </w:r>
          </w:p>
        </w:tc>
        <w:tc>
          <w:tcPr>
            <w:tcW w:w="1869" w:type="dxa"/>
            <w:vAlign w:val="center"/>
          </w:tcPr>
          <w:p w14:paraId="56B91579"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1579A890"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77445B79" w14:textId="77777777" w:rsidR="00DE585E" w:rsidRPr="00DE585E" w:rsidRDefault="00DE585E" w:rsidP="00DE585E">
            <w:pPr>
              <w:jc w:val="center"/>
              <w:rPr>
                <w:sz w:val="28"/>
                <w:szCs w:val="28"/>
              </w:rPr>
            </w:pPr>
            <w:r w:rsidRPr="00DE585E">
              <w:rPr>
                <w:sz w:val="28"/>
                <w:szCs w:val="28"/>
              </w:rPr>
              <w:t>2</w:t>
            </w:r>
          </w:p>
        </w:tc>
      </w:tr>
      <w:tr w:rsidR="00DE585E" w:rsidRPr="00DE585E" w14:paraId="4C2BB9CE" w14:textId="77777777" w:rsidTr="00C95B0B">
        <w:trPr>
          <w:trHeight w:val="284"/>
        </w:trPr>
        <w:tc>
          <w:tcPr>
            <w:tcW w:w="4219" w:type="dxa"/>
            <w:vAlign w:val="center"/>
          </w:tcPr>
          <w:p w14:paraId="15FDDB92" w14:textId="77777777" w:rsidR="00DE585E" w:rsidRPr="00DE585E" w:rsidRDefault="00DE585E" w:rsidP="00DE585E">
            <w:pPr>
              <w:jc w:val="both"/>
              <w:rPr>
                <w:sz w:val="28"/>
                <w:szCs w:val="28"/>
              </w:rPr>
            </w:pPr>
            <w:r w:rsidRPr="00DE585E">
              <w:rPr>
                <w:sz w:val="28"/>
                <w:szCs w:val="28"/>
              </w:rPr>
              <w:t>Хлебобулочные и мучные кондитерские изделия</w:t>
            </w:r>
          </w:p>
        </w:tc>
        <w:tc>
          <w:tcPr>
            <w:tcW w:w="1869" w:type="dxa"/>
            <w:vAlign w:val="center"/>
          </w:tcPr>
          <w:p w14:paraId="46DD39EB" w14:textId="77777777" w:rsidR="00DE585E" w:rsidRPr="00DE585E" w:rsidRDefault="00DE585E" w:rsidP="00DE585E">
            <w:pPr>
              <w:jc w:val="center"/>
              <w:rPr>
                <w:sz w:val="28"/>
                <w:szCs w:val="28"/>
              </w:rPr>
            </w:pPr>
            <w:r w:rsidRPr="00DE585E">
              <w:rPr>
                <w:sz w:val="28"/>
                <w:szCs w:val="28"/>
              </w:rPr>
              <w:t>10</w:t>
            </w:r>
          </w:p>
        </w:tc>
        <w:tc>
          <w:tcPr>
            <w:tcW w:w="1870" w:type="dxa"/>
            <w:vAlign w:val="center"/>
          </w:tcPr>
          <w:p w14:paraId="3003C9F5"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1C6790D3" w14:textId="77777777" w:rsidR="00DE585E" w:rsidRPr="00DE585E" w:rsidRDefault="00DE585E" w:rsidP="00DE585E">
            <w:pPr>
              <w:jc w:val="center"/>
              <w:rPr>
                <w:sz w:val="28"/>
                <w:szCs w:val="28"/>
              </w:rPr>
            </w:pPr>
            <w:r w:rsidRPr="00DE585E">
              <w:rPr>
                <w:sz w:val="28"/>
                <w:szCs w:val="28"/>
              </w:rPr>
              <w:t>5</w:t>
            </w:r>
          </w:p>
        </w:tc>
      </w:tr>
      <w:tr w:rsidR="00DE585E" w:rsidRPr="00DE585E" w14:paraId="5E79DFFD" w14:textId="77777777" w:rsidTr="00C95B0B">
        <w:trPr>
          <w:trHeight w:val="284"/>
        </w:trPr>
        <w:tc>
          <w:tcPr>
            <w:tcW w:w="4219" w:type="dxa"/>
            <w:vAlign w:val="center"/>
          </w:tcPr>
          <w:p w14:paraId="4483F4CB" w14:textId="77777777" w:rsidR="00DE585E" w:rsidRPr="00DE585E" w:rsidRDefault="00DE585E" w:rsidP="00DE585E">
            <w:pPr>
              <w:jc w:val="both"/>
              <w:rPr>
                <w:sz w:val="28"/>
                <w:szCs w:val="28"/>
              </w:rPr>
            </w:pPr>
            <w:r w:rsidRPr="00DE585E">
              <w:rPr>
                <w:sz w:val="28"/>
                <w:szCs w:val="28"/>
              </w:rPr>
              <w:t>Молоко и кисломолочные продукты</w:t>
            </w:r>
          </w:p>
        </w:tc>
        <w:tc>
          <w:tcPr>
            <w:tcW w:w="1869" w:type="dxa"/>
            <w:vAlign w:val="center"/>
          </w:tcPr>
          <w:p w14:paraId="1552EB3D" w14:textId="77777777" w:rsidR="00DE585E" w:rsidRPr="00DE585E" w:rsidRDefault="00DE585E" w:rsidP="00DE585E">
            <w:pPr>
              <w:jc w:val="center"/>
              <w:rPr>
                <w:sz w:val="28"/>
                <w:szCs w:val="28"/>
              </w:rPr>
            </w:pPr>
            <w:r w:rsidRPr="00DE585E">
              <w:rPr>
                <w:sz w:val="28"/>
                <w:szCs w:val="28"/>
              </w:rPr>
              <w:t>-</w:t>
            </w:r>
          </w:p>
        </w:tc>
        <w:tc>
          <w:tcPr>
            <w:tcW w:w="1870" w:type="dxa"/>
            <w:vAlign w:val="center"/>
          </w:tcPr>
          <w:p w14:paraId="29172E52" w14:textId="77777777" w:rsidR="00DE585E" w:rsidRPr="00DE585E" w:rsidRDefault="00DE585E" w:rsidP="00DE585E">
            <w:pPr>
              <w:jc w:val="center"/>
              <w:rPr>
                <w:sz w:val="28"/>
                <w:szCs w:val="28"/>
              </w:rPr>
            </w:pPr>
            <w:r w:rsidRPr="00DE585E">
              <w:rPr>
                <w:sz w:val="28"/>
                <w:szCs w:val="28"/>
              </w:rPr>
              <w:t>-</w:t>
            </w:r>
          </w:p>
        </w:tc>
        <w:tc>
          <w:tcPr>
            <w:tcW w:w="1870" w:type="dxa"/>
            <w:vAlign w:val="center"/>
          </w:tcPr>
          <w:p w14:paraId="7958CB3D" w14:textId="77777777" w:rsidR="00DE585E" w:rsidRPr="00DE585E" w:rsidRDefault="00DE585E" w:rsidP="00DE585E">
            <w:pPr>
              <w:jc w:val="center"/>
              <w:rPr>
                <w:sz w:val="28"/>
                <w:szCs w:val="28"/>
              </w:rPr>
            </w:pPr>
            <w:r w:rsidRPr="00DE585E">
              <w:rPr>
                <w:sz w:val="28"/>
                <w:szCs w:val="28"/>
              </w:rPr>
              <w:t>-</w:t>
            </w:r>
          </w:p>
        </w:tc>
      </w:tr>
      <w:tr w:rsidR="00DE585E" w:rsidRPr="00DE585E" w14:paraId="50A9AA0D" w14:textId="77777777" w:rsidTr="00C95B0B">
        <w:trPr>
          <w:trHeight w:val="284"/>
        </w:trPr>
        <w:tc>
          <w:tcPr>
            <w:tcW w:w="4219" w:type="dxa"/>
            <w:vAlign w:val="center"/>
          </w:tcPr>
          <w:p w14:paraId="0492DE6E" w14:textId="77777777" w:rsidR="00DE585E" w:rsidRPr="00DE585E" w:rsidRDefault="00DE585E" w:rsidP="00DE585E">
            <w:pPr>
              <w:jc w:val="both"/>
              <w:rPr>
                <w:sz w:val="28"/>
                <w:szCs w:val="28"/>
              </w:rPr>
            </w:pPr>
            <w:r w:rsidRPr="00DE585E">
              <w:rPr>
                <w:sz w:val="28"/>
                <w:szCs w:val="28"/>
              </w:rPr>
              <w:t>Водки</w:t>
            </w:r>
          </w:p>
        </w:tc>
        <w:tc>
          <w:tcPr>
            <w:tcW w:w="1869" w:type="dxa"/>
            <w:vAlign w:val="center"/>
          </w:tcPr>
          <w:p w14:paraId="116BDC8F" w14:textId="77777777" w:rsidR="00DE585E" w:rsidRPr="00DE585E" w:rsidRDefault="00DE585E" w:rsidP="00DE585E">
            <w:pPr>
              <w:jc w:val="center"/>
              <w:rPr>
                <w:sz w:val="28"/>
                <w:szCs w:val="28"/>
              </w:rPr>
            </w:pPr>
            <w:r w:rsidRPr="00DE585E">
              <w:rPr>
                <w:sz w:val="28"/>
                <w:szCs w:val="28"/>
              </w:rPr>
              <w:t>5</w:t>
            </w:r>
          </w:p>
        </w:tc>
        <w:tc>
          <w:tcPr>
            <w:tcW w:w="1870" w:type="dxa"/>
            <w:vAlign w:val="center"/>
          </w:tcPr>
          <w:p w14:paraId="71F90F12"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7AC41D6C" w14:textId="77777777" w:rsidR="00DE585E" w:rsidRPr="00DE585E" w:rsidRDefault="00DE585E" w:rsidP="00DE585E">
            <w:pPr>
              <w:jc w:val="center"/>
              <w:rPr>
                <w:sz w:val="28"/>
                <w:szCs w:val="28"/>
              </w:rPr>
            </w:pPr>
            <w:r w:rsidRPr="00DE585E">
              <w:rPr>
                <w:sz w:val="28"/>
                <w:szCs w:val="28"/>
              </w:rPr>
              <w:t>1</w:t>
            </w:r>
          </w:p>
        </w:tc>
      </w:tr>
    </w:tbl>
    <w:p w14:paraId="17ED8B45" w14:textId="77777777" w:rsidR="00DE585E" w:rsidRPr="00DE585E" w:rsidRDefault="00DE585E" w:rsidP="00DE585E">
      <w:pPr>
        <w:ind w:firstLine="720"/>
        <w:jc w:val="right"/>
        <w:rPr>
          <w:sz w:val="28"/>
          <w:szCs w:val="28"/>
        </w:rPr>
      </w:pPr>
    </w:p>
    <w:p w14:paraId="0F0481AE" w14:textId="77777777" w:rsidR="00DE585E" w:rsidRPr="00DE585E" w:rsidRDefault="005E3252" w:rsidP="00DE585E">
      <w:pPr>
        <w:ind w:firstLine="720"/>
        <w:jc w:val="right"/>
        <w:rPr>
          <w:sz w:val="28"/>
          <w:szCs w:val="28"/>
        </w:rPr>
      </w:pPr>
      <w:r>
        <w:rPr>
          <w:sz w:val="28"/>
          <w:szCs w:val="28"/>
        </w:rPr>
        <w:t>Окончание табл. 5</w:t>
      </w:r>
      <w:r w:rsidR="00947266">
        <w:rPr>
          <w:sz w:val="28"/>
          <w:szCs w:val="28"/>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2F19ED83" w14:textId="77777777" w:rsidTr="00C95B0B">
        <w:trPr>
          <w:trHeight w:val="284"/>
        </w:trPr>
        <w:tc>
          <w:tcPr>
            <w:tcW w:w="4219" w:type="dxa"/>
            <w:tcBorders>
              <w:top w:val="single" w:sz="4" w:space="0" w:color="auto"/>
              <w:left w:val="single" w:sz="4" w:space="0" w:color="auto"/>
              <w:bottom w:val="single" w:sz="4" w:space="0" w:color="auto"/>
              <w:right w:val="single" w:sz="4" w:space="0" w:color="auto"/>
            </w:tcBorders>
            <w:vAlign w:val="center"/>
          </w:tcPr>
          <w:p w14:paraId="3AEF98BF" w14:textId="77777777" w:rsidR="00DE585E" w:rsidRPr="00DE585E" w:rsidRDefault="00DE585E" w:rsidP="00DE585E">
            <w:pPr>
              <w:jc w:val="center"/>
              <w:rPr>
                <w:i/>
                <w:sz w:val="28"/>
                <w:szCs w:val="28"/>
              </w:rPr>
            </w:pPr>
            <w:r w:rsidRPr="00DE585E">
              <w:rPr>
                <w:i/>
                <w:sz w:val="28"/>
                <w:szCs w:val="28"/>
              </w:rPr>
              <w:t>1</w:t>
            </w:r>
          </w:p>
        </w:tc>
        <w:tc>
          <w:tcPr>
            <w:tcW w:w="1869" w:type="dxa"/>
            <w:tcBorders>
              <w:top w:val="single" w:sz="4" w:space="0" w:color="auto"/>
              <w:left w:val="single" w:sz="4" w:space="0" w:color="auto"/>
              <w:bottom w:val="single" w:sz="4" w:space="0" w:color="auto"/>
              <w:right w:val="single" w:sz="4" w:space="0" w:color="auto"/>
            </w:tcBorders>
            <w:vAlign w:val="center"/>
          </w:tcPr>
          <w:p w14:paraId="14C3BB7E" w14:textId="77777777" w:rsidR="00DE585E" w:rsidRPr="00DE585E" w:rsidRDefault="00DE585E" w:rsidP="00DE585E">
            <w:pPr>
              <w:jc w:val="center"/>
              <w:rPr>
                <w:i/>
                <w:sz w:val="28"/>
                <w:szCs w:val="28"/>
              </w:rPr>
            </w:pPr>
            <w:r w:rsidRPr="00DE585E">
              <w:rPr>
                <w:i/>
                <w:sz w:val="28"/>
                <w:szCs w:val="28"/>
              </w:rPr>
              <w:t>2</w:t>
            </w:r>
          </w:p>
        </w:tc>
        <w:tc>
          <w:tcPr>
            <w:tcW w:w="1870" w:type="dxa"/>
            <w:tcBorders>
              <w:top w:val="single" w:sz="4" w:space="0" w:color="auto"/>
              <w:left w:val="single" w:sz="4" w:space="0" w:color="auto"/>
              <w:bottom w:val="single" w:sz="4" w:space="0" w:color="auto"/>
              <w:right w:val="single" w:sz="4" w:space="0" w:color="auto"/>
            </w:tcBorders>
            <w:vAlign w:val="center"/>
          </w:tcPr>
          <w:p w14:paraId="33FC9E07" w14:textId="77777777" w:rsidR="00DE585E" w:rsidRPr="00DE585E" w:rsidRDefault="00DE585E" w:rsidP="00DE585E">
            <w:pPr>
              <w:jc w:val="center"/>
              <w:rPr>
                <w:i/>
                <w:sz w:val="28"/>
                <w:szCs w:val="28"/>
              </w:rPr>
            </w:pPr>
            <w:r w:rsidRPr="00DE585E">
              <w:rPr>
                <w:i/>
                <w:sz w:val="28"/>
                <w:szCs w:val="28"/>
              </w:rPr>
              <w:t>3</w:t>
            </w:r>
          </w:p>
        </w:tc>
        <w:tc>
          <w:tcPr>
            <w:tcW w:w="1870" w:type="dxa"/>
            <w:tcBorders>
              <w:top w:val="single" w:sz="4" w:space="0" w:color="auto"/>
              <w:left w:val="single" w:sz="4" w:space="0" w:color="auto"/>
              <w:bottom w:val="single" w:sz="4" w:space="0" w:color="auto"/>
              <w:right w:val="single" w:sz="4" w:space="0" w:color="auto"/>
            </w:tcBorders>
            <w:vAlign w:val="center"/>
          </w:tcPr>
          <w:p w14:paraId="7D47306E" w14:textId="77777777" w:rsidR="00DE585E" w:rsidRPr="00DE585E" w:rsidRDefault="00DE585E" w:rsidP="00DE585E">
            <w:pPr>
              <w:jc w:val="center"/>
              <w:rPr>
                <w:i/>
                <w:sz w:val="28"/>
                <w:szCs w:val="28"/>
              </w:rPr>
            </w:pPr>
            <w:r w:rsidRPr="00DE585E">
              <w:rPr>
                <w:i/>
                <w:sz w:val="28"/>
                <w:szCs w:val="28"/>
              </w:rPr>
              <w:t>4</w:t>
            </w:r>
          </w:p>
        </w:tc>
      </w:tr>
      <w:tr w:rsidR="00DE585E" w:rsidRPr="00DE585E" w14:paraId="4E27FB92" w14:textId="77777777" w:rsidTr="00C95B0B">
        <w:trPr>
          <w:trHeight w:val="284"/>
        </w:trPr>
        <w:tc>
          <w:tcPr>
            <w:tcW w:w="4219" w:type="dxa"/>
            <w:vAlign w:val="center"/>
          </w:tcPr>
          <w:p w14:paraId="10B996AE" w14:textId="77777777" w:rsidR="00DE585E" w:rsidRPr="00DE585E" w:rsidRDefault="00DE585E" w:rsidP="00DE585E">
            <w:pPr>
              <w:jc w:val="both"/>
              <w:rPr>
                <w:sz w:val="28"/>
                <w:szCs w:val="28"/>
              </w:rPr>
            </w:pPr>
            <w:r w:rsidRPr="00DE585E">
              <w:rPr>
                <w:sz w:val="28"/>
                <w:szCs w:val="28"/>
              </w:rPr>
              <w:t>Коньяки</w:t>
            </w:r>
          </w:p>
        </w:tc>
        <w:tc>
          <w:tcPr>
            <w:tcW w:w="1869" w:type="dxa"/>
            <w:vAlign w:val="center"/>
          </w:tcPr>
          <w:p w14:paraId="3AD64DC1" w14:textId="77777777" w:rsidR="00DE585E" w:rsidRPr="00DE585E" w:rsidRDefault="00DE585E" w:rsidP="00DE585E">
            <w:pPr>
              <w:jc w:val="center"/>
              <w:rPr>
                <w:sz w:val="28"/>
                <w:szCs w:val="28"/>
              </w:rPr>
            </w:pPr>
            <w:r w:rsidRPr="00DE585E">
              <w:rPr>
                <w:sz w:val="28"/>
                <w:szCs w:val="28"/>
              </w:rPr>
              <w:t>5</w:t>
            </w:r>
          </w:p>
        </w:tc>
        <w:tc>
          <w:tcPr>
            <w:tcW w:w="1870" w:type="dxa"/>
            <w:vAlign w:val="center"/>
          </w:tcPr>
          <w:p w14:paraId="4A71B5F6"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075E77D6" w14:textId="77777777" w:rsidR="00DE585E" w:rsidRPr="00DE585E" w:rsidRDefault="00DE585E" w:rsidP="00DE585E">
            <w:pPr>
              <w:jc w:val="center"/>
              <w:rPr>
                <w:sz w:val="28"/>
                <w:szCs w:val="28"/>
              </w:rPr>
            </w:pPr>
            <w:r w:rsidRPr="00DE585E">
              <w:rPr>
                <w:sz w:val="28"/>
                <w:szCs w:val="28"/>
              </w:rPr>
              <w:t>1</w:t>
            </w:r>
          </w:p>
        </w:tc>
      </w:tr>
      <w:tr w:rsidR="00DE585E" w:rsidRPr="00DE585E" w14:paraId="5C1F7E8A" w14:textId="77777777" w:rsidTr="00C95B0B">
        <w:trPr>
          <w:trHeight w:val="284"/>
        </w:trPr>
        <w:tc>
          <w:tcPr>
            <w:tcW w:w="4219" w:type="dxa"/>
            <w:vAlign w:val="center"/>
          </w:tcPr>
          <w:p w14:paraId="6EEAFE08" w14:textId="77777777" w:rsidR="00DE585E" w:rsidRPr="00DE585E" w:rsidRDefault="00DE585E" w:rsidP="00DE585E">
            <w:pPr>
              <w:jc w:val="both"/>
              <w:rPr>
                <w:sz w:val="28"/>
                <w:szCs w:val="28"/>
              </w:rPr>
            </w:pPr>
            <w:r w:rsidRPr="00DE585E">
              <w:rPr>
                <w:sz w:val="28"/>
                <w:szCs w:val="28"/>
              </w:rPr>
              <w:t>Столовые вина</w:t>
            </w:r>
          </w:p>
        </w:tc>
        <w:tc>
          <w:tcPr>
            <w:tcW w:w="1869" w:type="dxa"/>
            <w:vAlign w:val="center"/>
          </w:tcPr>
          <w:p w14:paraId="48206B9F" w14:textId="77777777" w:rsidR="00DE585E" w:rsidRPr="00DE585E" w:rsidRDefault="00DE585E" w:rsidP="00DE585E">
            <w:pPr>
              <w:jc w:val="center"/>
              <w:rPr>
                <w:sz w:val="28"/>
                <w:szCs w:val="28"/>
              </w:rPr>
            </w:pPr>
            <w:r w:rsidRPr="00DE585E">
              <w:rPr>
                <w:sz w:val="28"/>
                <w:szCs w:val="28"/>
              </w:rPr>
              <w:t>7</w:t>
            </w:r>
          </w:p>
        </w:tc>
        <w:tc>
          <w:tcPr>
            <w:tcW w:w="1870" w:type="dxa"/>
            <w:vAlign w:val="center"/>
          </w:tcPr>
          <w:p w14:paraId="1ECD9033"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4F21BB69" w14:textId="77777777" w:rsidR="00DE585E" w:rsidRPr="00DE585E" w:rsidRDefault="00DE585E" w:rsidP="00DE585E">
            <w:pPr>
              <w:jc w:val="center"/>
              <w:rPr>
                <w:sz w:val="28"/>
                <w:szCs w:val="28"/>
              </w:rPr>
            </w:pPr>
            <w:r w:rsidRPr="00DE585E">
              <w:rPr>
                <w:sz w:val="28"/>
                <w:szCs w:val="28"/>
              </w:rPr>
              <w:t>2</w:t>
            </w:r>
          </w:p>
        </w:tc>
      </w:tr>
      <w:tr w:rsidR="00DE585E" w:rsidRPr="00DE585E" w14:paraId="5920A859" w14:textId="77777777" w:rsidTr="00C95B0B">
        <w:trPr>
          <w:trHeight w:val="284"/>
        </w:trPr>
        <w:tc>
          <w:tcPr>
            <w:tcW w:w="4219" w:type="dxa"/>
            <w:vAlign w:val="center"/>
          </w:tcPr>
          <w:p w14:paraId="3F465457" w14:textId="77777777" w:rsidR="00DE585E" w:rsidRPr="00DE585E" w:rsidRDefault="00DE585E" w:rsidP="00DE585E">
            <w:pPr>
              <w:jc w:val="both"/>
              <w:rPr>
                <w:sz w:val="28"/>
                <w:szCs w:val="28"/>
              </w:rPr>
            </w:pPr>
            <w:r w:rsidRPr="00DE585E">
              <w:rPr>
                <w:sz w:val="28"/>
                <w:szCs w:val="28"/>
              </w:rPr>
              <w:lastRenderedPageBreak/>
              <w:t>Десертные и ликерные вина</w:t>
            </w:r>
          </w:p>
        </w:tc>
        <w:tc>
          <w:tcPr>
            <w:tcW w:w="1869" w:type="dxa"/>
            <w:vAlign w:val="center"/>
          </w:tcPr>
          <w:p w14:paraId="081E7024"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12C0C316" w14:textId="77777777" w:rsidR="00DE585E" w:rsidRPr="00DE585E" w:rsidRDefault="00DE585E" w:rsidP="00DE585E">
            <w:pPr>
              <w:jc w:val="center"/>
              <w:rPr>
                <w:sz w:val="28"/>
                <w:szCs w:val="28"/>
              </w:rPr>
            </w:pPr>
            <w:r w:rsidRPr="00DE585E">
              <w:rPr>
                <w:sz w:val="28"/>
                <w:szCs w:val="28"/>
              </w:rPr>
              <w:t>1</w:t>
            </w:r>
          </w:p>
        </w:tc>
        <w:tc>
          <w:tcPr>
            <w:tcW w:w="1870" w:type="dxa"/>
            <w:vAlign w:val="center"/>
          </w:tcPr>
          <w:p w14:paraId="0808EAB4" w14:textId="77777777" w:rsidR="00DE585E" w:rsidRPr="00DE585E" w:rsidRDefault="00DE585E" w:rsidP="00DE585E">
            <w:pPr>
              <w:jc w:val="center"/>
              <w:rPr>
                <w:sz w:val="28"/>
                <w:szCs w:val="28"/>
              </w:rPr>
            </w:pPr>
            <w:r w:rsidRPr="00DE585E">
              <w:rPr>
                <w:sz w:val="28"/>
                <w:szCs w:val="28"/>
              </w:rPr>
              <w:t>1</w:t>
            </w:r>
          </w:p>
        </w:tc>
      </w:tr>
      <w:tr w:rsidR="00DE585E" w:rsidRPr="00DE585E" w14:paraId="7F2C23AA" w14:textId="77777777" w:rsidTr="00C95B0B">
        <w:trPr>
          <w:trHeight w:val="284"/>
        </w:trPr>
        <w:tc>
          <w:tcPr>
            <w:tcW w:w="4219" w:type="dxa"/>
            <w:vAlign w:val="center"/>
          </w:tcPr>
          <w:p w14:paraId="54E73792" w14:textId="77777777" w:rsidR="00DE585E" w:rsidRPr="00DE585E" w:rsidRDefault="00DE585E" w:rsidP="00DE585E">
            <w:pPr>
              <w:jc w:val="both"/>
              <w:rPr>
                <w:sz w:val="28"/>
                <w:szCs w:val="28"/>
              </w:rPr>
            </w:pPr>
            <w:r w:rsidRPr="00DE585E">
              <w:rPr>
                <w:sz w:val="28"/>
                <w:szCs w:val="28"/>
              </w:rPr>
              <w:t>Крепкие вина</w:t>
            </w:r>
          </w:p>
        </w:tc>
        <w:tc>
          <w:tcPr>
            <w:tcW w:w="1869" w:type="dxa"/>
            <w:vAlign w:val="center"/>
          </w:tcPr>
          <w:p w14:paraId="454BC2B1"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0678D44D"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647532D6" w14:textId="77777777" w:rsidR="00DE585E" w:rsidRPr="00DE585E" w:rsidRDefault="00DE585E" w:rsidP="00DE585E">
            <w:pPr>
              <w:jc w:val="center"/>
              <w:rPr>
                <w:sz w:val="28"/>
                <w:szCs w:val="28"/>
              </w:rPr>
            </w:pPr>
            <w:r w:rsidRPr="00DE585E">
              <w:rPr>
                <w:sz w:val="28"/>
                <w:szCs w:val="28"/>
              </w:rPr>
              <w:t>1</w:t>
            </w:r>
          </w:p>
        </w:tc>
      </w:tr>
      <w:tr w:rsidR="00DE585E" w:rsidRPr="00DE585E" w14:paraId="2AFD1ED7" w14:textId="77777777" w:rsidTr="00C95B0B">
        <w:trPr>
          <w:trHeight w:val="284"/>
        </w:trPr>
        <w:tc>
          <w:tcPr>
            <w:tcW w:w="4219" w:type="dxa"/>
            <w:vAlign w:val="center"/>
          </w:tcPr>
          <w:p w14:paraId="5B612E7C" w14:textId="77777777" w:rsidR="00DE585E" w:rsidRPr="00DE585E" w:rsidRDefault="00DE585E" w:rsidP="00DE585E">
            <w:pPr>
              <w:jc w:val="both"/>
              <w:rPr>
                <w:sz w:val="28"/>
                <w:szCs w:val="28"/>
              </w:rPr>
            </w:pPr>
            <w:r w:rsidRPr="00DE585E">
              <w:rPr>
                <w:sz w:val="28"/>
                <w:szCs w:val="28"/>
              </w:rPr>
              <w:t>Игристые вина</w:t>
            </w:r>
          </w:p>
        </w:tc>
        <w:tc>
          <w:tcPr>
            <w:tcW w:w="1869" w:type="dxa"/>
            <w:vAlign w:val="center"/>
          </w:tcPr>
          <w:p w14:paraId="3A414375"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74C5B55E" w14:textId="77777777" w:rsidR="00DE585E" w:rsidRPr="00DE585E" w:rsidRDefault="00DE585E" w:rsidP="00DE585E">
            <w:pPr>
              <w:jc w:val="center"/>
              <w:rPr>
                <w:sz w:val="28"/>
                <w:szCs w:val="28"/>
              </w:rPr>
            </w:pPr>
            <w:r w:rsidRPr="00DE585E">
              <w:rPr>
                <w:sz w:val="28"/>
                <w:szCs w:val="28"/>
              </w:rPr>
              <w:t>1</w:t>
            </w:r>
          </w:p>
        </w:tc>
        <w:tc>
          <w:tcPr>
            <w:tcW w:w="1870" w:type="dxa"/>
            <w:vAlign w:val="center"/>
          </w:tcPr>
          <w:p w14:paraId="5FCBDD7E" w14:textId="77777777" w:rsidR="00DE585E" w:rsidRPr="00DE585E" w:rsidRDefault="00DE585E" w:rsidP="00DE585E">
            <w:pPr>
              <w:jc w:val="center"/>
              <w:rPr>
                <w:sz w:val="28"/>
                <w:szCs w:val="28"/>
              </w:rPr>
            </w:pPr>
            <w:r w:rsidRPr="00DE585E">
              <w:rPr>
                <w:sz w:val="28"/>
                <w:szCs w:val="28"/>
              </w:rPr>
              <w:t>1</w:t>
            </w:r>
          </w:p>
        </w:tc>
      </w:tr>
      <w:tr w:rsidR="00DE585E" w:rsidRPr="00DE585E" w14:paraId="7481FF9B" w14:textId="77777777" w:rsidTr="00C95B0B">
        <w:trPr>
          <w:trHeight w:val="284"/>
        </w:trPr>
        <w:tc>
          <w:tcPr>
            <w:tcW w:w="4219" w:type="dxa"/>
            <w:vAlign w:val="center"/>
          </w:tcPr>
          <w:p w14:paraId="4B94DF71" w14:textId="77777777" w:rsidR="00DE585E" w:rsidRPr="00DE585E" w:rsidRDefault="00DE585E" w:rsidP="00DE585E">
            <w:pPr>
              <w:jc w:val="both"/>
              <w:rPr>
                <w:sz w:val="28"/>
                <w:szCs w:val="28"/>
              </w:rPr>
            </w:pPr>
            <w:r w:rsidRPr="00DE585E">
              <w:rPr>
                <w:sz w:val="28"/>
                <w:szCs w:val="28"/>
              </w:rPr>
              <w:t>Фруктовые и минеральные воды, тонизирующие и прохладительные напитки промышленного производства, соки, пиво, квас</w:t>
            </w:r>
          </w:p>
        </w:tc>
        <w:tc>
          <w:tcPr>
            <w:tcW w:w="1869" w:type="dxa"/>
            <w:vAlign w:val="center"/>
          </w:tcPr>
          <w:p w14:paraId="294CDAE1" w14:textId="77777777" w:rsidR="00DE585E" w:rsidRPr="00DE585E" w:rsidRDefault="00DE585E" w:rsidP="00DE585E">
            <w:pPr>
              <w:jc w:val="center"/>
              <w:rPr>
                <w:sz w:val="28"/>
                <w:szCs w:val="28"/>
              </w:rPr>
            </w:pPr>
            <w:r w:rsidRPr="00DE585E">
              <w:rPr>
                <w:sz w:val="28"/>
                <w:szCs w:val="28"/>
              </w:rPr>
              <w:t>10</w:t>
            </w:r>
          </w:p>
        </w:tc>
        <w:tc>
          <w:tcPr>
            <w:tcW w:w="1870" w:type="dxa"/>
            <w:vAlign w:val="center"/>
          </w:tcPr>
          <w:p w14:paraId="0475A1A4" w14:textId="77777777" w:rsidR="00DE585E" w:rsidRPr="00DE585E" w:rsidRDefault="00DE585E" w:rsidP="00DE585E">
            <w:pPr>
              <w:jc w:val="center"/>
              <w:rPr>
                <w:sz w:val="28"/>
                <w:szCs w:val="28"/>
              </w:rPr>
            </w:pPr>
            <w:r w:rsidRPr="00DE585E">
              <w:rPr>
                <w:sz w:val="28"/>
                <w:szCs w:val="28"/>
              </w:rPr>
              <w:t>9</w:t>
            </w:r>
          </w:p>
        </w:tc>
        <w:tc>
          <w:tcPr>
            <w:tcW w:w="1870" w:type="dxa"/>
            <w:vAlign w:val="center"/>
          </w:tcPr>
          <w:p w14:paraId="2FC6B106" w14:textId="77777777" w:rsidR="00DE585E" w:rsidRPr="00DE585E" w:rsidRDefault="00DE585E" w:rsidP="00DE585E">
            <w:pPr>
              <w:jc w:val="center"/>
              <w:rPr>
                <w:sz w:val="28"/>
                <w:szCs w:val="28"/>
              </w:rPr>
            </w:pPr>
            <w:r w:rsidRPr="00DE585E">
              <w:rPr>
                <w:sz w:val="28"/>
                <w:szCs w:val="28"/>
              </w:rPr>
              <w:t>5</w:t>
            </w:r>
          </w:p>
        </w:tc>
      </w:tr>
    </w:tbl>
    <w:p w14:paraId="3A37C1A3" w14:textId="77777777" w:rsidR="00DE585E" w:rsidRPr="00DE585E" w:rsidRDefault="00DE585E" w:rsidP="00DE585E">
      <w:pPr>
        <w:ind w:firstLine="720"/>
        <w:jc w:val="both"/>
        <w:rPr>
          <w:sz w:val="28"/>
          <w:szCs w:val="28"/>
        </w:rPr>
      </w:pPr>
    </w:p>
    <w:p w14:paraId="080C6C73" w14:textId="77777777" w:rsidR="00DE585E" w:rsidRPr="00DE585E" w:rsidRDefault="00DE585E" w:rsidP="00DE585E">
      <w:pPr>
        <w:ind w:firstLine="720"/>
        <w:jc w:val="both"/>
        <w:rPr>
          <w:sz w:val="28"/>
          <w:szCs w:val="28"/>
        </w:rPr>
      </w:pPr>
      <w:r w:rsidRPr="00DE585E">
        <w:rPr>
          <w:sz w:val="28"/>
          <w:szCs w:val="28"/>
        </w:rPr>
        <w:t>Таблицы могут содержать примечания, которые должны быть оформлены в отдельной графе или размещены под таблицей. В последнем случае у комментируемого места таблицы ставят сноски (в виде звездочек).</w:t>
      </w:r>
    </w:p>
    <w:p w14:paraId="5FA93046" w14:textId="77777777" w:rsidR="006669B5" w:rsidRDefault="006669B5" w:rsidP="00DE585E">
      <w:pPr>
        <w:ind w:firstLine="720"/>
        <w:jc w:val="center"/>
        <w:rPr>
          <w:b/>
          <w:sz w:val="28"/>
          <w:szCs w:val="28"/>
        </w:rPr>
      </w:pPr>
    </w:p>
    <w:p w14:paraId="78ADC59E" w14:textId="77777777" w:rsidR="00DE585E" w:rsidRDefault="005E3252" w:rsidP="00DE585E">
      <w:pPr>
        <w:ind w:firstLine="720"/>
        <w:jc w:val="center"/>
        <w:rPr>
          <w:b/>
          <w:sz w:val="28"/>
          <w:szCs w:val="28"/>
        </w:rPr>
      </w:pPr>
      <w:r>
        <w:rPr>
          <w:b/>
          <w:sz w:val="28"/>
          <w:szCs w:val="28"/>
        </w:rPr>
        <w:t>5</w:t>
      </w:r>
      <w:r w:rsidR="00DE585E" w:rsidRPr="00DE585E">
        <w:rPr>
          <w:b/>
          <w:sz w:val="28"/>
          <w:szCs w:val="28"/>
        </w:rPr>
        <w:t>.7. Оформление иллюстраций</w:t>
      </w:r>
    </w:p>
    <w:p w14:paraId="3D833695" w14:textId="77777777" w:rsidR="006669B5" w:rsidRPr="00DE585E" w:rsidRDefault="006669B5" w:rsidP="00DE585E">
      <w:pPr>
        <w:ind w:firstLine="720"/>
        <w:jc w:val="center"/>
        <w:rPr>
          <w:b/>
          <w:sz w:val="28"/>
          <w:szCs w:val="28"/>
        </w:rPr>
      </w:pPr>
    </w:p>
    <w:p w14:paraId="6DD1D974" w14:textId="77777777" w:rsidR="00DE585E" w:rsidRPr="00DE585E" w:rsidRDefault="00DE585E" w:rsidP="00DE585E">
      <w:pPr>
        <w:ind w:firstLine="720"/>
        <w:jc w:val="both"/>
        <w:rPr>
          <w:sz w:val="28"/>
          <w:szCs w:val="28"/>
        </w:rPr>
      </w:pPr>
      <w:r w:rsidRPr="00DE585E">
        <w:rPr>
          <w:sz w:val="28"/>
          <w:szCs w:val="28"/>
        </w:rPr>
        <w:t xml:space="preserve">Все иллюстрации (диаграммы, чертежи, схемы, фотоснимки и пр.) именуются рисунками. Иллюстрации располагают непосредственно после текста, в котором они упоминаются впервые, или на следующей странице. На все иллюстрации в тексте должны быть даны ссылки. Например: «Образец текстиля для зала показан на рис. </w:t>
      </w:r>
      <w:r w:rsidR="005E3252">
        <w:rPr>
          <w:sz w:val="28"/>
          <w:szCs w:val="28"/>
        </w:rPr>
        <w:t>5</w:t>
      </w:r>
      <w:r w:rsidR="00947266">
        <w:rPr>
          <w:sz w:val="28"/>
          <w:szCs w:val="28"/>
        </w:rPr>
        <w:t>.1</w:t>
      </w:r>
      <w:r w:rsidRPr="00DE585E">
        <w:rPr>
          <w:sz w:val="28"/>
          <w:szCs w:val="28"/>
        </w:rPr>
        <w:t>.».</w:t>
      </w:r>
    </w:p>
    <w:p w14:paraId="2690237D" w14:textId="77777777" w:rsidR="00DE585E" w:rsidRPr="00DE585E" w:rsidRDefault="00DE585E" w:rsidP="00DE585E">
      <w:pPr>
        <w:ind w:firstLine="720"/>
        <w:jc w:val="both"/>
        <w:rPr>
          <w:sz w:val="28"/>
          <w:szCs w:val="28"/>
        </w:rPr>
      </w:pPr>
      <w:r w:rsidRPr="00DE585E">
        <w:rPr>
          <w:sz w:val="28"/>
          <w:szCs w:val="28"/>
        </w:rPr>
        <w:t>Иллюстрации нумеруются в пределах раздела аналогично таблицам и снабжаются пояснительным текстом. Номер и пояснительный текст размещаются непосредственно под иллюстрацией (подрисуночный текст). Подрисуночный текст набирается с абзаца, шрифтом размера 12, через 1,0 интервал.</w:t>
      </w:r>
    </w:p>
    <w:p w14:paraId="02AE3F11" w14:textId="77777777" w:rsidR="00DE585E" w:rsidRPr="00DE585E" w:rsidRDefault="00DE585E" w:rsidP="00DE585E">
      <w:pPr>
        <w:ind w:firstLine="720"/>
        <w:jc w:val="both"/>
        <w:rPr>
          <w:sz w:val="28"/>
          <w:szCs w:val="28"/>
        </w:rPr>
      </w:pPr>
      <w:r w:rsidRPr="00DE585E">
        <w:rPr>
          <w:sz w:val="28"/>
          <w:szCs w:val="28"/>
        </w:rPr>
        <w:t>Иллюстрации приводятся, как правило, в черно-белом исполнении, но возможно и в цветном (при необходимости). Пример размещения и оформления рисунка:</w:t>
      </w:r>
    </w:p>
    <w:p w14:paraId="71B61BAE" w14:textId="77777777" w:rsidR="00DE585E" w:rsidRPr="00DE585E" w:rsidRDefault="00DE585E" w:rsidP="00DE585E">
      <w:pPr>
        <w:ind w:firstLine="720"/>
        <w:jc w:val="both"/>
        <w:rPr>
          <w:sz w:val="28"/>
          <w:szCs w:val="28"/>
        </w:rPr>
      </w:pPr>
    </w:p>
    <w:p w14:paraId="7250DE5E" w14:textId="77777777" w:rsidR="00DE585E" w:rsidRPr="00DE585E" w:rsidRDefault="002E7A82" w:rsidP="00DE585E">
      <w:pPr>
        <w:ind w:firstLine="720"/>
        <w:jc w:val="both"/>
        <w:rPr>
          <w:sz w:val="28"/>
          <w:szCs w:val="28"/>
        </w:rPr>
      </w:pPr>
      <w:r>
        <w:rPr>
          <w:sz w:val="28"/>
          <w:szCs w:val="28"/>
        </w:rPr>
        <w:pict w14:anchorId="5403A3EE">
          <v:shape id="_x0000_i1028" type="#_x0000_t75" style="width:246.85pt;height:185.15pt">
            <v:imagedata r:id="rId11" o:title="Водяные лилии"/>
          </v:shape>
        </w:pict>
      </w:r>
    </w:p>
    <w:p w14:paraId="236FAC2B" w14:textId="77777777" w:rsidR="00DE585E" w:rsidRPr="00DE585E" w:rsidRDefault="00DE585E" w:rsidP="00DE585E">
      <w:pPr>
        <w:ind w:firstLine="720"/>
        <w:jc w:val="both"/>
        <w:rPr>
          <w:sz w:val="28"/>
          <w:szCs w:val="28"/>
        </w:rPr>
      </w:pPr>
    </w:p>
    <w:p w14:paraId="0E2CB661" w14:textId="77777777" w:rsidR="00DE585E" w:rsidRPr="00DE585E" w:rsidRDefault="00DE585E" w:rsidP="00DE585E">
      <w:pPr>
        <w:ind w:firstLine="720"/>
        <w:jc w:val="both"/>
        <w:rPr>
          <w:sz w:val="28"/>
          <w:szCs w:val="28"/>
        </w:rPr>
      </w:pPr>
      <w:r w:rsidRPr="00DE585E">
        <w:rPr>
          <w:sz w:val="28"/>
          <w:szCs w:val="28"/>
        </w:rPr>
        <w:t>Рис.</w:t>
      </w:r>
      <w:r w:rsidR="005E3252">
        <w:rPr>
          <w:sz w:val="28"/>
          <w:szCs w:val="28"/>
        </w:rPr>
        <w:t xml:space="preserve"> 5</w:t>
      </w:r>
      <w:r w:rsidR="00947266">
        <w:rPr>
          <w:sz w:val="28"/>
          <w:szCs w:val="28"/>
        </w:rPr>
        <w:t>.1</w:t>
      </w:r>
      <w:r w:rsidRPr="00DE585E">
        <w:rPr>
          <w:sz w:val="28"/>
          <w:szCs w:val="28"/>
        </w:rPr>
        <w:t>. Образец текстиля для зала.</w:t>
      </w:r>
    </w:p>
    <w:p w14:paraId="645D6906" w14:textId="77777777" w:rsidR="006669B5" w:rsidRDefault="006669B5" w:rsidP="00DE585E">
      <w:pPr>
        <w:ind w:firstLine="720"/>
        <w:jc w:val="center"/>
        <w:rPr>
          <w:b/>
          <w:sz w:val="28"/>
          <w:szCs w:val="28"/>
        </w:rPr>
      </w:pPr>
    </w:p>
    <w:p w14:paraId="6E92F773" w14:textId="77777777" w:rsidR="00DE585E" w:rsidRDefault="005E3252" w:rsidP="00DE585E">
      <w:pPr>
        <w:ind w:firstLine="720"/>
        <w:jc w:val="center"/>
        <w:rPr>
          <w:b/>
          <w:sz w:val="28"/>
          <w:szCs w:val="28"/>
        </w:rPr>
      </w:pPr>
      <w:r>
        <w:rPr>
          <w:b/>
          <w:sz w:val="28"/>
          <w:szCs w:val="28"/>
        </w:rPr>
        <w:t>5</w:t>
      </w:r>
      <w:r w:rsidR="00DE585E" w:rsidRPr="00DE585E">
        <w:rPr>
          <w:b/>
          <w:sz w:val="28"/>
          <w:szCs w:val="28"/>
        </w:rPr>
        <w:t>.8. Оформление формул</w:t>
      </w:r>
    </w:p>
    <w:p w14:paraId="172BE2AD" w14:textId="77777777" w:rsidR="006669B5" w:rsidRPr="00DE585E" w:rsidRDefault="006669B5" w:rsidP="00DE585E">
      <w:pPr>
        <w:ind w:firstLine="720"/>
        <w:jc w:val="center"/>
        <w:rPr>
          <w:b/>
          <w:sz w:val="28"/>
          <w:szCs w:val="28"/>
        </w:rPr>
      </w:pPr>
    </w:p>
    <w:p w14:paraId="09A3CFE8" w14:textId="77777777" w:rsidR="00DE585E" w:rsidRPr="00DE585E" w:rsidRDefault="00DE585E" w:rsidP="00DE585E">
      <w:pPr>
        <w:ind w:firstLine="720"/>
        <w:jc w:val="both"/>
        <w:rPr>
          <w:sz w:val="28"/>
          <w:szCs w:val="28"/>
        </w:rPr>
      </w:pPr>
      <w:r w:rsidRPr="00DE585E">
        <w:rPr>
          <w:sz w:val="28"/>
          <w:szCs w:val="28"/>
        </w:rPr>
        <w:t xml:space="preserve">Для ввода сложных формул целесообразно использовать редакторы формул, например, Microsoft Equation 3.0. </w:t>
      </w:r>
    </w:p>
    <w:p w14:paraId="6C6BAE93" w14:textId="77777777" w:rsidR="00DE585E" w:rsidRPr="00DE585E" w:rsidRDefault="00DE585E" w:rsidP="00DE585E">
      <w:pPr>
        <w:ind w:firstLine="720"/>
        <w:jc w:val="both"/>
        <w:rPr>
          <w:sz w:val="28"/>
          <w:szCs w:val="28"/>
        </w:rPr>
      </w:pPr>
      <w:r w:rsidRPr="00DE585E">
        <w:rPr>
          <w:sz w:val="28"/>
          <w:szCs w:val="28"/>
        </w:rPr>
        <w:lastRenderedPageBreak/>
        <w:t>На все формулы в тексте должны быть ссылки следующего вида: «Количество посетителей определяется по формуле (2.1) [18, с. 23]», где в круглых скобках указывается номер формулы в курсовой работе, а в квадратных – номер источника формулы по библиографическому списку и номер страницы, на которой находится формула в источнике.</w:t>
      </w:r>
    </w:p>
    <w:p w14:paraId="7A153F8D" w14:textId="77777777" w:rsidR="00DE585E" w:rsidRPr="00DE585E" w:rsidRDefault="00DE585E" w:rsidP="00DE585E">
      <w:pPr>
        <w:ind w:firstLine="720"/>
        <w:jc w:val="both"/>
        <w:rPr>
          <w:sz w:val="28"/>
          <w:szCs w:val="28"/>
        </w:rPr>
      </w:pPr>
      <w:r w:rsidRPr="00DE585E">
        <w:rPr>
          <w:sz w:val="28"/>
          <w:szCs w:val="28"/>
        </w:rPr>
        <w:t xml:space="preserve">Все формулы в курсовой работе нумеруются арабскими цифрами в пределах раздела. Номер формулы состоит из номера раздела и порядкового номера формулы, разделенных точкой. </w:t>
      </w:r>
    </w:p>
    <w:p w14:paraId="1C33F1B2" w14:textId="77777777" w:rsidR="00DE585E" w:rsidRPr="00DE585E" w:rsidRDefault="00DE585E" w:rsidP="00DE585E">
      <w:pPr>
        <w:ind w:firstLine="720"/>
        <w:jc w:val="both"/>
        <w:rPr>
          <w:sz w:val="28"/>
          <w:szCs w:val="28"/>
        </w:rPr>
      </w:pPr>
      <w:r w:rsidRPr="00DE585E">
        <w:rPr>
          <w:sz w:val="28"/>
          <w:szCs w:val="28"/>
        </w:rPr>
        <w:t xml:space="preserve">Формулы размещаются по центру строки, номер формулы в круглых скобках – с правого края сроки формулы. </w:t>
      </w:r>
    </w:p>
    <w:p w14:paraId="0FCBFBAE" w14:textId="77777777" w:rsidR="00DE585E" w:rsidRPr="00DE585E" w:rsidRDefault="00DE585E" w:rsidP="00DE585E">
      <w:pPr>
        <w:ind w:firstLine="720"/>
        <w:jc w:val="both"/>
        <w:rPr>
          <w:sz w:val="28"/>
          <w:szCs w:val="28"/>
        </w:rPr>
      </w:pPr>
      <w:r w:rsidRPr="00DE585E">
        <w:rPr>
          <w:sz w:val="28"/>
          <w:szCs w:val="28"/>
        </w:rPr>
        <w:t xml:space="preserve">Значения символов и цифровых коэффициентов, входящих в формулу, приводятся непосредственно под формулой. </w:t>
      </w:r>
    </w:p>
    <w:p w14:paraId="1F82F6AA" w14:textId="77777777" w:rsidR="00DE585E" w:rsidRPr="00DE585E" w:rsidRDefault="00DE585E" w:rsidP="00DE585E">
      <w:pPr>
        <w:ind w:firstLine="720"/>
        <w:jc w:val="both"/>
        <w:rPr>
          <w:sz w:val="28"/>
          <w:szCs w:val="28"/>
        </w:rPr>
      </w:pPr>
      <w:r w:rsidRPr="00DE585E">
        <w:rPr>
          <w:sz w:val="28"/>
          <w:szCs w:val="28"/>
        </w:rPr>
        <w:t>Пример оформления формулы:</w:t>
      </w:r>
    </w:p>
    <w:p w14:paraId="7E3D90ED" w14:textId="77777777" w:rsidR="00DE585E" w:rsidRPr="00DE585E" w:rsidRDefault="00DE585E" w:rsidP="00DE585E">
      <w:pPr>
        <w:ind w:firstLine="720"/>
        <w:jc w:val="right"/>
        <w:rPr>
          <w:i/>
          <w:sz w:val="28"/>
          <w:szCs w:val="28"/>
        </w:rPr>
      </w:pPr>
      <w:r w:rsidRPr="00DE585E">
        <w:rPr>
          <w:i/>
          <w:position w:val="-24"/>
          <w:sz w:val="28"/>
          <w:szCs w:val="28"/>
        </w:rPr>
        <w:object w:dxaOrig="1219" w:dyaOrig="620" w14:anchorId="2AB4D17B">
          <v:shape id="_x0000_i1029" type="#_x0000_t75" style="width:70.15pt;height:40.2pt" o:ole="" fillcolor="window">
            <v:imagedata r:id="rId12" o:title=""/>
          </v:shape>
          <o:OLEObject Type="Embed" ProgID="Equation.3" ShapeID="_x0000_i1029" DrawAspect="Content" ObjectID="_1843601041" r:id="rId13"/>
        </w:object>
      </w:r>
      <w:r w:rsidRPr="00DE585E">
        <w:rPr>
          <w:i/>
          <w:sz w:val="28"/>
          <w:szCs w:val="28"/>
        </w:rPr>
        <w:tab/>
      </w:r>
      <w:r w:rsidRPr="00DE585E">
        <w:rPr>
          <w:i/>
          <w:sz w:val="28"/>
          <w:szCs w:val="28"/>
        </w:rPr>
        <w:tab/>
      </w:r>
      <w:r w:rsidRPr="00DE585E">
        <w:rPr>
          <w:i/>
          <w:sz w:val="28"/>
          <w:szCs w:val="28"/>
        </w:rPr>
        <w:tab/>
      </w:r>
      <w:r w:rsidRPr="00DE585E">
        <w:rPr>
          <w:i/>
          <w:sz w:val="28"/>
          <w:szCs w:val="28"/>
        </w:rPr>
        <w:tab/>
      </w:r>
      <w:r w:rsidRPr="00DE585E">
        <w:rPr>
          <w:i/>
          <w:sz w:val="28"/>
          <w:szCs w:val="28"/>
        </w:rPr>
        <w:tab/>
      </w:r>
      <w:r w:rsidR="005E3252">
        <w:rPr>
          <w:sz w:val="28"/>
          <w:szCs w:val="28"/>
        </w:rPr>
        <w:t>(5</w:t>
      </w:r>
      <w:r w:rsidRPr="00DE585E">
        <w:rPr>
          <w:sz w:val="28"/>
          <w:szCs w:val="28"/>
        </w:rPr>
        <w:t>.5)</w:t>
      </w:r>
    </w:p>
    <w:p w14:paraId="1AEDC4A4" w14:textId="77777777" w:rsidR="00DE585E" w:rsidRPr="00DE585E" w:rsidRDefault="00DE585E" w:rsidP="00DE585E">
      <w:pPr>
        <w:ind w:firstLine="720"/>
        <w:jc w:val="both"/>
        <w:rPr>
          <w:sz w:val="28"/>
          <w:szCs w:val="28"/>
        </w:rPr>
      </w:pPr>
      <w:r w:rsidRPr="00DE585E">
        <w:rPr>
          <w:sz w:val="28"/>
          <w:szCs w:val="28"/>
        </w:rPr>
        <w:t>где   N – расчетная явочная численность работников цеха, чел;</w:t>
      </w:r>
    </w:p>
    <w:p w14:paraId="2E9D9AD3" w14:textId="77777777" w:rsidR="00DE585E" w:rsidRPr="00DE585E" w:rsidRDefault="00DE585E" w:rsidP="00DE585E">
      <w:pPr>
        <w:ind w:firstLine="720"/>
        <w:jc w:val="both"/>
        <w:rPr>
          <w:sz w:val="28"/>
          <w:szCs w:val="28"/>
        </w:rPr>
      </w:pPr>
      <w:r w:rsidRPr="00DE585E">
        <w:rPr>
          <w:sz w:val="28"/>
          <w:szCs w:val="28"/>
        </w:rPr>
        <w:t>Q – количество перерабатываемой продукции за день в цехе, кг;</w:t>
      </w:r>
    </w:p>
    <w:p w14:paraId="6F4962EC" w14:textId="77777777" w:rsidR="00DE585E" w:rsidRPr="00DE585E" w:rsidRDefault="00DE585E" w:rsidP="00DE585E">
      <w:pPr>
        <w:ind w:firstLine="720"/>
        <w:jc w:val="both"/>
        <w:rPr>
          <w:sz w:val="28"/>
          <w:szCs w:val="28"/>
        </w:rPr>
      </w:pPr>
      <w:r w:rsidRPr="00DE585E">
        <w:rPr>
          <w:sz w:val="28"/>
          <w:szCs w:val="28"/>
        </w:rPr>
        <w:t>H – норма выработки за смену, кг в смену;</w:t>
      </w:r>
    </w:p>
    <w:p w14:paraId="6D64E281" w14:textId="77777777" w:rsidR="00DE585E" w:rsidRPr="00DE585E" w:rsidRDefault="00DE585E" w:rsidP="00DE585E">
      <w:pPr>
        <w:ind w:firstLine="720"/>
        <w:jc w:val="both"/>
        <w:rPr>
          <w:sz w:val="28"/>
          <w:szCs w:val="28"/>
        </w:rPr>
      </w:pPr>
      <w:r w:rsidRPr="00DE585E">
        <w:rPr>
          <w:sz w:val="28"/>
          <w:szCs w:val="28"/>
        </w:rPr>
        <w:t>L – коэффициент, учитывающий рост производительности труда, принимаемый при 8-часовом рабочем дне = 1,19.</w:t>
      </w:r>
    </w:p>
    <w:p w14:paraId="525268EC" w14:textId="77777777" w:rsidR="00DE585E" w:rsidRPr="00DE585E" w:rsidRDefault="00DE585E" w:rsidP="00DE585E">
      <w:pPr>
        <w:ind w:firstLine="720"/>
        <w:jc w:val="both"/>
        <w:rPr>
          <w:sz w:val="28"/>
          <w:szCs w:val="28"/>
        </w:rPr>
      </w:pPr>
    </w:p>
    <w:p w14:paraId="3E8FFB87" w14:textId="77777777" w:rsidR="00DE585E" w:rsidRPr="00DE585E" w:rsidRDefault="00DE585E" w:rsidP="00DE585E">
      <w:pPr>
        <w:ind w:firstLine="720"/>
        <w:jc w:val="both"/>
        <w:rPr>
          <w:sz w:val="28"/>
          <w:szCs w:val="28"/>
        </w:rPr>
      </w:pPr>
      <w:r w:rsidRPr="00DE585E">
        <w:rPr>
          <w:sz w:val="28"/>
          <w:szCs w:val="28"/>
        </w:rPr>
        <w:t>При большом объеме курсовой работы допускается не приводить расшифровки формул.</w:t>
      </w:r>
    </w:p>
    <w:p w14:paraId="34B1430F" w14:textId="77777777" w:rsidR="006669B5" w:rsidRDefault="006669B5" w:rsidP="00DE585E">
      <w:pPr>
        <w:ind w:firstLine="567"/>
        <w:jc w:val="center"/>
        <w:rPr>
          <w:b/>
          <w:sz w:val="28"/>
          <w:szCs w:val="28"/>
        </w:rPr>
      </w:pPr>
    </w:p>
    <w:p w14:paraId="0F666833" w14:textId="77777777" w:rsidR="00DE585E" w:rsidRDefault="005E3252" w:rsidP="00DE585E">
      <w:pPr>
        <w:ind w:firstLine="567"/>
        <w:jc w:val="center"/>
        <w:rPr>
          <w:b/>
          <w:sz w:val="28"/>
          <w:szCs w:val="28"/>
        </w:rPr>
      </w:pPr>
      <w:r>
        <w:rPr>
          <w:b/>
          <w:sz w:val="28"/>
          <w:szCs w:val="28"/>
        </w:rPr>
        <w:t>5</w:t>
      </w:r>
      <w:r w:rsidR="00DE585E" w:rsidRPr="00DE585E">
        <w:rPr>
          <w:b/>
          <w:sz w:val="28"/>
          <w:szCs w:val="28"/>
        </w:rPr>
        <w:t>.9. Оформление библиографического списка</w:t>
      </w:r>
    </w:p>
    <w:p w14:paraId="66B82685" w14:textId="77777777" w:rsidR="001B7EE6" w:rsidRPr="00DE585E" w:rsidRDefault="001B7EE6" w:rsidP="00DE585E">
      <w:pPr>
        <w:ind w:firstLine="567"/>
        <w:jc w:val="center"/>
        <w:rPr>
          <w:b/>
          <w:sz w:val="28"/>
          <w:szCs w:val="28"/>
        </w:rPr>
      </w:pPr>
    </w:p>
    <w:p w14:paraId="41AAACC9" w14:textId="77777777" w:rsidR="00DE585E" w:rsidRPr="00DE585E" w:rsidRDefault="00DE585E" w:rsidP="00DE585E">
      <w:pPr>
        <w:ind w:firstLine="567"/>
        <w:jc w:val="both"/>
        <w:rPr>
          <w:sz w:val="28"/>
          <w:szCs w:val="28"/>
        </w:rPr>
      </w:pPr>
      <w:r w:rsidRPr="00DE585E">
        <w:rPr>
          <w:sz w:val="28"/>
          <w:szCs w:val="28"/>
        </w:rPr>
        <w:t>Библиографический список должен включать источники, имеющее непосредственное отношение к курсовой работе. Библиографическое описание источников выполняется в соответствии с ГОСТ 7.1-2003. Сведения об источниках нумеруются арабскими цифрами с точкой после абзацного отступа.</w:t>
      </w:r>
    </w:p>
    <w:p w14:paraId="4BB36725" w14:textId="77777777" w:rsidR="00DE585E" w:rsidRPr="00DE585E" w:rsidRDefault="00DE585E" w:rsidP="00DE585E">
      <w:pPr>
        <w:ind w:firstLine="567"/>
        <w:jc w:val="both"/>
        <w:rPr>
          <w:sz w:val="28"/>
          <w:szCs w:val="28"/>
        </w:rPr>
      </w:pPr>
      <w:r w:rsidRPr="00DE585E">
        <w:rPr>
          <w:sz w:val="28"/>
          <w:szCs w:val="28"/>
        </w:rPr>
        <w:t>Источники записывают в следующей последовательности:</w:t>
      </w:r>
    </w:p>
    <w:p w14:paraId="3C88E543" w14:textId="77777777" w:rsidR="00DE585E" w:rsidRPr="00DE585E" w:rsidRDefault="00DE585E" w:rsidP="00DE585E">
      <w:pPr>
        <w:ind w:firstLine="567"/>
        <w:jc w:val="both"/>
        <w:rPr>
          <w:i/>
          <w:sz w:val="28"/>
          <w:szCs w:val="28"/>
        </w:rPr>
      </w:pPr>
      <w:r w:rsidRPr="00DE585E">
        <w:rPr>
          <w:sz w:val="28"/>
          <w:szCs w:val="28"/>
        </w:rPr>
        <w:t xml:space="preserve">1) официальные правительственные документы, законодательные акты, директивные материалы </w:t>
      </w:r>
      <w:r w:rsidRPr="00DE585E">
        <w:rPr>
          <w:i/>
          <w:sz w:val="28"/>
          <w:szCs w:val="28"/>
        </w:rPr>
        <w:t>(О качестве и безопасности пищевых продуктов: Федеральный закон № 29-ФЗ от 02.01.2000);</w:t>
      </w:r>
    </w:p>
    <w:p w14:paraId="6AD0079D" w14:textId="77777777" w:rsidR="00DE585E" w:rsidRPr="00DE585E" w:rsidRDefault="00DE585E" w:rsidP="00DE585E">
      <w:pPr>
        <w:ind w:firstLine="567"/>
        <w:jc w:val="both"/>
        <w:rPr>
          <w:i/>
          <w:sz w:val="28"/>
          <w:szCs w:val="28"/>
        </w:rPr>
      </w:pPr>
      <w:r w:rsidRPr="00DE585E">
        <w:rPr>
          <w:sz w:val="28"/>
          <w:szCs w:val="28"/>
        </w:rPr>
        <w:t xml:space="preserve">2) официальные отраслевые документы </w:t>
      </w:r>
      <w:r w:rsidRPr="00DE585E">
        <w:rPr>
          <w:i/>
          <w:sz w:val="28"/>
          <w:szCs w:val="28"/>
        </w:rPr>
        <w:t>(Об утверждении Правил оказания услуг предприятий общественного питания: Постановление Правительства РФ № 1036 от 15.08.1997 в ред. от 15.05.2001.);</w:t>
      </w:r>
    </w:p>
    <w:p w14:paraId="49C10ECA" w14:textId="77777777" w:rsidR="00DE585E" w:rsidRPr="00DE585E" w:rsidRDefault="00DE585E" w:rsidP="00DE585E">
      <w:pPr>
        <w:ind w:firstLine="567"/>
        <w:jc w:val="both"/>
        <w:rPr>
          <w:i/>
          <w:sz w:val="28"/>
          <w:szCs w:val="28"/>
        </w:rPr>
      </w:pPr>
      <w:r w:rsidRPr="00DE585E">
        <w:rPr>
          <w:sz w:val="28"/>
          <w:szCs w:val="28"/>
        </w:rPr>
        <w:t xml:space="preserve">3) далее все остальные литературные источники в алфавитном порядке фамилий авторов и наименований </w:t>
      </w:r>
      <w:r w:rsidRPr="00DE585E">
        <w:rPr>
          <w:i/>
          <w:sz w:val="28"/>
          <w:szCs w:val="28"/>
        </w:rPr>
        <w:t>(Никуленкова, Т.Т. Проектирование предприятий общественного питания: учебник / Т.Т. Никуленкова, Ю.И. Лавриненко , Г.М. Ястина. – М.: Колос,2000. – 175 с.);</w:t>
      </w:r>
    </w:p>
    <w:p w14:paraId="0E6145DC" w14:textId="77777777" w:rsidR="00DE585E" w:rsidRPr="00DE585E" w:rsidRDefault="00DE585E" w:rsidP="00DE585E">
      <w:pPr>
        <w:ind w:firstLine="567"/>
        <w:jc w:val="both"/>
        <w:rPr>
          <w:sz w:val="28"/>
          <w:szCs w:val="28"/>
        </w:rPr>
      </w:pPr>
      <w:r w:rsidRPr="00DE585E">
        <w:rPr>
          <w:sz w:val="28"/>
          <w:szCs w:val="28"/>
        </w:rPr>
        <w:t>4) периодические издания (</w:t>
      </w:r>
      <w:r w:rsidRPr="00DE585E">
        <w:rPr>
          <w:i/>
          <w:sz w:val="28"/>
          <w:szCs w:val="28"/>
        </w:rPr>
        <w:t>Еремина, О.Ю. Миграционные свойства аминокислот зернопродуктов / О.Ю. Еремина, Н.Н. Иванова // Хранение и переработка сельскохозсырья. – 2003. – № 3. – С. 51-53.</w:t>
      </w:r>
      <w:r w:rsidRPr="00DE585E">
        <w:rPr>
          <w:sz w:val="28"/>
          <w:szCs w:val="28"/>
        </w:rPr>
        <w:t>);</w:t>
      </w:r>
    </w:p>
    <w:p w14:paraId="44C1C0AB" w14:textId="77777777" w:rsidR="00DE585E" w:rsidRPr="00DE585E" w:rsidRDefault="00DE585E" w:rsidP="00DE585E">
      <w:pPr>
        <w:ind w:firstLine="567"/>
        <w:jc w:val="both"/>
        <w:rPr>
          <w:sz w:val="28"/>
          <w:szCs w:val="28"/>
        </w:rPr>
      </w:pPr>
      <w:r w:rsidRPr="00DE585E">
        <w:rPr>
          <w:sz w:val="28"/>
          <w:szCs w:val="28"/>
        </w:rPr>
        <w:lastRenderedPageBreak/>
        <w:t>5) нормативно-техническая документация, патентные документы и т.п. (</w:t>
      </w:r>
      <w:r w:rsidRPr="00DE585E">
        <w:rPr>
          <w:i/>
          <w:sz w:val="28"/>
          <w:szCs w:val="28"/>
        </w:rPr>
        <w:t>ГОСТ 31985-2013 Услуги общественного питания. Термины и определения . – М.: Стандартинформ,2014. – 12 с.</w:t>
      </w:r>
      <w:r w:rsidRPr="00DE585E">
        <w:rPr>
          <w:sz w:val="28"/>
          <w:szCs w:val="28"/>
        </w:rPr>
        <w:t>).</w:t>
      </w:r>
    </w:p>
    <w:p w14:paraId="58093F5B" w14:textId="77777777" w:rsidR="00DE585E" w:rsidRPr="00DE585E" w:rsidRDefault="00DE585E" w:rsidP="00DE585E">
      <w:pPr>
        <w:ind w:firstLine="567"/>
        <w:jc w:val="both"/>
        <w:rPr>
          <w:sz w:val="28"/>
          <w:szCs w:val="28"/>
        </w:rPr>
      </w:pPr>
      <w:r w:rsidRPr="00DE585E">
        <w:rPr>
          <w:sz w:val="28"/>
          <w:szCs w:val="28"/>
        </w:rPr>
        <w:t>Описание иностранных источников приводится на языке текста издания.</w:t>
      </w:r>
    </w:p>
    <w:p w14:paraId="75D05AB9" w14:textId="77777777" w:rsidR="006669B5" w:rsidRDefault="006669B5" w:rsidP="00DE585E">
      <w:pPr>
        <w:ind w:firstLine="567"/>
        <w:jc w:val="center"/>
        <w:rPr>
          <w:b/>
          <w:sz w:val="28"/>
          <w:szCs w:val="28"/>
        </w:rPr>
      </w:pPr>
    </w:p>
    <w:p w14:paraId="55357526" w14:textId="77777777" w:rsidR="00DE585E" w:rsidRDefault="005E3252" w:rsidP="00DE585E">
      <w:pPr>
        <w:ind w:firstLine="567"/>
        <w:jc w:val="center"/>
        <w:rPr>
          <w:b/>
          <w:sz w:val="28"/>
          <w:szCs w:val="28"/>
        </w:rPr>
      </w:pPr>
      <w:r>
        <w:rPr>
          <w:b/>
          <w:sz w:val="28"/>
          <w:szCs w:val="28"/>
        </w:rPr>
        <w:t>5</w:t>
      </w:r>
      <w:r w:rsidR="00DE585E" w:rsidRPr="00DE585E">
        <w:rPr>
          <w:b/>
          <w:sz w:val="28"/>
          <w:szCs w:val="28"/>
        </w:rPr>
        <w:t>.10. Оформление приложений</w:t>
      </w:r>
    </w:p>
    <w:p w14:paraId="7EDC1C13" w14:textId="77777777" w:rsidR="006669B5" w:rsidRPr="00DE585E" w:rsidRDefault="006669B5" w:rsidP="00DE585E">
      <w:pPr>
        <w:ind w:firstLine="567"/>
        <w:jc w:val="center"/>
        <w:rPr>
          <w:b/>
          <w:sz w:val="28"/>
          <w:szCs w:val="28"/>
        </w:rPr>
      </w:pPr>
    </w:p>
    <w:p w14:paraId="5D2E0CF8" w14:textId="77777777" w:rsidR="00DE585E" w:rsidRPr="00DE585E" w:rsidRDefault="00DE585E" w:rsidP="00DE585E">
      <w:pPr>
        <w:ind w:firstLine="567"/>
        <w:jc w:val="both"/>
        <w:rPr>
          <w:sz w:val="28"/>
          <w:szCs w:val="28"/>
        </w:rPr>
      </w:pPr>
      <w:r w:rsidRPr="00DE585E">
        <w:rPr>
          <w:sz w:val="28"/>
          <w:szCs w:val="28"/>
        </w:rPr>
        <w:t>В приложения выносят материал, загромождающий основной текст (например, объемные расчеты) или вспомогательный материал, имеющий справочный характер.</w:t>
      </w:r>
    </w:p>
    <w:p w14:paraId="4AB480E7" w14:textId="77777777" w:rsidR="00DE585E" w:rsidRPr="00DE585E" w:rsidRDefault="00DE585E" w:rsidP="00DE585E">
      <w:pPr>
        <w:ind w:firstLine="567"/>
        <w:jc w:val="both"/>
        <w:rPr>
          <w:sz w:val="28"/>
          <w:szCs w:val="28"/>
        </w:rPr>
      </w:pPr>
      <w:r w:rsidRPr="00DE585E">
        <w:rPr>
          <w:sz w:val="28"/>
          <w:szCs w:val="28"/>
        </w:rPr>
        <w:t>Приложения располагаются в конце работы в порядке появления ссылок на них в тексте основных разделов и нумеруются арабскими цифрами (без знака №). Например: Приложение 1, Приложение 2 и т.д. Каждое приложение должно иметь также тематический заголовок.</w:t>
      </w:r>
    </w:p>
    <w:p w14:paraId="09C1EC99" w14:textId="77777777" w:rsidR="00DE585E" w:rsidRPr="00DE585E" w:rsidRDefault="00DE585E" w:rsidP="00DE585E">
      <w:pPr>
        <w:ind w:firstLine="567"/>
        <w:jc w:val="both"/>
        <w:rPr>
          <w:sz w:val="28"/>
          <w:szCs w:val="28"/>
        </w:rPr>
      </w:pPr>
      <w:r w:rsidRPr="00DE585E">
        <w:rPr>
          <w:sz w:val="28"/>
          <w:szCs w:val="28"/>
        </w:rPr>
        <w:t>Если приложение занимает более одной страницы, то на его последней странице указывают «Окончание прил. 1», а на промежуточных – «Продолжение прил. 1».</w:t>
      </w:r>
    </w:p>
    <w:p w14:paraId="6F9E526A" w14:textId="77777777" w:rsidR="00DE585E" w:rsidRPr="00DE585E" w:rsidRDefault="00DE585E" w:rsidP="00DE585E">
      <w:pPr>
        <w:ind w:firstLine="567"/>
        <w:jc w:val="both"/>
        <w:rPr>
          <w:sz w:val="28"/>
          <w:szCs w:val="28"/>
        </w:rPr>
      </w:pPr>
      <w:r w:rsidRPr="00DE585E">
        <w:rPr>
          <w:sz w:val="28"/>
          <w:szCs w:val="28"/>
        </w:rPr>
        <w:t>Ссылки на приложения в тексте основных разделов обязательны. Пример ссылки: «Место привязки проекта показано в прил. 1».</w:t>
      </w:r>
    </w:p>
    <w:p w14:paraId="27CCAC7D" w14:textId="77777777" w:rsidR="00DE585E" w:rsidRPr="00DE585E" w:rsidRDefault="00DE585E" w:rsidP="00DE585E">
      <w:pPr>
        <w:ind w:firstLine="567"/>
        <w:jc w:val="both"/>
        <w:rPr>
          <w:sz w:val="28"/>
          <w:szCs w:val="28"/>
        </w:rPr>
      </w:pPr>
      <w:r w:rsidRPr="00DE585E">
        <w:rPr>
          <w:sz w:val="28"/>
          <w:szCs w:val="28"/>
        </w:rPr>
        <w:t>Допускается выполнять приложения на листах формата А3, А2.</w:t>
      </w:r>
    </w:p>
    <w:p w14:paraId="7201F42D" w14:textId="77777777" w:rsidR="006669B5" w:rsidRDefault="006669B5" w:rsidP="00DE585E">
      <w:pPr>
        <w:ind w:firstLine="720"/>
        <w:jc w:val="center"/>
        <w:rPr>
          <w:b/>
          <w:sz w:val="28"/>
          <w:szCs w:val="28"/>
        </w:rPr>
      </w:pPr>
    </w:p>
    <w:p w14:paraId="5001481A" w14:textId="77777777" w:rsidR="00DE585E" w:rsidRDefault="005E3252" w:rsidP="00DE585E">
      <w:pPr>
        <w:ind w:firstLine="720"/>
        <w:jc w:val="center"/>
        <w:rPr>
          <w:b/>
          <w:sz w:val="28"/>
          <w:szCs w:val="28"/>
        </w:rPr>
      </w:pPr>
      <w:r>
        <w:rPr>
          <w:b/>
          <w:sz w:val="28"/>
          <w:szCs w:val="28"/>
        </w:rPr>
        <w:t>5</w:t>
      </w:r>
      <w:r w:rsidR="00DE585E" w:rsidRPr="00DE585E">
        <w:rPr>
          <w:b/>
          <w:sz w:val="28"/>
          <w:szCs w:val="28"/>
        </w:rPr>
        <w:t>.11. Нумерация страниц</w:t>
      </w:r>
    </w:p>
    <w:p w14:paraId="5C37DAB2" w14:textId="77777777" w:rsidR="006669B5" w:rsidRPr="00DE585E" w:rsidRDefault="006669B5" w:rsidP="00DE585E">
      <w:pPr>
        <w:ind w:firstLine="720"/>
        <w:jc w:val="center"/>
        <w:rPr>
          <w:b/>
          <w:sz w:val="28"/>
          <w:szCs w:val="28"/>
        </w:rPr>
      </w:pPr>
    </w:p>
    <w:p w14:paraId="65CDC2EB" w14:textId="77777777" w:rsidR="00DE585E" w:rsidRPr="00DE585E" w:rsidRDefault="00DE585E" w:rsidP="00DE585E">
      <w:pPr>
        <w:ind w:firstLine="720"/>
        <w:jc w:val="both"/>
        <w:rPr>
          <w:sz w:val="28"/>
          <w:szCs w:val="28"/>
        </w:rPr>
      </w:pPr>
      <w:r w:rsidRPr="00DE585E">
        <w:rPr>
          <w:sz w:val="28"/>
          <w:szCs w:val="28"/>
        </w:rPr>
        <w:t>Нумерация страниц курсовой работы сквозная. В общую нумерацию страниц входят титульный лист (стр. 1), задание (стр. 2), оглавление (стр. 2), первая страница введения (стр. 4), однако, номера на них не проставляются.</w:t>
      </w:r>
    </w:p>
    <w:p w14:paraId="21BB8C90" w14:textId="77777777" w:rsidR="00DE585E" w:rsidRPr="00DE585E" w:rsidRDefault="00DE585E" w:rsidP="00DE585E">
      <w:pPr>
        <w:ind w:firstLine="720"/>
        <w:jc w:val="both"/>
        <w:rPr>
          <w:sz w:val="28"/>
          <w:szCs w:val="28"/>
        </w:rPr>
      </w:pPr>
      <w:r w:rsidRPr="00DE585E">
        <w:rPr>
          <w:sz w:val="28"/>
          <w:szCs w:val="28"/>
        </w:rPr>
        <w:t xml:space="preserve">Номера страниц проставляются, начиная со второй страницы введения – арабскими цифрами, вверху страницы, по центру, без точки.  </w:t>
      </w:r>
    </w:p>
    <w:p w14:paraId="330C25F6" w14:textId="77777777" w:rsidR="00DE585E" w:rsidRPr="00DE585E" w:rsidRDefault="00DE585E" w:rsidP="00DE585E">
      <w:pPr>
        <w:ind w:firstLine="720"/>
        <w:jc w:val="both"/>
        <w:rPr>
          <w:sz w:val="28"/>
          <w:szCs w:val="28"/>
        </w:rPr>
      </w:pPr>
      <w:r w:rsidRPr="00DE585E">
        <w:rPr>
          <w:sz w:val="28"/>
          <w:szCs w:val="28"/>
        </w:rPr>
        <w:t>Иллюстрации и таблицы, расположенные на отдельных листах, включаются в общую нумерацию страниц текста. Иллюстрации и таблицы на листе формата А3 учитываются как одна страница.</w:t>
      </w:r>
    </w:p>
    <w:p w14:paraId="74192A4D" w14:textId="77777777" w:rsidR="00F46611" w:rsidRDefault="00F46611">
      <w:pPr>
        <w:ind w:firstLine="720"/>
        <w:jc w:val="center"/>
        <w:rPr>
          <w:b/>
          <w:sz w:val="28"/>
          <w:szCs w:val="28"/>
        </w:rPr>
      </w:pPr>
    </w:p>
    <w:p w14:paraId="0478C74F" w14:textId="77777777" w:rsidR="00CB1732" w:rsidRPr="00DE585E" w:rsidRDefault="00453582" w:rsidP="00453582">
      <w:pPr>
        <w:ind w:left="1339"/>
        <w:jc w:val="center"/>
        <w:rPr>
          <w:b/>
          <w:sz w:val="28"/>
          <w:szCs w:val="28"/>
        </w:rPr>
      </w:pPr>
      <w:r>
        <w:rPr>
          <w:b/>
          <w:sz w:val="28"/>
          <w:szCs w:val="28"/>
        </w:rPr>
        <w:t>6.</w:t>
      </w:r>
      <w:r w:rsidR="00CB1732" w:rsidRPr="00DE585E">
        <w:rPr>
          <w:b/>
          <w:sz w:val="28"/>
          <w:szCs w:val="28"/>
        </w:rPr>
        <w:t>СПИСОК</w:t>
      </w:r>
      <w:r w:rsidR="008F7B47">
        <w:rPr>
          <w:b/>
          <w:sz w:val="28"/>
          <w:szCs w:val="28"/>
        </w:rPr>
        <w:t xml:space="preserve"> РЕКОМЕНДУЕМОЙ ЛИТЕРАТУРЫ</w:t>
      </w:r>
    </w:p>
    <w:p w14:paraId="2882D494" w14:textId="77777777" w:rsidR="00CB1732" w:rsidRPr="00DE585E" w:rsidRDefault="00CB1732">
      <w:pPr>
        <w:ind w:firstLine="720"/>
        <w:jc w:val="center"/>
        <w:rPr>
          <w:b/>
          <w:sz w:val="28"/>
          <w:szCs w:val="28"/>
        </w:rPr>
      </w:pPr>
    </w:p>
    <w:tbl>
      <w:tblPr>
        <w:tblW w:w="0" w:type="auto"/>
        <w:tblCellMar>
          <w:left w:w="0" w:type="dxa"/>
          <w:right w:w="0" w:type="dxa"/>
        </w:tblCellMar>
        <w:tblLook w:val="0000" w:firstRow="0" w:lastRow="0" w:firstColumn="0" w:lastColumn="0" w:noHBand="0" w:noVBand="0"/>
      </w:tblPr>
      <w:tblGrid>
        <w:gridCol w:w="6"/>
        <w:gridCol w:w="1232"/>
        <w:gridCol w:w="7"/>
        <w:gridCol w:w="7107"/>
        <w:gridCol w:w="47"/>
        <w:gridCol w:w="1090"/>
        <w:gridCol w:w="72"/>
        <w:gridCol w:w="23"/>
        <w:gridCol w:w="7"/>
        <w:gridCol w:w="41"/>
        <w:gridCol w:w="6"/>
      </w:tblGrid>
      <w:tr w:rsidR="00B33130" w:rsidRPr="00B33130" w14:paraId="7360E3B0" w14:textId="77777777" w:rsidTr="00453582">
        <w:tc>
          <w:tcPr>
            <w:tcW w:w="9638" w:type="dxa"/>
            <w:gridSpan w:val="11"/>
          </w:tcPr>
          <w:tbl>
            <w:tblPr>
              <w:tblW w:w="0" w:type="auto"/>
              <w:tblCellMar>
                <w:left w:w="0" w:type="dxa"/>
                <w:right w:w="0" w:type="dxa"/>
              </w:tblCellMar>
              <w:tblLook w:val="0000" w:firstRow="0" w:lastRow="0" w:firstColumn="0" w:lastColumn="0" w:noHBand="0" w:noVBand="0"/>
            </w:tblPr>
            <w:tblGrid>
              <w:gridCol w:w="566"/>
              <w:gridCol w:w="9070"/>
            </w:tblGrid>
            <w:tr w:rsidR="00B33130" w:rsidRPr="00B33130" w14:paraId="374FD715" w14:textId="77777777" w:rsidTr="00555385">
              <w:trPr>
                <w:trHeight w:val="319"/>
              </w:trPr>
              <w:tc>
                <w:tcPr>
                  <w:tcW w:w="9636" w:type="dxa"/>
                  <w:gridSpan w:val="2"/>
                  <w:tcMar>
                    <w:top w:w="20" w:type="dxa"/>
                    <w:left w:w="40" w:type="dxa"/>
                    <w:bottom w:w="20" w:type="dxa"/>
                    <w:right w:w="40" w:type="dxa"/>
                  </w:tcMar>
                </w:tcPr>
                <w:p w14:paraId="3E21F20E"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Основная учебная литература</w:t>
                  </w:r>
                </w:p>
              </w:tc>
            </w:tr>
            <w:tr w:rsidR="00B33130" w:rsidRPr="00B33130" w14:paraId="016C446B" w14:textId="77777777" w:rsidTr="00555385">
              <w:trPr>
                <w:trHeight w:val="279"/>
              </w:trPr>
              <w:tc>
                <w:tcPr>
                  <w:tcW w:w="566" w:type="dxa"/>
                  <w:tcMar>
                    <w:top w:w="40" w:type="dxa"/>
                    <w:left w:w="40" w:type="dxa"/>
                    <w:bottom w:w="40" w:type="dxa"/>
                    <w:right w:w="40" w:type="dxa"/>
                  </w:tcMar>
                </w:tcPr>
                <w:p w14:paraId="0CFB0BDC" w14:textId="77777777" w:rsidR="00B33130" w:rsidRPr="00B33130" w:rsidRDefault="00B33130" w:rsidP="00B33130">
                  <w:pPr>
                    <w:jc w:val="right"/>
                    <w:rPr>
                      <w:sz w:val="20"/>
                      <w:szCs w:val="20"/>
                      <w:lang w:val="en-US" w:eastAsia="en-US"/>
                    </w:rPr>
                  </w:pPr>
                  <w:r w:rsidRPr="00B33130">
                    <w:rPr>
                      <w:color w:val="000000"/>
                      <w:sz w:val="28"/>
                      <w:szCs w:val="20"/>
                      <w:lang w:val="en-US" w:eastAsia="en-US"/>
                    </w:rPr>
                    <w:t>1</w:t>
                  </w:r>
                </w:p>
              </w:tc>
              <w:tc>
                <w:tcPr>
                  <w:tcW w:w="9070" w:type="dxa"/>
                  <w:tcMar>
                    <w:top w:w="40" w:type="dxa"/>
                    <w:left w:w="40" w:type="dxa"/>
                    <w:bottom w:w="40" w:type="dxa"/>
                    <w:right w:w="40" w:type="dxa"/>
                  </w:tcMar>
                </w:tcPr>
                <w:p w14:paraId="1602B87D" w14:textId="77777777" w:rsidR="00B33130" w:rsidRPr="00B33130" w:rsidRDefault="001628B9" w:rsidP="00B33130">
                  <w:pPr>
                    <w:rPr>
                      <w:sz w:val="20"/>
                      <w:szCs w:val="20"/>
                      <w:lang w:eastAsia="en-US"/>
                    </w:rPr>
                  </w:pPr>
                  <w:r w:rsidRPr="001628B9">
                    <w:rPr>
                      <w:color w:val="000000"/>
                      <w:sz w:val="28"/>
                      <w:szCs w:val="20"/>
                      <w:lang w:eastAsia="en-US"/>
                    </w:rPr>
                    <w:t>Васюкова А.Т. Организация производства и обслуживания на предприятиях общественного питания / Васюкова А.Т, Любецкая Т.Р. - М.:Дашков и К, 2017. - 416 с.: ISBN 978-5-394-02181-7. - Режим доступа: http://znanium.com/go.php?id=512131</w:t>
                  </w:r>
                </w:p>
              </w:tc>
            </w:tr>
            <w:tr w:rsidR="00B33130" w:rsidRPr="00B33130" w14:paraId="18EEAAD9" w14:textId="77777777" w:rsidTr="00555385">
              <w:trPr>
                <w:trHeight w:val="279"/>
              </w:trPr>
              <w:tc>
                <w:tcPr>
                  <w:tcW w:w="566" w:type="dxa"/>
                  <w:tcMar>
                    <w:top w:w="40" w:type="dxa"/>
                    <w:left w:w="40" w:type="dxa"/>
                    <w:bottom w:w="40" w:type="dxa"/>
                    <w:right w:w="40" w:type="dxa"/>
                  </w:tcMar>
                </w:tcPr>
                <w:p w14:paraId="31896868" w14:textId="77777777" w:rsidR="00B33130" w:rsidRPr="00B33130" w:rsidRDefault="00B33130" w:rsidP="00B33130">
                  <w:pPr>
                    <w:jc w:val="right"/>
                    <w:rPr>
                      <w:sz w:val="20"/>
                      <w:szCs w:val="20"/>
                      <w:lang w:val="en-US" w:eastAsia="en-US"/>
                    </w:rPr>
                  </w:pPr>
                  <w:r w:rsidRPr="00B33130">
                    <w:rPr>
                      <w:color w:val="000000"/>
                      <w:sz w:val="28"/>
                      <w:szCs w:val="20"/>
                      <w:lang w:val="en-US" w:eastAsia="en-US"/>
                    </w:rPr>
                    <w:t>2</w:t>
                  </w:r>
                </w:p>
              </w:tc>
              <w:tc>
                <w:tcPr>
                  <w:tcW w:w="9070" w:type="dxa"/>
                  <w:tcMar>
                    <w:top w:w="40" w:type="dxa"/>
                    <w:left w:w="40" w:type="dxa"/>
                    <w:bottom w:w="40" w:type="dxa"/>
                    <w:right w:w="40" w:type="dxa"/>
                  </w:tcMar>
                </w:tcPr>
                <w:p w14:paraId="7F7725B6" w14:textId="77777777" w:rsidR="00B33130" w:rsidRPr="00B33130" w:rsidRDefault="00B33130" w:rsidP="00B33130">
                  <w:pPr>
                    <w:rPr>
                      <w:sz w:val="20"/>
                      <w:szCs w:val="20"/>
                      <w:lang w:eastAsia="en-US"/>
                    </w:rPr>
                  </w:pPr>
                  <w:r w:rsidRPr="00B33130">
                    <w:rPr>
                      <w:color w:val="000000"/>
                      <w:sz w:val="28"/>
                      <w:szCs w:val="20"/>
                      <w:lang w:eastAsia="en-US"/>
                    </w:rPr>
                    <w:t>Современные формы обслуживания в ресторанном бизнесе: Учебное пособие/Т.А.Джум, Г.М.Зайко - М.: Магистр, НИЦ ИНФРА-М, 2015. - 528 с.: 60</w:t>
                  </w:r>
                  <w:r w:rsidRPr="00B33130">
                    <w:rPr>
                      <w:color w:val="000000"/>
                      <w:sz w:val="28"/>
                      <w:szCs w:val="20"/>
                      <w:lang w:val="en-US" w:eastAsia="en-US"/>
                    </w:rPr>
                    <w:t>x</w:t>
                  </w:r>
                  <w:r w:rsidRPr="00B33130">
                    <w:rPr>
                      <w:color w:val="000000"/>
                      <w:sz w:val="28"/>
                      <w:szCs w:val="20"/>
                      <w:lang w:eastAsia="en-US"/>
                    </w:rPr>
                    <w:t xml:space="preserve">90 1/16. - (Бакалавриат) (Переплёт) </w:t>
                  </w:r>
                  <w:r w:rsidRPr="00B33130">
                    <w:rPr>
                      <w:color w:val="000000"/>
                      <w:sz w:val="28"/>
                      <w:szCs w:val="20"/>
                      <w:lang w:val="en-US" w:eastAsia="en-US"/>
                    </w:rPr>
                    <w:t>ISBN</w:t>
                  </w:r>
                  <w:r w:rsidRPr="00B33130">
                    <w:rPr>
                      <w:color w:val="000000"/>
                      <w:sz w:val="28"/>
                      <w:szCs w:val="20"/>
                      <w:lang w:eastAsia="en-US"/>
                    </w:rPr>
                    <w:t xml:space="preserve"> 978-5-9776-0369-0, 300 экз. - Режим доступа: </w:t>
                  </w:r>
                  <w:r w:rsidRPr="00B33130">
                    <w:rPr>
                      <w:color w:val="000000"/>
                      <w:sz w:val="28"/>
                      <w:szCs w:val="20"/>
                      <w:lang w:val="en-US" w:eastAsia="en-US"/>
                    </w:rPr>
                    <w:t>http</w:t>
                  </w:r>
                  <w:r w:rsidRPr="00B33130">
                    <w:rPr>
                      <w:color w:val="000000"/>
                      <w:sz w:val="28"/>
                      <w:szCs w:val="20"/>
                      <w:lang w:eastAsia="en-US"/>
                    </w:rPr>
                    <w:t>://</w:t>
                  </w:r>
                  <w:r w:rsidRPr="00B33130">
                    <w:rPr>
                      <w:color w:val="000000"/>
                      <w:sz w:val="28"/>
                      <w:szCs w:val="20"/>
                      <w:lang w:val="en-US" w:eastAsia="en-US"/>
                    </w:rPr>
                    <w:t>znanium</w:t>
                  </w:r>
                  <w:r w:rsidRPr="00B33130">
                    <w:rPr>
                      <w:color w:val="000000"/>
                      <w:sz w:val="28"/>
                      <w:szCs w:val="20"/>
                      <w:lang w:eastAsia="en-US"/>
                    </w:rPr>
                    <w:t>.</w:t>
                  </w:r>
                  <w:r w:rsidRPr="00B33130">
                    <w:rPr>
                      <w:color w:val="000000"/>
                      <w:sz w:val="28"/>
                      <w:szCs w:val="20"/>
                      <w:lang w:val="en-US" w:eastAsia="en-US"/>
                    </w:rPr>
                    <w:t>com</w:t>
                  </w:r>
                  <w:r w:rsidRPr="00B33130">
                    <w:rPr>
                      <w:color w:val="000000"/>
                      <w:sz w:val="28"/>
                      <w:szCs w:val="20"/>
                      <w:lang w:eastAsia="en-US"/>
                    </w:rPr>
                    <w:t>/</w:t>
                  </w:r>
                  <w:r w:rsidRPr="00B33130">
                    <w:rPr>
                      <w:color w:val="000000"/>
                      <w:sz w:val="28"/>
                      <w:szCs w:val="20"/>
                      <w:lang w:val="en-US" w:eastAsia="en-US"/>
                    </w:rPr>
                    <w:t>go</w:t>
                  </w:r>
                  <w:r w:rsidRPr="00B33130">
                    <w:rPr>
                      <w:color w:val="000000"/>
                      <w:sz w:val="28"/>
                      <w:szCs w:val="20"/>
                      <w:lang w:eastAsia="en-US"/>
                    </w:rPr>
                    <w:t>.</w:t>
                  </w:r>
                  <w:r w:rsidRPr="00B33130">
                    <w:rPr>
                      <w:color w:val="000000"/>
                      <w:sz w:val="28"/>
                      <w:szCs w:val="20"/>
                      <w:lang w:val="en-US" w:eastAsia="en-US"/>
                    </w:rPr>
                    <w:t>php</w:t>
                  </w:r>
                  <w:r w:rsidRPr="00B33130">
                    <w:rPr>
                      <w:color w:val="000000"/>
                      <w:sz w:val="28"/>
                      <w:szCs w:val="20"/>
                      <w:lang w:eastAsia="en-US"/>
                    </w:rPr>
                    <w:t>?</w:t>
                  </w:r>
                  <w:r w:rsidRPr="00B33130">
                    <w:rPr>
                      <w:color w:val="000000"/>
                      <w:sz w:val="28"/>
                      <w:szCs w:val="20"/>
                      <w:lang w:val="en-US" w:eastAsia="en-US"/>
                    </w:rPr>
                    <w:t>id</w:t>
                  </w:r>
                  <w:r w:rsidRPr="00B33130">
                    <w:rPr>
                      <w:color w:val="000000"/>
                      <w:sz w:val="28"/>
                      <w:szCs w:val="20"/>
                      <w:lang w:eastAsia="en-US"/>
                    </w:rPr>
                    <w:t>=504888</w:t>
                  </w:r>
                </w:p>
              </w:tc>
            </w:tr>
            <w:tr w:rsidR="00B33130" w:rsidRPr="00B33130" w14:paraId="3F905C03" w14:textId="77777777" w:rsidTr="00555385">
              <w:trPr>
                <w:trHeight w:val="279"/>
              </w:trPr>
              <w:tc>
                <w:tcPr>
                  <w:tcW w:w="566" w:type="dxa"/>
                  <w:tcMar>
                    <w:top w:w="40" w:type="dxa"/>
                    <w:left w:w="40" w:type="dxa"/>
                    <w:bottom w:w="40" w:type="dxa"/>
                    <w:right w:w="40" w:type="dxa"/>
                  </w:tcMar>
                </w:tcPr>
                <w:p w14:paraId="171CFC1C" w14:textId="77777777" w:rsidR="00B33130" w:rsidRPr="00B33130" w:rsidRDefault="00B33130" w:rsidP="00B33130">
                  <w:pPr>
                    <w:jc w:val="right"/>
                    <w:rPr>
                      <w:sz w:val="20"/>
                      <w:szCs w:val="20"/>
                      <w:lang w:val="en-US" w:eastAsia="en-US"/>
                    </w:rPr>
                  </w:pPr>
                  <w:r w:rsidRPr="00B33130">
                    <w:rPr>
                      <w:color w:val="000000"/>
                      <w:sz w:val="28"/>
                      <w:szCs w:val="20"/>
                      <w:lang w:val="en-US" w:eastAsia="en-US"/>
                    </w:rPr>
                    <w:t>3</w:t>
                  </w:r>
                </w:p>
              </w:tc>
              <w:tc>
                <w:tcPr>
                  <w:tcW w:w="9070" w:type="dxa"/>
                  <w:tcMar>
                    <w:top w:w="40" w:type="dxa"/>
                    <w:left w:w="40" w:type="dxa"/>
                    <w:bottom w:w="40" w:type="dxa"/>
                    <w:right w:w="40" w:type="dxa"/>
                  </w:tcMar>
                </w:tcPr>
                <w:p w14:paraId="4E007744" w14:textId="77777777" w:rsidR="00B33130" w:rsidRDefault="00B33130" w:rsidP="00B33130">
                  <w:pPr>
                    <w:rPr>
                      <w:color w:val="000000"/>
                      <w:sz w:val="28"/>
                      <w:szCs w:val="20"/>
                      <w:lang w:eastAsia="en-US"/>
                    </w:rPr>
                  </w:pPr>
                  <w:r w:rsidRPr="00B33130">
                    <w:rPr>
                      <w:color w:val="000000"/>
                      <w:sz w:val="28"/>
                      <w:szCs w:val="20"/>
                      <w:lang w:eastAsia="en-US"/>
                    </w:rPr>
                    <w:t>Технология и организация ресторанного бизнеса и питания туристов</w:t>
                  </w:r>
                  <w:r w:rsidRPr="00B33130">
                    <w:rPr>
                      <w:color w:val="000000"/>
                      <w:sz w:val="28"/>
                      <w:szCs w:val="20"/>
                      <w:lang w:val="en-US" w:eastAsia="en-US"/>
                    </w:rPr>
                    <w:t> </w:t>
                  </w:r>
                  <w:r w:rsidRPr="00B33130">
                    <w:rPr>
                      <w:color w:val="000000"/>
                      <w:sz w:val="28"/>
                      <w:szCs w:val="20"/>
                      <w:lang w:eastAsia="en-US"/>
                    </w:rPr>
                    <w:t>: учебник / С.А. Быстров. — М.</w:t>
                  </w:r>
                  <w:r w:rsidRPr="00B33130">
                    <w:rPr>
                      <w:color w:val="000000"/>
                      <w:sz w:val="28"/>
                      <w:szCs w:val="20"/>
                      <w:lang w:val="en-US" w:eastAsia="en-US"/>
                    </w:rPr>
                    <w:t> </w:t>
                  </w:r>
                  <w:r w:rsidRPr="00B33130">
                    <w:rPr>
                      <w:color w:val="000000"/>
                      <w:sz w:val="28"/>
                      <w:szCs w:val="20"/>
                      <w:lang w:eastAsia="en-US"/>
                    </w:rPr>
                    <w:t>: ИНФРА-М, 2018.</w:t>
                  </w:r>
                  <w:r w:rsidRPr="00B33130">
                    <w:rPr>
                      <w:color w:val="000000"/>
                      <w:sz w:val="28"/>
                      <w:szCs w:val="20"/>
                      <w:lang w:val="en-US" w:eastAsia="en-US"/>
                    </w:rPr>
                    <w:t> </w:t>
                  </w:r>
                  <w:r w:rsidRPr="00B33130">
                    <w:rPr>
                      <w:color w:val="000000"/>
                      <w:sz w:val="28"/>
                      <w:szCs w:val="20"/>
                      <w:lang w:eastAsia="en-US"/>
                    </w:rPr>
                    <w:t>— 536</w:t>
                  </w:r>
                  <w:r w:rsidRPr="00B33130">
                    <w:rPr>
                      <w:color w:val="000000"/>
                      <w:sz w:val="28"/>
                      <w:szCs w:val="20"/>
                      <w:lang w:val="en-US" w:eastAsia="en-US"/>
                    </w:rPr>
                    <w:t> </w:t>
                  </w:r>
                  <w:r w:rsidRPr="00B33130">
                    <w:rPr>
                      <w:color w:val="000000"/>
                      <w:sz w:val="28"/>
                      <w:szCs w:val="20"/>
                      <w:lang w:eastAsia="en-US"/>
                    </w:rPr>
                    <w:t xml:space="preserve">с. — (Высшее образование: Бакалавриат). - Режим доступа: </w:t>
                  </w:r>
                  <w:hyperlink r:id="rId14" w:history="1">
                    <w:r w:rsidR="00D2731E" w:rsidRPr="00AD1879">
                      <w:rPr>
                        <w:rStyle w:val="af0"/>
                        <w:sz w:val="28"/>
                        <w:szCs w:val="20"/>
                        <w:lang w:val="en-US" w:eastAsia="en-US"/>
                      </w:rPr>
                      <w:t>http</w:t>
                    </w:r>
                    <w:r w:rsidR="00D2731E" w:rsidRPr="00AD1879">
                      <w:rPr>
                        <w:rStyle w:val="af0"/>
                        <w:sz w:val="28"/>
                        <w:szCs w:val="20"/>
                        <w:lang w:eastAsia="en-US"/>
                      </w:rPr>
                      <w:t>://</w:t>
                    </w:r>
                    <w:r w:rsidR="00D2731E" w:rsidRPr="00AD1879">
                      <w:rPr>
                        <w:rStyle w:val="af0"/>
                        <w:sz w:val="28"/>
                        <w:szCs w:val="20"/>
                        <w:lang w:val="en-US" w:eastAsia="en-US"/>
                      </w:rPr>
                      <w:t>znanium</w:t>
                    </w:r>
                    <w:r w:rsidR="00D2731E" w:rsidRPr="00AD1879">
                      <w:rPr>
                        <w:rStyle w:val="af0"/>
                        <w:sz w:val="28"/>
                        <w:szCs w:val="20"/>
                        <w:lang w:eastAsia="en-US"/>
                      </w:rPr>
                      <w:t>.</w:t>
                    </w:r>
                    <w:r w:rsidR="00D2731E" w:rsidRPr="00AD1879">
                      <w:rPr>
                        <w:rStyle w:val="af0"/>
                        <w:sz w:val="28"/>
                        <w:szCs w:val="20"/>
                        <w:lang w:val="en-US" w:eastAsia="en-US"/>
                      </w:rPr>
                      <w:t>com</w:t>
                    </w:r>
                    <w:r w:rsidR="00D2731E" w:rsidRPr="00AD1879">
                      <w:rPr>
                        <w:rStyle w:val="af0"/>
                        <w:sz w:val="28"/>
                        <w:szCs w:val="20"/>
                        <w:lang w:eastAsia="en-US"/>
                      </w:rPr>
                      <w:t>/</w:t>
                    </w:r>
                    <w:r w:rsidR="00D2731E" w:rsidRPr="00AD1879">
                      <w:rPr>
                        <w:rStyle w:val="af0"/>
                        <w:sz w:val="28"/>
                        <w:szCs w:val="20"/>
                        <w:lang w:val="en-US" w:eastAsia="en-US"/>
                      </w:rPr>
                      <w:t>catalog</w:t>
                    </w:r>
                    <w:r w:rsidR="00D2731E" w:rsidRPr="00AD1879">
                      <w:rPr>
                        <w:rStyle w:val="af0"/>
                        <w:sz w:val="28"/>
                        <w:szCs w:val="20"/>
                        <w:lang w:eastAsia="en-US"/>
                      </w:rPr>
                      <w:t>/</w:t>
                    </w:r>
                    <w:r w:rsidR="00D2731E" w:rsidRPr="00AD1879">
                      <w:rPr>
                        <w:rStyle w:val="af0"/>
                        <w:sz w:val="28"/>
                        <w:szCs w:val="20"/>
                        <w:lang w:val="en-US" w:eastAsia="en-US"/>
                      </w:rPr>
                      <w:t>product</w:t>
                    </w:r>
                    <w:r w:rsidR="00D2731E" w:rsidRPr="00AD1879">
                      <w:rPr>
                        <w:rStyle w:val="af0"/>
                        <w:sz w:val="28"/>
                        <w:szCs w:val="20"/>
                        <w:lang w:eastAsia="en-US"/>
                      </w:rPr>
                      <w:t>/999911</w:t>
                    </w:r>
                  </w:hyperlink>
                </w:p>
                <w:p w14:paraId="02EC5548" w14:textId="77777777" w:rsidR="00D2731E" w:rsidRPr="00B33130" w:rsidRDefault="00D2731E" w:rsidP="00B33130">
                  <w:pPr>
                    <w:rPr>
                      <w:sz w:val="20"/>
                      <w:szCs w:val="20"/>
                      <w:lang w:eastAsia="en-US"/>
                    </w:rPr>
                  </w:pPr>
                </w:p>
              </w:tc>
            </w:tr>
            <w:tr w:rsidR="00B33130" w:rsidRPr="00B33130" w14:paraId="054A10E7" w14:textId="77777777" w:rsidTr="00555385">
              <w:trPr>
                <w:trHeight w:val="319"/>
              </w:trPr>
              <w:tc>
                <w:tcPr>
                  <w:tcW w:w="9636" w:type="dxa"/>
                  <w:gridSpan w:val="2"/>
                  <w:tcMar>
                    <w:top w:w="20" w:type="dxa"/>
                    <w:left w:w="40" w:type="dxa"/>
                    <w:bottom w:w="20" w:type="dxa"/>
                    <w:right w:w="40" w:type="dxa"/>
                  </w:tcMar>
                </w:tcPr>
                <w:p w14:paraId="2026A30E"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lastRenderedPageBreak/>
                    <w:t>Дополнительная учебная литература</w:t>
                  </w:r>
                </w:p>
              </w:tc>
            </w:tr>
            <w:tr w:rsidR="00B33130" w:rsidRPr="00B33130" w14:paraId="3E279181" w14:textId="77777777" w:rsidTr="00555385">
              <w:trPr>
                <w:trHeight w:val="279"/>
              </w:trPr>
              <w:tc>
                <w:tcPr>
                  <w:tcW w:w="566" w:type="dxa"/>
                  <w:tcMar>
                    <w:top w:w="40" w:type="dxa"/>
                    <w:left w:w="40" w:type="dxa"/>
                    <w:bottom w:w="40" w:type="dxa"/>
                    <w:right w:w="40" w:type="dxa"/>
                  </w:tcMar>
                </w:tcPr>
                <w:p w14:paraId="057725F8" w14:textId="77777777" w:rsidR="00B33130" w:rsidRPr="00B33130" w:rsidRDefault="00B33130" w:rsidP="00B33130">
                  <w:pPr>
                    <w:jc w:val="right"/>
                    <w:rPr>
                      <w:sz w:val="20"/>
                      <w:szCs w:val="20"/>
                      <w:lang w:val="en-US" w:eastAsia="en-US"/>
                    </w:rPr>
                  </w:pPr>
                  <w:r w:rsidRPr="00B33130">
                    <w:rPr>
                      <w:color w:val="000000"/>
                      <w:sz w:val="28"/>
                      <w:szCs w:val="20"/>
                      <w:lang w:val="en-US" w:eastAsia="en-US"/>
                    </w:rPr>
                    <w:t>4</w:t>
                  </w:r>
                </w:p>
              </w:tc>
              <w:tc>
                <w:tcPr>
                  <w:tcW w:w="9070" w:type="dxa"/>
                  <w:tcMar>
                    <w:top w:w="40" w:type="dxa"/>
                    <w:left w:w="40" w:type="dxa"/>
                    <w:bottom w:w="40" w:type="dxa"/>
                    <w:right w:w="40" w:type="dxa"/>
                  </w:tcMar>
                </w:tcPr>
                <w:p w14:paraId="46F84979" w14:textId="77777777" w:rsidR="00B33130" w:rsidRPr="00B33130" w:rsidRDefault="00B33130" w:rsidP="00B33130">
                  <w:pPr>
                    <w:rPr>
                      <w:sz w:val="20"/>
                      <w:szCs w:val="20"/>
                      <w:lang w:eastAsia="en-US"/>
                    </w:rPr>
                  </w:pPr>
                  <w:r w:rsidRPr="00B33130">
                    <w:rPr>
                      <w:color w:val="000000"/>
                      <w:sz w:val="28"/>
                      <w:szCs w:val="20"/>
                      <w:lang w:eastAsia="en-US"/>
                    </w:rPr>
                    <w:t>МАРВИН БИЛЛ. Маркетинг ресторана : Как привлечь клиента и удержать в вашем ресторане: Пер.с англ. / МАРВИН БИЛЛ. - М. : Изд-во Жигульского, 2002. - 206с. : ил. - (Соврем.рестор.технологии).</w:t>
                  </w:r>
                </w:p>
              </w:tc>
            </w:tr>
            <w:tr w:rsidR="00B33130" w:rsidRPr="00B33130" w14:paraId="012FFCCE" w14:textId="77777777" w:rsidTr="00555385">
              <w:trPr>
                <w:trHeight w:val="279"/>
              </w:trPr>
              <w:tc>
                <w:tcPr>
                  <w:tcW w:w="566" w:type="dxa"/>
                  <w:tcMar>
                    <w:top w:w="40" w:type="dxa"/>
                    <w:left w:w="40" w:type="dxa"/>
                    <w:bottom w:w="40" w:type="dxa"/>
                    <w:right w:w="40" w:type="dxa"/>
                  </w:tcMar>
                </w:tcPr>
                <w:p w14:paraId="0F05E6F2" w14:textId="77777777" w:rsidR="00B33130" w:rsidRPr="00B33130" w:rsidRDefault="00B33130" w:rsidP="00B33130">
                  <w:pPr>
                    <w:jc w:val="right"/>
                    <w:rPr>
                      <w:sz w:val="20"/>
                      <w:szCs w:val="20"/>
                      <w:lang w:val="en-US" w:eastAsia="en-US"/>
                    </w:rPr>
                  </w:pPr>
                  <w:r w:rsidRPr="00B33130">
                    <w:rPr>
                      <w:color w:val="000000"/>
                      <w:sz w:val="28"/>
                      <w:szCs w:val="20"/>
                      <w:lang w:val="en-US" w:eastAsia="en-US"/>
                    </w:rPr>
                    <w:t>5</w:t>
                  </w:r>
                </w:p>
              </w:tc>
              <w:tc>
                <w:tcPr>
                  <w:tcW w:w="9070" w:type="dxa"/>
                  <w:tcMar>
                    <w:top w:w="40" w:type="dxa"/>
                    <w:left w:w="40" w:type="dxa"/>
                    <w:bottom w:w="40" w:type="dxa"/>
                    <w:right w:w="40" w:type="dxa"/>
                  </w:tcMar>
                </w:tcPr>
                <w:p w14:paraId="707986A9" w14:textId="77777777" w:rsidR="00B33130" w:rsidRPr="00B33130" w:rsidRDefault="00B33130" w:rsidP="00B33130">
                  <w:pPr>
                    <w:rPr>
                      <w:sz w:val="20"/>
                      <w:szCs w:val="20"/>
                      <w:lang w:eastAsia="en-US"/>
                    </w:rPr>
                  </w:pPr>
                  <w:r w:rsidRPr="00B33130">
                    <w:rPr>
                      <w:color w:val="000000"/>
                      <w:sz w:val="28"/>
                      <w:szCs w:val="20"/>
                      <w:lang w:eastAsia="en-US"/>
                    </w:rPr>
                    <w:t>Организация обслуживания: рестораны и бары : Учебное пособие / Е.С. Оробейко, Н.Г. Шередер. - М.: Альфа-М: ИНФРА-М, 2011. - 320 с.: ил.; 60</w:t>
                  </w:r>
                  <w:r w:rsidRPr="00B33130">
                    <w:rPr>
                      <w:color w:val="000000"/>
                      <w:sz w:val="28"/>
                      <w:szCs w:val="20"/>
                      <w:lang w:val="en-US" w:eastAsia="en-US"/>
                    </w:rPr>
                    <w:t>x</w:t>
                  </w:r>
                  <w:r w:rsidRPr="00B33130">
                    <w:rPr>
                      <w:color w:val="000000"/>
                      <w:sz w:val="28"/>
                      <w:szCs w:val="20"/>
                      <w:lang w:eastAsia="en-US"/>
                    </w:rPr>
                    <w:t xml:space="preserve">90 1/16. - (ПРОФИль). (переплет) </w:t>
                  </w:r>
                  <w:r w:rsidRPr="00B33130">
                    <w:rPr>
                      <w:color w:val="000000"/>
                      <w:sz w:val="28"/>
                      <w:szCs w:val="20"/>
                      <w:lang w:val="en-US" w:eastAsia="en-US"/>
                    </w:rPr>
                    <w:t>ISBN</w:t>
                  </w:r>
                  <w:r w:rsidRPr="00B33130">
                    <w:rPr>
                      <w:color w:val="000000"/>
                      <w:sz w:val="28"/>
                      <w:szCs w:val="20"/>
                      <w:lang w:eastAsia="en-US"/>
                    </w:rPr>
                    <w:t xml:space="preserve"> 978-5-98281-066-3. - Режим доступа: </w:t>
                  </w:r>
                  <w:r w:rsidRPr="00B33130">
                    <w:rPr>
                      <w:color w:val="000000"/>
                      <w:sz w:val="28"/>
                      <w:szCs w:val="20"/>
                      <w:lang w:val="en-US" w:eastAsia="en-US"/>
                    </w:rPr>
                    <w:t>http</w:t>
                  </w:r>
                  <w:r w:rsidRPr="00B33130">
                    <w:rPr>
                      <w:color w:val="000000"/>
                      <w:sz w:val="28"/>
                      <w:szCs w:val="20"/>
                      <w:lang w:eastAsia="en-US"/>
                    </w:rPr>
                    <w:t>://</w:t>
                  </w:r>
                  <w:r w:rsidRPr="00B33130">
                    <w:rPr>
                      <w:color w:val="000000"/>
                      <w:sz w:val="28"/>
                      <w:szCs w:val="20"/>
                      <w:lang w:val="en-US" w:eastAsia="en-US"/>
                    </w:rPr>
                    <w:t>znanium</w:t>
                  </w:r>
                  <w:r w:rsidRPr="00B33130">
                    <w:rPr>
                      <w:color w:val="000000"/>
                      <w:sz w:val="28"/>
                      <w:szCs w:val="20"/>
                      <w:lang w:eastAsia="en-US"/>
                    </w:rPr>
                    <w:t>.</w:t>
                  </w:r>
                  <w:r w:rsidRPr="00B33130">
                    <w:rPr>
                      <w:color w:val="000000"/>
                      <w:sz w:val="28"/>
                      <w:szCs w:val="20"/>
                      <w:lang w:val="en-US" w:eastAsia="en-US"/>
                    </w:rPr>
                    <w:t>com</w:t>
                  </w:r>
                  <w:r w:rsidRPr="00B33130">
                    <w:rPr>
                      <w:color w:val="000000"/>
                      <w:sz w:val="28"/>
                      <w:szCs w:val="20"/>
                      <w:lang w:eastAsia="en-US"/>
                    </w:rPr>
                    <w:t>/</w:t>
                  </w:r>
                  <w:r w:rsidRPr="00B33130">
                    <w:rPr>
                      <w:color w:val="000000"/>
                      <w:sz w:val="28"/>
                      <w:szCs w:val="20"/>
                      <w:lang w:val="en-US" w:eastAsia="en-US"/>
                    </w:rPr>
                    <w:t>go</w:t>
                  </w:r>
                  <w:r w:rsidRPr="00B33130">
                    <w:rPr>
                      <w:color w:val="000000"/>
                      <w:sz w:val="28"/>
                      <w:szCs w:val="20"/>
                      <w:lang w:eastAsia="en-US"/>
                    </w:rPr>
                    <w:t>.</w:t>
                  </w:r>
                  <w:r w:rsidRPr="00B33130">
                    <w:rPr>
                      <w:color w:val="000000"/>
                      <w:sz w:val="28"/>
                      <w:szCs w:val="20"/>
                      <w:lang w:val="en-US" w:eastAsia="en-US"/>
                    </w:rPr>
                    <w:t>php</w:t>
                  </w:r>
                  <w:r w:rsidRPr="00B33130">
                    <w:rPr>
                      <w:color w:val="000000"/>
                      <w:sz w:val="28"/>
                      <w:szCs w:val="20"/>
                      <w:lang w:eastAsia="en-US"/>
                    </w:rPr>
                    <w:t>?</w:t>
                  </w:r>
                  <w:r w:rsidRPr="00B33130">
                    <w:rPr>
                      <w:color w:val="000000"/>
                      <w:sz w:val="28"/>
                      <w:szCs w:val="20"/>
                      <w:lang w:val="en-US" w:eastAsia="en-US"/>
                    </w:rPr>
                    <w:t>id</w:t>
                  </w:r>
                  <w:r w:rsidRPr="00B33130">
                    <w:rPr>
                      <w:color w:val="000000"/>
                      <w:sz w:val="28"/>
                      <w:szCs w:val="20"/>
                      <w:lang w:eastAsia="en-US"/>
                    </w:rPr>
                    <w:t>=261600</w:t>
                  </w:r>
                </w:p>
              </w:tc>
            </w:tr>
            <w:tr w:rsidR="00B33130" w:rsidRPr="00B33130" w14:paraId="75AA3400" w14:textId="77777777" w:rsidTr="00555385">
              <w:trPr>
                <w:trHeight w:val="279"/>
              </w:trPr>
              <w:tc>
                <w:tcPr>
                  <w:tcW w:w="566" w:type="dxa"/>
                  <w:tcMar>
                    <w:top w:w="40" w:type="dxa"/>
                    <w:left w:w="40" w:type="dxa"/>
                    <w:bottom w:w="40" w:type="dxa"/>
                    <w:right w:w="40" w:type="dxa"/>
                  </w:tcMar>
                </w:tcPr>
                <w:p w14:paraId="2902249B" w14:textId="77777777" w:rsidR="00B33130" w:rsidRPr="00B33130" w:rsidRDefault="00B33130" w:rsidP="00B33130">
                  <w:pPr>
                    <w:jc w:val="right"/>
                    <w:rPr>
                      <w:sz w:val="20"/>
                      <w:szCs w:val="20"/>
                      <w:lang w:val="en-US" w:eastAsia="en-US"/>
                    </w:rPr>
                  </w:pPr>
                  <w:r w:rsidRPr="00B33130">
                    <w:rPr>
                      <w:color w:val="000000"/>
                      <w:sz w:val="28"/>
                      <w:szCs w:val="20"/>
                      <w:lang w:val="en-US" w:eastAsia="en-US"/>
                    </w:rPr>
                    <w:t>6</w:t>
                  </w:r>
                </w:p>
              </w:tc>
              <w:tc>
                <w:tcPr>
                  <w:tcW w:w="9070" w:type="dxa"/>
                  <w:tcMar>
                    <w:top w:w="40" w:type="dxa"/>
                    <w:left w:w="40" w:type="dxa"/>
                    <w:bottom w:w="40" w:type="dxa"/>
                    <w:right w:w="40" w:type="dxa"/>
                  </w:tcMar>
                </w:tcPr>
                <w:p w14:paraId="524329DF" w14:textId="77777777" w:rsidR="00B33130" w:rsidRPr="00B33130" w:rsidRDefault="001628B9" w:rsidP="00B33130">
                  <w:pPr>
                    <w:rPr>
                      <w:sz w:val="20"/>
                      <w:szCs w:val="20"/>
                      <w:lang w:eastAsia="en-US"/>
                    </w:rPr>
                  </w:pPr>
                  <w:r w:rsidRPr="001628B9">
                    <w:rPr>
                      <w:color w:val="000000"/>
                      <w:sz w:val="28"/>
                      <w:szCs w:val="20"/>
                      <w:lang w:eastAsia="en-US"/>
                    </w:rPr>
                    <w:t xml:space="preserve">Зайко Г.М., Джум Т.А. Организация производства и обслуживания на предприятиях общественного питания: Учебное пособие / Г.М. Зайко, Т.А. Джум. - М.: Магистр: НИЦ ИНФРА-М, 2013. - 560 с.: 60x90 1/16. (переплет) ISBN 978-5-9776-0060-6 - Режим доступа: </w:t>
                  </w:r>
                  <w:hyperlink r:id="rId15" w:history="1">
                    <w:r w:rsidRPr="001628B9">
                      <w:rPr>
                        <w:rStyle w:val="af0"/>
                        <w:sz w:val="28"/>
                        <w:szCs w:val="20"/>
                        <w:lang w:eastAsia="en-US"/>
                      </w:rPr>
                      <w:t>http://znanium.com/catalog/product/389895</w:t>
                    </w:r>
                  </w:hyperlink>
                </w:p>
              </w:tc>
            </w:tr>
            <w:tr w:rsidR="00B33130" w:rsidRPr="00B33130" w14:paraId="7FE80546" w14:textId="77777777" w:rsidTr="00555385">
              <w:trPr>
                <w:trHeight w:val="279"/>
              </w:trPr>
              <w:tc>
                <w:tcPr>
                  <w:tcW w:w="566" w:type="dxa"/>
                  <w:tcMar>
                    <w:top w:w="40" w:type="dxa"/>
                    <w:left w:w="40" w:type="dxa"/>
                    <w:bottom w:w="40" w:type="dxa"/>
                    <w:right w:w="40" w:type="dxa"/>
                  </w:tcMar>
                </w:tcPr>
                <w:p w14:paraId="1D99E062" w14:textId="77777777" w:rsidR="00B33130" w:rsidRPr="00B33130" w:rsidRDefault="00B33130" w:rsidP="00B33130">
                  <w:pPr>
                    <w:jc w:val="right"/>
                    <w:rPr>
                      <w:sz w:val="20"/>
                      <w:szCs w:val="20"/>
                      <w:lang w:val="en-US" w:eastAsia="en-US"/>
                    </w:rPr>
                  </w:pPr>
                  <w:r w:rsidRPr="00B33130">
                    <w:rPr>
                      <w:color w:val="000000"/>
                      <w:sz w:val="28"/>
                      <w:szCs w:val="20"/>
                      <w:lang w:val="en-US" w:eastAsia="en-US"/>
                    </w:rPr>
                    <w:t>7</w:t>
                  </w:r>
                </w:p>
              </w:tc>
              <w:tc>
                <w:tcPr>
                  <w:tcW w:w="9070" w:type="dxa"/>
                  <w:tcMar>
                    <w:top w:w="40" w:type="dxa"/>
                    <w:left w:w="40" w:type="dxa"/>
                    <w:bottom w:w="40" w:type="dxa"/>
                    <w:right w:w="40" w:type="dxa"/>
                  </w:tcMar>
                </w:tcPr>
                <w:p w14:paraId="3341D729" w14:textId="77777777" w:rsidR="00B33130" w:rsidRPr="00B33130" w:rsidRDefault="00B33130" w:rsidP="00B33130">
                  <w:pPr>
                    <w:rPr>
                      <w:sz w:val="20"/>
                      <w:szCs w:val="20"/>
                      <w:lang w:eastAsia="en-US"/>
                    </w:rPr>
                  </w:pPr>
                  <w:r w:rsidRPr="00B33130">
                    <w:rPr>
                      <w:color w:val="000000"/>
                      <w:sz w:val="28"/>
                      <w:szCs w:val="20"/>
                      <w:lang w:val="en-US" w:eastAsia="en-US"/>
                    </w:rPr>
                    <w:t>РЕСТОРАННЫЙ сервис = Restaurantservice : учебное пособие / сост.Н.П.Алексеева,В.И.Протуренко. - 3-е изд.,стер. - М. : Флинта, 2017. - 330с. : ил. - Библиогр.:с.326.</w:t>
                  </w:r>
                  <w:r w:rsidR="001628B9" w:rsidRPr="001628B9">
                    <w:rPr>
                      <w:color w:val="000000"/>
                      <w:sz w:val="28"/>
                      <w:szCs w:val="20"/>
                      <w:lang w:val="en-US" w:eastAsia="en-US"/>
                    </w:rPr>
                    <w:t xml:space="preserve"> </w:t>
                  </w:r>
                  <w:r w:rsidR="001628B9" w:rsidRPr="001628B9">
                    <w:rPr>
                      <w:color w:val="000000"/>
                      <w:sz w:val="28"/>
                      <w:szCs w:val="20"/>
                      <w:lang w:eastAsia="en-US"/>
                    </w:rPr>
                    <w:t>Режим доступа: http://znanium.com/catalog/product/320765</w:t>
                  </w:r>
                </w:p>
              </w:tc>
            </w:tr>
            <w:tr w:rsidR="00B33130" w:rsidRPr="00B33130" w14:paraId="016CCA58" w14:textId="77777777" w:rsidTr="00555385">
              <w:trPr>
                <w:trHeight w:val="279"/>
              </w:trPr>
              <w:tc>
                <w:tcPr>
                  <w:tcW w:w="566" w:type="dxa"/>
                  <w:tcMar>
                    <w:top w:w="40" w:type="dxa"/>
                    <w:left w:w="40" w:type="dxa"/>
                    <w:bottom w:w="40" w:type="dxa"/>
                    <w:right w:w="40" w:type="dxa"/>
                  </w:tcMar>
                </w:tcPr>
                <w:p w14:paraId="031F5647" w14:textId="77777777" w:rsidR="00B33130" w:rsidRPr="00B33130" w:rsidRDefault="00B33130" w:rsidP="00B33130">
                  <w:pPr>
                    <w:jc w:val="right"/>
                    <w:rPr>
                      <w:sz w:val="20"/>
                      <w:szCs w:val="20"/>
                      <w:lang w:val="en-US" w:eastAsia="en-US"/>
                    </w:rPr>
                  </w:pPr>
                  <w:r w:rsidRPr="00B33130">
                    <w:rPr>
                      <w:color w:val="000000"/>
                      <w:sz w:val="28"/>
                      <w:szCs w:val="20"/>
                      <w:lang w:val="en-US" w:eastAsia="en-US"/>
                    </w:rPr>
                    <w:t>8</w:t>
                  </w:r>
                </w:p>
              </w:tc>
              <w:tc>
                <w:tcPr>
                  <w:tcW w:w="9070" w:type="dxa"/>
                  <w:tcMar>
                    <w:top w:w="40" w:type="dxa"/>
                    <w:left w:w="40" w:type="dxa"/>
                    <w:bottom w:w="40" w:type="dxa"/>
                    <w:right w:w="40" w:type="dxa"/>
                  </w:tcMar>
                </w:tcPr>
                <w:p w14:paraId="643DA168" w14:textId="77777777" w:rsidR="00B33130" w:rsidRDefault="00B33130" w:rsidP="00B33130">
                  <w:pPr>
                    <w:rPr>
                      <w:color w:val="000000"/>
                      <w:sz w:val="28"/>
                      <w:szCs w:val="20"/>
                      <w:lang w:eastAsia="en-US"/>
                    </w:rPr>
                  </w:pPr>
                  <w:r w:rsidRPr="00B33130">
                    <w:rPr>
                      <w:color w:val="000000"/>
                      <w:sz w:val="28"/>
                      <w:szCs w:val="20"/>
                      <w:lang w:eastAsia="en-US"/>
                    </w:rPr>
                    <w:t xml:space="preserve">Федцов, В. Г. Культура ресторанного сервиса [Электронный ресурс] : Учебное пособие / В. Г. Федцов. - 3-е изд. - М.: Дашков и К, 2014. - 248 с. - </w:t>
                  </w:r>
                  <w:r w:rsidRPr="00B33130">
                    <w:rPr>
                      <w:color w:val="000000"/>
                      <w:sz w:val="28"/>
                      <w:szCs w:val="20"/>
                      <w:lang w:val="en-US" w:eastAsia="en-US"/>
                    </w:rPr>
                    <w:t>ISBN</w:t>
                  </w:r>
                  <w:r w:rsidRPr="00B33130">
                    <w:rPr>
                      <w:color w:val="000000"/>
                      <w:sz w:val="28"/>
                      <w:szCs w:val="20"/>
                      <w:lang w:eastAsia="en-US"/>
                    </w:rPr>
                    <w:t xml:space="preserve"> 978-5-394-01726-1. - Режим доступа: </w:t>
                  </w:r>
                  <w:hyperlink r:id="rId16" w:history="1">
                    <w:r w:rsidR="00D2731E" w:rsidRPr="00AD1879">
                      <w:rPr>
                        <w:rStyle w:val="af0"/>
                        <w:sz w:val="28"/>
                        <w:szCs w:val="20"/>
                        <w:lang w:val="en-US" w:eastAsia="en-US"/>
                      </w:rPr>
                      <w:t>http</w:t>
                    </w:r>
                    <w:r w:rsidR="00D2731E" w:rsidRPr="00AD1879">
                      <w:rPr>
                        <w:rStyle w:val="af0"/>
                        <w:sz w:val="28"/>
                        <w:szCs w:val="20"/>
                        <w:lang w:eastAsia="en-US"/>
                      </w:rPr>
                      <w:t>://</w:t>
                    </w:r>
                    <w:r w:rsidR="00D2731E" w:rsidRPr="00AD1879">
                      <w:rPr>
                        <w:rStyle w:val="af0"/>
                        <w:sz w:val="28"/>
                        <w:szCs w:val="20"/>
                        <w:lang w:val="en-US" w:eastAsia="en-US"/>
                      </w:rPr>
                      <w:t>znanium</w:t>
                    </w:r>
                    <w:r w:rsidR="00D2731E" w:rsidRPr="00AD1879">
                      <w:rPr>
                        <w:rStyle w:val="af0"/>
                        <w:sz w:val="28"/>
                        <w:szCs w:val="20"/>
                        <w:lang w:eastAsia="en-US"/>
                      </w:rPr>
                      <w:t>.</w:t>
                    </w:r>
                    <w:r w:rsidR="00D2731E" w:rsidRPr="00AD1879">
                      <w:rPr>
                        <w:rStyle w:val="af0"/>
                        <w:sz w:val="28"/>
                        <w:szCs w:val="20"/>
                        <w:lang w:val="en-US" w:eastAsia="en-US"/>
                      </w:rPr>
                      <w:t>com</w:t>
                    </w:r>
                    <w:r w:rsidR="00D2731E" w:rsidRPr="00AD1879">
                      <w:rPr>
                        <w:rStyle w:val="af0"/>
                        <w:sz w:val="28"/>
                        <w:szCs w:val="20"/>
                        <w:lang w:eastAsia="en-US"/>
                      </w:rPr>
                      <w:t>/</w:t>
                    </w:r>
                    <w:r w:rsidR="00D2731E" w:rsidRPr="00AD1879">
                      <w:rPr>
                        <w:rStyle w:val="af0"/>
                        <w:sz w:val="28"/>
                        <w:szCs w:val="20"/>
                        <w:lang w:val="en-US" w:eastAsia="en-US"/>
                      </w:rPr>
                      <w:t>go</w:t>
                    </w:r>
                    <w:r w:rsidR="00D2731E" w:rsidRPr="00AD1879">
                      <w:rPr>
                        <w:rStyle w:val="af0"/>
                        <w:sz w:val="28"/>
                        <w:szCs w:val="20"/>
                        <w:lang w:eastAsia="en-US"/>
                      </w:rPr>
                      <w:t>.</w:t>
                    </w:r>
                    <w:r w:rsidR="00D2731E" w:rsidRPr="00AD1879">
                      <w:rPr>
                        <w:rStyle w:val="af0"/>
                        <w:sz w:val="28"/>
                        <w:szCs w:val="20"/>
                        <w:lang w:val="en-US" w:eastAsia="en-US"/>
                      </w:rPr>
                      <w:t>php</w:t>
                    </w:r>
                    <w:r w:rsidR="00D2731E" w:rsidRPr="00AD1879">
                      <w:rPr>
                        <w:rStyle w:val="af0"/>
                        <w:sz w:val="28"/>
                        <w:szCs w:val="20"/>
                        <w:lang w:eastAsia="en-US"/>
                      </w:rPr>
                      <w:t>?</w:t>
                    </w:r>
                    <w:r w:rsidR="00D2731E" w:rsidRPr="00AD1879">
                      <w:rPr>
                        <w:rStyle w:val="af0"/>
                        <w:sz w:val="28"/>
                        <w:szCs w:val="20"/>
                        <w:lang w:val="en-US" w:eastAsia="en-US"/>
                      </w:rPr>
                      <w:t>id</w:t>
                    </w:r>
                    <w:r w:rsidR="00D2731E" w:rsidRPr="00AD1879">
                      <w:rPr>
                        <w:rStyle w:val="af0"/>
                        <w:sz w:val="28"/>
                        <w:szCs w:val="20"/>
                        <w:lang w:eastAsia="en-US"/>
                      </w:rPr>
                      <w:t>=430602</w:t>
                    </w:r>
                  </w:hyperlink>
                </w:p>
                <w:p w14:paraId="2B65F4CB" w14:textId="77777777" w:rsidR="00D2731E" w:rsidRPr="00B33130" w:rsidRDefault="00D2731E" w:rsidP="00B33130">
                  <w:pPr>
                    <w:rPr>
                      <w:sz w:val="20"/>
                      <w:szCs w:val="20"/>
                      <w:lang w:eastAsia="en-US"/>
                    </w:rPr>
                  </w:pPr>
                </w:p>
              </w:tc>
            </w:tr>
            <w:tr w:rsidR="00B33130" w:rsidRPr="00B33130" w14:paraId="7103353D" w14:textId="77777777" w:rsidTr="00555385">
              <w:trPr>
                <w:trHeight w:val="319"/>
              </w:trPr>
              <w:tc>
                <w:tcPr>
                  <w:tcW w:w="9636" w:type="dxa"/>
                  <w:gridSpan w:val="2"/>
                  <w:tcMar>
                    <w:top w:w="20" w:type="dxa"/>
                    <w:left w:w="40" w:type="dxa"/>
                    <w:bottom w:w="20" w:type="dxa"/>
                    <w:right w:w="40" w:type="dxa"/>
                  </w:tcMar>
                </w:tcPr>
                <w:p w14:paraId="459B4718"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Нормативные документы</w:t>
                  </w:r>
                </w:p>
              </w:tc>
            </w:tr>
            <w:tr w:rsidR="00B33130" w:rsidRPr="00B33130" w14:paraId="7E30AA27" w14:textId="77777777" w:rsidTr="00555385">
              <w:trPr>
                <w:trHeight w:val="279"/>
              </w:trPr>
              <w:tc>
                <w:tcPr>
                  <w:tcW w:w="566" w:type="dxa"/>
                  <w:tcMar>
                    <w:top w:w="40" w:type="dxa"/>
                    <w:left w:w="40" w:type="dxa"/>
                    <w:bottom w:w="40" w:type="dxa"/>
                    <w:right w:w="40" w:type="dxa"/>
                  </w:tcMar>
                </w:tcPr>
                <w:p w14:paraId="231E6271" w14:textId="77777777" w:rsidR="00B33130" w:rsidRPr="00B33130" w:rsidRDefault="00B33130" w:rsidP="00B33130">
                  <w:pPr>
                    <w:jc w:val="right"/>
                    <w:rPr>
                      <w:sz w:val="20"/>
                      <w:szCs w:val="20"/>
                      <w:lang w:val="en-US" w:eastAsia="en-US"/>
                    </w:rPr>
                  </w:pPr>
                  <w:r w:rsidRPr="00B33130">
                    <w:rPr>
                      <w:color w:val="000000"/>
                      <w:sz w:val="28"/>
                      <w:szCs w:val="20"/>
                      <w:lang w:val="en-US" w:eastAsia="en-US"/>
                    </w:rPr>
                    <w:t>9</w:t>
                  </w:r>
                </w:p>
              </w:tc>
              <w:tc>
                <w:tcPr>
                  <w:tcW w:w="9070" w:type="dxa"/>
                  <w:tcMar>
                    <w:top w:w="40" w:type="dxa"/>
                    <w:left w:w="40" w:type="dxa"/>
                    <w:bottom w:w="40" w:type="dxa"/>
                    <w:right w:w="40" w:type="dxa"/>
                  </w:tcMar>
                </w:tcPr>
                <w:p w14:paraId="5FB35780" w14:textId="77777777" w:rsidR="00B33130" w:rsidRPr="00B33130" w:rsidRDefault="00B33130" w:rsidP="00B33130">
                  <w:pPr>
                    <w:rPr>
                      <w:sz w:val="20"/>
                      <w:szCs w:val="20"/>
                      <w:lang w:val="en-US" w:eastAsia="en-US"/>
                    </w:rPr>
                  </w:pPr>
                  <w:r w:rsidRPr="00B33130">
                    <w:rPr>
                      <w:color w:val="000000"/>
                      <w:sz w:val="28"/>
                      <w:szCs w:val="20"/>
                      <w:lang w:eastAsia="en-US"/>
                    </w:rPr>
                    <w:t xml:space="preserve">ГОСТ 30389-2013 Услуги общественного питания. Предприятия общественного питания. </w:t>
                  </w:r>
                  <w:r w:rsidRPr="00B33130">
                    <w:rPr>
                      <w:color w:val="000000"/>
                      <w:sz w:val="28"/>
                      <w:szCs w:val="20"/>
                      <w:lang w:val="en-US" w:eastAsia="en-US"/>
                    </w:rPr>
                    <w:t>Классификация и общие требования – М.: Госстан-дарт России, 2013.</w:t>
                  </w:r>
                </w:p>
              </w:tc>
            </w:tr>
            <w:tr w:rsidR="00B33130" w:rsidRPr="00B33130" w14:paraId="2D94C6A0" w14:textId="77777777" w:rsidTr="00555385">
              <w:trPr>
                <w:trHeight w:val="279"/>
              </w:trPr>
              <w:tc>
                <w:tcPr>
                  <w:tcW w:w="566" w:type="dxa"/>
                  <w:tcMar>
                    <w:top w:w="40" w:type="dxa"/>
                    <w:left w:w="40" w:type="dxa"/>
                    <w:bottom w:w="40" w:type="dxa"/>
                    <w:right w:w="40" w:type="dxa"/>
                  </w:tcMar>
                </w:tcPr>
                <w:p w14:paraId="2BFCA683" w14:textId="77777777" w:rsidR="00B33130" w:rsidRPr="00B33130" w:rsidRDefault="00B33130" w:rsidP="00B33130">
                  <w:pPr>
                    <w:jc w:val="right"/>
                    <w:rPr>
                      <w:sz w:val="20"/>
                      <w:szCs w:val="20"/>
                      <w:lang w:val="en-US" w:eastAsia="en-US"/>
                    </w:rPr>
                  </w:pPr>
                  <w:r w:rsidRPr="00B33130">
                    <w:rPr>
                      <w:color w:val="000000"/>
                      <w:sz w:val="28"/>
                      <w:szCs w:val="20"/>
                      <w:lang w:val="en-US" w:eastAsia="en-US"/>
                    </w:rPr>
                    <w:t>10</w:t>
                  </w:r>
                </w:p>
              </w:tc>
              <w:tc>
                <w:tcPr>
                  <w:tcW w:w="9070" w:type="dxa"/>
                  <w:tcMar>
                    <w:top w:w="40" w:type="dxa"/>
                    <w:left w:w="40" w:type="dxa"/>
                    <w:bottom w:w="40" w:type="dxa"/>
                    <w:right w:w="40" w:type="dxa"/>
                  </w:tcMar>
                </w:tcPr>
                <w:p w14:paraId="168CAB50" w14:textId="77777777" w:rsidR="00B33130" w:rsidRPr="00B33130" w:rsidRDefault="00B33130" w:rsidP="00B33130">
                  <w:pPr>
                    <w:rPr>
                      <w:sz w:val="20"/>
                      <w:szCs w:val="20"/>
                      <w:lang w:eastAsia="en-US"/>
                    </w:rPr>
                  </w:pPr>
                  <w:r w:rsidRPr="00B33130">
                    <w:rPr>
                      <w:color w:val="000000"/>
                      <w:sz w:val="28"/>
                      <w:szCs w:val="20"/>
                      <w:lang w:eastAsia="en-US"/>
                    </w:rPr>
                    <w:t>ГОСТ 30524-2013 Услуги общественного питания. Требования к персоналу. – М.: Госстандарт России, 2013.</w:t>
                  </w:r>
                </w:p>
              </w:tc>
            </w:tr>
            <w:tr w:rsidR="00B33130" w:rsidRPr="00B33130" w14:paraId="7A7DD12A" w14:textId="77777777" w:rsidTr="00555385">
              <w:trPr>
                <w:trHeight w:val="279"/>
              </w:trPr>
              <w:tc>
                <w:tcPr>
                  <w:tcW w:w="566" w:type="dxa"/>
                  <w:tcMar>
                    <w:top w:w="40" w:type="dxa"/>
                    <w:left w:w="40" w:type="dxa"/>
                    <w:bottom w:w="40" w:type="dxa"/>
                    <w:right w:w="40" w:type="dxa"/>
                  </w:tcMar>
                </w:tcPr>
                <w:p w14:paraId="3F94A232" w14:textId="77777777" w:rsidR="00B33130" w:rsidRPr="00B33130" w:rsidRDefault="00B33130" w:rsidP="00B33130">
                  <w:pPr>
                    <w:jc w:val="right"/>
                    <w:rPr>
                      <w:sz w:val="20"/>
                      <w:szCs w:val="20"/>
                      <w:lang w:val="en-US" w:eastAsia="en-US"/>
                    </w:rPr>
                  </w:pPr>
                  <w:r w:rsidRPr="00B33130">
                    <w:rPr>
                      <w:color w:val="000000"/>
                      <w:sz w:val="28"/>
                      <w:szCs w:val="20"/>
                      <w:lang w:val="en-US" w:eastAsia="en-US"/>
                    </w:rPr>
                    <w:t>11</w:t>
                  </w:r>
                </w:p>
              </w:tc>
              <w:tc>
                <w:tcPr>
                  <w:tcW w:w="9070" w:type="dxa"/>
                  <w:tcMar>
                    <w:top w:w="40" w:type="dxa"/>
                    <w:left w:w="40" w:type="dxa"/>
                    <w:bottom w:w="40" w:type="dxa"/>
                    <w:right w:w="40" w:type="dxa"/>
                  </w:tcMar>
                </w:tcPr>
                <w:p w14:paraId="441F293D" w14:textId="77777777" w:rsidR="00B33130" w:rsidRPr="00B33130" w:rsidRDefault="00B33130" w:rsidP="00B33130">
                  <w:pPr>
                    <w:rPr>
                      <w:sz w:val="20"/>
                      <w:szCs w:val="20"/>
                      <w:lang w:eastAsia="en-US"/>
                    </w:rPr>
                  </w:pPr>
                  <w:r w:rsidRPr="00B33130">
                    <w:rPr>
                      <w:color w:val="000000"/>
                      <w:sz w:val="28"/>
                      <w:szCs w:val="20"/>
                      <w:lang w:eastAsia="en-US"/>
                    </w:rPr>
                    <w:t>ГОСТ 31984-2012 Услуги общественного питания. Общие требования – М.: Госстандарт России, 2012.</w:t>
                  </w:r>
                </w:p>
              </w:tc>
            </w:tr>
            <w:tr w:rsidR="00B33130" w:rsidRPr="00B33130" w14:paraId="1C081A58" w14:textId="77777777" w:rsidTr="00555385">
              <w:trPr>
                <w:trHeight w:val="279"/>
              </w:trPr>
              <w:tc>
                <w:tcPr>
                  <w:tcW w:w="566" w:type="dxa"/>
                  <w:tcMar>
                    <w:top w:w="40" w:type="dxa"/>
                    <w:left w:w="40" w:type="dxa"/>
                    <w:bottom w:w="40" w:type="dxa"/>
                    <w:right w:w="40" w:type="dxa"/>
                  </w:tcMar>
                </w:tcPr>
                <w:p w14:paraId="47CE2774" w14:textId="77777777" w:rsidR="00B33130" w:rsidRPr="00B33130" w:rsidRDefault="00B33130" w:rsidP="00B33130">
                  <w:pPr>
                    <w:jc w:val="right"/>
                    <w:rPr>
                      <w:sz w:val="20"/>
                      <w:szCs w:val="20"/>
                      <w:lang w:val="en-US" w:eastAsia="en-US"/>
                    </w:rPr>
                  </w:pPr>
                  <w:r w:rsidRPr="00B33130">
                    <w:rPr>
                      <w:color w:val="000000"/>
                      <w:sz w:val="28"/>
                      <w:szCs w:val="20"/>
                      <w:lang w:val="en-US" w:eastAsia="en-US"/>
                    </w:rPr>
                    <w:t>12</w:t>
                  </w:r>
                </w:p>
              </w:tc>
              <w:tc>
                <w:tcPr>
                  <w:tcW w:w="9070" w:type="dxa"/>
                  <w:tcMar>
                    <w:top w:w="40" w:type="dxa"/>
                    <w:left w:w="40" w:type="dxa"/>
                    <w:bottom w:w="40" w:type="dxa"/>
                    <w:right w:w="40" w:type="dxa"/>
                  </w:tcMar>
                </w:tcPr>
                <w:p w14:paraId="4ACC55E5" w14:textId="77777777" w:rsidR="00B33130" w:rsidRPr="00B33130" w:rsidRDefault="00B33130" w:rsidP="00B33130">
                  <w:pPr>
                    <w:rPr>
                      <w:sz w:val="20"/>
                      <w:szCs w:val="20"/>
                      <w:lang w:eastAsia="en-US"/>
                    </w:rPr>
                  </w:pPr>
                  <w:r w:rsidRPr="00B33130">
                    <w:rPr>
                      <w:color w:val="000000"/>
                      <w:sz w:val="28"/>
                      <w:szCs w:val="20"/>
                      <w:lang w:eastAsia="en-US"/>
                    </w:rPr>
                    <w:t>ГОСТ 31985-2013 Услуги общественного питания. Термины и опре-деления – М.: Госстандарт России, 2013.</w:t>
                  </w:r>
                </w:p>
              </w:tc>
            </w:tr>
            <w:tr w:rsidR="00B33130" w:rsidRPr="00B33130" w14:paraId="6C438E7B" w14:textId="77777777" w:rsidTr="00555385">
              <w:trPr>
                <w:trHeight w:val="279"/>
              </w:trPr>
              <w:tc>
                <w:tcPr>
                  <w:tcW w:w="566" w:type="dxa"/>
                  <w:tcMar>
                    <w:top w:w="40" w:type="dxa"/>
                    <w:left w:w="40" w:type="dxa"/>
                    <w:bottom w:w="40" w:type="dxa"/>
                    <w:right w:w="40" w:type="dxa"/>
                  </w:tcMar>
                </w:tcPr>
                <w:p w14:paraId="7DE767E0" w14:textId="77777777" w:rsidR="00B33130" w:rsidRPr="00B33130" w:rsidRDefault="00B33130" w:rsidP="00B33130">
                  <w:pPr>
                    <w:jc w:val="right"/>
                    <w:rPr>
                      <w:sz w:val="20"/>
                      <w:szCs w:val="20"/>
                      <w:lang w:val="en-US" w:eastAsia="en-US"/>
                    </w:rPr>
                  </w:pPr>
                  <w:r w:rsidRPr="00B33130">
                    <w:rPr>
                      <w:color w:val="000000"/>
                      <w:sz w:val="28"/>
                      <w:szCs w:val="20"/>
                      <w:lang w:val="en-US" w:eastAsia="en-US"/>
                    </w:rPr>
                    <w:t>13</w:t>
                  </w:r>
                </w:p>
              </w:tc>
              <w:tc>
                <w:tcPr>
                  <w:tcW w:w="9070" w:type="dxa"/>
                  <w:tcMar>
                    <w:top w:w="40" w:type="dxa"/>
                    <w:left w:w="40" w:type="dxa"/>
                    <w:bottom w:w="40" w:type="dxa"/>
                    <w:right w:w="40" w:type="dxa"/>
                  </w:tcMar>
                </w:tcPr>
                <w:p w14:paraId="3188E846" w14:textId="77777777" w:rsidR="00B33130" w:rsidRPr="00B33130" w:rsidRDefault="00B33130" w:rsidP="00B33130">
                  <w:pPr>
                    <w:rPr>
                      <w:sz w:val="20"/>
                      <w:szCs w:val="20"/>
                      <w:lang w:eastAsia="en-US"/>
                    </w:rPr>
                  </w:pPr>
                  <w:r w:rsidRPr="00B33130">
                    <w:rPr>
                      <w:color w:val="000000"/>
                      <w:sz w:val="28"/>
                      <w:szCs w:val="20"/>
                      <w:lang w:eastAsia="en-US"/>
                    </w:rPr>
                    <w:t>ГОСТ 32692-2014 Услуги общественного питания. Общие требования к методам и формам обслуживания на предприятиях общественного питания – М.: Госстандарт России, 2014.</w:t>
                  </w:r>
                </w:p>
              </w:tc>
            </w:tr>
          </w:tbl>
          <w:p w14:paraId="76BE08B4" w14:textId="77777777" w:rsidR="00B33130" w:rsidRPr="00B33130" w:rsidRDefault="00B33130" w:rsidP="00B33130">
            <w:pPr>
              <w:rPr>
                <w:sz w:val="20"/>
                <w:szCs w:val="20"/>
                <w:lang w:eastAsia="en-US"/>
              </w:rPr>
            </w:pPr>
          </w:p>
        </w:tc>
      </w:tr>
      <w:tr w:rsidR="00B33130" w:rsidRPr="00B33130" w14:paraId="40D8AEB1" w14:textId="77777777" w:rsidTr="00453582">
        <w:trPr>
          <w:trHeight w:val="272"/>
        </w:trPr>
        <w:tc>
          <w:tcPr>
            <w:tcW w:w="6" w:type="dxa"/>
          </w:tcPr>
          <w:p w14:paraId="670BD258" w14:textId="77777777" w:rsidR="00B33130" w:rsidRPr="00B33130" w:rsidRDefault="00B33130" w:rsidP="00B33130">
            <w:pPr>
              <w:rPr>
                <w:sz w:val="2"/>
                <w:szCs w:val="20"/>
                <w:lang w:eastAsia="en-US"/>
              </w:rPr>
            </w:pPr>
          </w:p>
        </w:tc>
        <w:tc>
          <w:tcPr>
            <w:tcW w:w="1239" w:type="dxa"/>
            <w:gridSpan w:val="2"/>
          </w:tcPr>
          <w:p w14:paraId="4B915A1A" w14:textId="77777777" w:rsidR="00B33130" w:rsidRPr="00B33130" w:rsidRDefault="00B33130" w:rsidP="00B33130">
            <w:pPr>
              <w:rPr>
                <w:sz w:val="2"/>
                <w:szCs w:val="20"/>
                <w:lang w:eastAsia="en-US"/>
              </w:rPr>
            </w:pPr>
          </w:p>
        </w:tc>
        <w:tc>
          <w:tcPr>
            <w:tcW w:w="7154" w:type="dxa"/>
            <w:gridSpan w:val="2"/>
          </w:tcPr>
          <w:p w14:paraId="223A7303" w14:textId="77777777" w:rsidR="00B33130" w:rsidRPr="00B33130" w:rsidRDefault="00B33130" w:rsidP="00B33130">
            <w:pPr>
              <w:rPr>
                <w:sz w:val="2"/>
                <w:szCs w:val="20"/>
                <w:lang w:eastAsia="en-US"/>
              </w:rPr>
            </w:pPr>
          </w:p>
        </w:tc>
        <w:tc>
          <w:tcPr>
            <w:tcW w:w="1192" w:type="dxa"/>
            <w:gridSpan w:val="4"/>
          </w:tcPr>
          <w:p w14:paraId="375AEC38" w14:textId="77777777" w:rsidR="00B33130" w:rsidRPr="00B33130" w:rsidRDefault="00B33130" w:rsidP="00B33130">
            <w:pPr>
              <w:rPr>
                <w:sz w:val="2"/>
                <w:szCs w:val="20"/>
                <w:lang w:eastAsia="en-US"/>
              </w:rPr>
            </w:pPr>
          </w:p>
        </w:tc>
        <w:tc>
          <w:tcPr>
            <w:tcW w:w="47" w:type="dxa"/>
            <w:gridSpan w:val="2"/>
          </w:tcPr>
          <w:p w14:paraId="3624E7AD" w14:textId="77777777" w:rsidR="00B33130" w:rsidRPr="00B33130" w:rsidRDefault="00B33130" w:rsidP="00B33130">
            <w:pPr>
              <w:rPr>
                <w:sz w:val="2"/>
                <w:szCs w:val="20"/>
                <w:lang w:eastAsia="en-US"/>
              </w:rPr>
            </w:pPr>
          </w:p>
        </w:tc>
      </w:tr>
      <w:tr w:rsidR="00B33130" w:rsidRPr="00B33130" w14:paraId="294A900F" w14:textId="77777777" w:rsidTr="00453582">
        <w:trPr>
          <w:trHeight w:val="425"/>
        </w:trPr>
        <w:tc>
          <w:tcPr>
            <w:tcW w:w="9638" w:type="dxa"/>
            <w:gridSpan w:val="11"/>
          </w:tcPr>
          <w:tbl>
            <w:tblPr>
              <w:tblW w:w="0" w:type="auto"/>
              <w:tblCellMar>
                <w:left w:w="0" w:type="dxa"/>
                <w:right w:w="0" w:type="dxa"/>
              </w:tblCellMar>
              <w:tblLook w:val="0000" w:firstRow="0" w:lastRow="0" w:firstColumn="0" w:lastColumn="0" w:noHBand="0" w:noVBand="0"/>
            </w:tblPr>
            <w:tblGrid>
              <w:gridCol w:w="9637"/>
            </w:tblGrid>
            <w:tr w:rsidR="00B33130" w:rsidRPr="00B33130" w14:paraId="486F4A73" w14:textId="77777777" w:rsidTr="00555385">
              <w:trPr>
                <w:trHeight w:val="345"/>
              </w:trPr>
              <w:tc>
                <w:tcPr>
                  <w:tcW w:w="9637" w:type="dxa"/>
                  <w:tcMar>
                    <w:top w:w="40" w:type="dxa"/>
                    <w:left w:w="40" w:type="dxa"/>
                    <w:bottom w:w="40" w:type="dxa"/>
                    <w:right w:w="40" w:type="dxa"/>
                  </w:tcMar>
                </w:tcPr>
                <w:p w14:paraId="53B283C8" w14:textId="77777777" w:rsidR="00B33130" w:rsidRPr="00DE585E" w:rsidRDefault="00B33130" w:rsidP="00AA2ADA">
                  <w:pPr>
                    <w:widowControl w:val="0"/>
                    <w:numPr>
                      <w:ilvl w:val="0"/>
                      <w:numId w:val="42"/>
                    </w:numPr>
                    <w:shd w:val="clear" w:color="auto" w:fill="FFFFFF"/>
                    <w:tabs>
                      <w:tab w:val="left" w:pos="360"/>
                      <w:tab w:val="left" w:pos="993"/>
                    </w:tabs>
                    <w:autoSpaceDE w:val="0"/>
                    <w:autoSpaceDN w:val="0"/>
                    <w:adjustRightInd w:val="0"/>
                    <w:jc w:val="both"/>
                    <w:rPr>
                      <w:sz w:val="28"/>
                      <w:szCs w:val="28"/>
                    </w:rPr>
                  </w:pPr>
                  <w:r w:rsidRPr="00DE585E">
                    <w:rPr>
                      <w:sz w:val="28"/>
                      <w:szCs w:val="28"/>
                    </w:rPr>
                    <w:t xml:space="preserve">Журналы «Питание и общество», «Ресторатор», «Ресторанные ведомости», «Гостиница и ресторан», «Витрина» и др. за последние 5 лет. </w:t>
                  </w:r>
                </w:p>
                <w:p w14:paraId="02767470" w14:textId="77777777" w:rsidR="00B33130" w:rsidRPr="00DE585E" w:rsidRDefault="00B33130" w:rsidP="00B33130">
                  <w:pPr>
                    <w:widowControl w:val="0"/>
                    <w:numPr>
                      <w:ilvl w:val="0"/>
                      <w:numId w:val="42"/>
                    </w:numPr>
                    <w:shd w:val="clear" w:color="auto" w:fill="FFFFFF"/>
                    <w:tabs>
                      <w:tab w:val="left" w:pos="360"/>
                      <w:tab w:val="left" w:pos="993"/>
                    </w:tabs>
                    <w:autoSpaceDE w:val="0"/>
                    <w:autoSpaceDN w:val="0"/>
                    <w:adjustRightInd w:val="0"/>
                    <w:jc w:val="both"/>
                    <w:rPr>
                      <w:sz w:val="28"/>
                      <w:szCs w:val="28"/>
                    </w:rPr>
                  </w:pPr>
                  <w:r w:rsidRPr="00DE585E">
                    <w:rPr>
                      <w:sz w:val="28"/>
                      <w:szCs w:val="28"/>
                    </w:rPr>
                    <w:t>http://mir-restoratora.ru.</w:t>
                  </w:r>
                </w:p>
                <w:p w14:paraId="155DABEE" w14:textId="77777777" w:rsidR="00B33130" w:rsidRDefault="00B33130" w:rsidP="00B33130">
                  <w:pPr>
                    <w:jc w:val="center"/>
                    <w:rPr>
                      <w:sz w:val="20"/>
                      <w:szCs w:val="20"/>
                      <w:lang w:eastAsia="en-US"/>
                    </w:rPr>
                  </w:pPr>
                </w:p>
                <w:p w14:paraId="459988A1" w14:textId="77777777" w:rsidR="00CA4B5F" w:rsidRDefault="00CA4B5F" w:rsidP="00B33130">
                  <w:pPr>
                    <w:jc w:val="center"/>
                    <w:rPr>
                      <w:sz w:val="20"/>
                      <w:szCs w:val="20"/>
                      <w:lang w:eastAsia="en-US"/>
                    </w:rPr>
                  </w:pPr>
                </w:p>
                <w:p w14:paraId="2E1B57B0" w14:textId="77777777" w:rsidR="00CA4B5F" w:rsidRDefault="00CA4B5F" w:rsidP="00B33130">
                  <w:pPr>
                    <w:jc w:val="center"/>
                    <w:rPr>
                      <w:sz w:val="20"/>
                      <w:szCs w:val="20"/>
                      <w:lang w:eastAsia="en-US"/>
                    </w:rPr>
                  </w:pPr>
                </w:p>
                <w:p w14:paraId="69FFD48D" w14:textId="77777777" w:rsidR="00CA4B5F" w:rsidRDefault="00CA4B5F" w:rsidP="00B33130">
                  <w:pPr>
                    <w:jc w:val="center"/>
                    <w:rPr>
                      <w:sz w:val="20"/>
                      <w:szCs w:val="20"/>
                      <w:lang w:eastAsia="en-US"/>
                    </w:rPr>
                  </w:pPr>
                </w:p>
                <w:p w14:paraId="168A085B" w14:textId="77777777" w:rsidR="00CA4B5F" w:rsidRPr="00B33130" w:rsidRDefault="00CA4B5F" w:rsidP="00B33130">
                  <w:pPr>
                    <w:jc w:val="center"/>
                    <w:rPr>
                      <w:sz w:val="20"/>
                      <w:szCs w:val="20"/>
                      <w:lang w:eastAsia="en-US"/>
                    </w:rPr>
                  </w:pPr>
                </w:p>
              </w:tc>
            </w:tr>
          </w:tbl>
          <w:p w14:paraId="7087EAE0" w14:textId="77777777" w:rsidR="00B33130" w:rsidRPr="00B33130" w:rsidRDefault="00B33130" w:rsidP="00B33130">
            <w:pPr>
              <w:rPr>
                <w:sz w:val="20"/>
                <w:szCs w:val="20"/>
                <w:lang w:eastAsia="en-US"/>
              </w:rPr>
            </w:pPr>
          </w:p>
        </w:tc>
      </w:tr>
      <w:tr w:rsidR="00B33130" w:rsidRPr="00B33130" w14:paraId="4F186A70" w14:textId="77777777" w:rsidTr="00453582">
        <w:trPr>
          <w:trHeight w:val="211"/>
        </w:trPr>
        <w:tc>
          <w:tcPr>
            <w:tcW w:w="6" w:type="dxa"/>
          </w:tcPr>
          <w:p w14:paraId="2C854C84" w14:textId="77777777" w:rsidR="00B33130" w:rsidRPr="00B33130" w:rsidRDefault="00B33130" w:rsidP="00B33130">
            <w:pPr>
              <w:rPr>
                <w:sz w:val="2"/>
                <w:szCs w:val="20"/>
                <w:lang w:eastAsia="en-US"/>
              </w:rPr>
            </w:pPr>
          </w:p>
        </w:tc>
        <w:tc>
          <w:tcPr>
            <w:tcW w:w="1239" w:type="dxa"/>
            <w:gridSpan w:val="2"/>
          </w:tcPr>
          <w:p w14:paraId="10D53F38" w14:textId="77777777" w:rsidR="00B33130" w:rsidRPr="00B33130" w:rsidRDefault="00B33130" w:rsidP="00B33130">
            <w:pPr>
              <w:rPr>
                <w:sz w:val="2"/>
                <w:szCs w:val="20"/>
                <w:lang w:eastAsia="en-US"/>
              </w:rPr>
            </w:pPr>
          </w:p>
        </w:tc>
        <w:tc>
          <w:tcPr>
            <w:tcW w:w="7154" w:type="dxa"/>
            <w:gridSpan w:val="2"/>
          </w:tcPr>
          <w:p w14:paraId="5FE703F6" w14:textId="77777777" w:rsidR="00B33130" w:rsidRPr="00B33130" w:rsidRDefault="00B33130" w:rsidP="00B33130">
            <w:pPr>
              <w:rPr>
                <w:sz w:val="2"/>
                <w:szCs w:val="20"/>
                <w:lang w:eastAsia="en-US"/>
              </w:rPr>
            </w:pPr>
          </w:p>
        </w:tc>
        <w:tc>
          <w:tcPr>
            <w:tcW w:w="1192" w:type="dxa"/>
            <w:gridSpan w:val="4"/>
          </w:tcPr>
          <w:p w14:paraId="3C8FCC2F" w14:textId="77777777" w:rsidR="00B33130" w:rsidRPr="00B33130" w:rsidRDefault="00B33130" w:rsidP="00B33130">
            <w:pPr>
              <w:rPr>
                <w:sz w:val="2"/>
                <w:szCs w:val="20"/>
                <w:lang w:eastAsia="en-US"/>
              </w:rPr>
            </w:pPr>
          </w:p>
        </w:tc>
        <w:tc>
          <w:tcPr>
            <w:tcW w:w="47" w:type="dxa"/>
            <w:gridSpan w:val="2"/>
          </w:tcPr>
          <w:p w14:paraId="7398FC6A" w14:textId="77777777" w:rsidR="00B33130" w:rsidRPr="00B33130" w:rsidRDefault="00B33130" w:rsidP="00B33130">
            <w:pPr>
              <w:rPr>
                <w:sz w:val="2"/>
                <w:szCs w:val="20"/>
                <w:lang w:eastAsia="en-US"/>
              </w:rPr>
            </w:pPr>
          </w:p>
        </w:tc>
      </w:tr>
      <w:tr w:rsidR="00453582" w:rsidRPr="006717AF" w14:paraId="56605766" w14:textId="77777777" w:rsidTr="00A74452">
        <w:trPr>
          <w:gridAfter w:val="3"/>
          <w:wAfter w:w="54" w:type="dxa"/>
          <w:trHeight w:val="425"/>
        </w:trPr>
        <w:tc>
          <w:tcPr>
            <w:tcW w:w="9584" w:type="dxa"/>
            <w:gridSpan w:val="8"/>
          </w:tcPr>
          <w:tbl>
            <w:tblPr>
              <w:tblW w:w="0" w:type="auto"/>
              <w:tblCellMar>
                <w:left w:w="0" w:type="dxa"/>
                <w:right w:w="0" w:type="dxa"/>
              </w:tblCellMar>
              <w:tblLook w:val="0000" w:firstRow="0" w:lastRow="0" w:firstColumn="0" w:lastColumn="0" w:noHBand="0" w:noVBand="0"/>
            </w:tblPr>
            <w:tblGrid>
              <w:gridCol w:w="9584"/>
            </w:tblGrid>
            <w:tr w:rsidR="00453582" w:rsidRPr="006717AF" w14:paraId="13E203C0" w14:textId="77777777" w:rsidTr="00A74452">
              <w:trPr>
                <w:trHeight w:val="345"/>
              </w:trPr>
              <w:tc>
                <w:tcPr>
                  <w:tcW w:w="9637" w:type="dxa"/>
                  <w:tcMar>
                    <w:top w:w="40" w:type="dxa"/>
                    <w:left w:w="40" w:type="dxa"/>
                    <w:bottom w:w="40" w:type="dxa"/>
                    <w:right w:w="40" w:type="dxa"/>
                  </w:tcMar>
                </w:tcPr>
                <w:p w14:paraId="76B8354F" w14:textId="77777777" w:rsidR="00453582" w:rsidRPr="006717AF" w:rsidRDefault="00453582" w:rsidP="00A74452">
                  <w:pPr>
                    <w:jc w:val="center"/>
                    <w:rPr>
                      <w:sz w:val="28"/>
                      <w:szCs w:val="28"/>
                    </w:rPr>
                  </w:pPr>
                  <w:r>
                    <w:rPr>
                      <w:b/>
                      <w:color w:val="000000"/>
                      <w:sz w:val="28"/>
                      <w:szCs w:val="28"/>
                    </w:rPr>
                    <w:t>7</w:t>
                  </w:r>
                  <w:r w:rsidRPr="006717AF">
                    <w:rPr>
                      <w:b/>
                      <w:color w:val="000000"/>
                      <w:sz w:val="28"/>
                      <w:szCs w:val="28"/>
                    </w:rPr>
                    <w:t>.  СОВРЕМЕННЫЕ ПРОФЕССИОНАЛЬНЫЕ БАЗЫ ДАННЫХ И ИНФОРМАЦИОННЫЕ СПРАВОЧНЫЕ СИСТЕМЫ</w:t>
                  </w:r>
                </w:p>
              </w:tc>
            </w:tr>
          </w:tbl>
          <w:p w14:paraId="60B68D87" w14:textId="77777777" w:rsidR="00453582" w:rsidRPr="006717AF" w:rsidRDefault="00453582" w:rsidP="00A74452">
            <w:pPr>
              <w:rPr>
                <w:sz w:val="20"/>
                <w:szCs w:val="20"/>
              </w:rPr>
            </w:pPr>
          </w:p>
        </w:tc>
      </w:tr>
      <w:tr w:rsidR="00453582" w:rsidRPr="006717AF" w14:paraId="0AF26863" w14:textId="77777777" w:rsidTr="00A74452">
        <w:trPr>
          <w:gridAfter w:val="3"/>
          <w:wAfter w:w="54" w:type="dxa"/>
          <w:trHeight w:val="211"/>
        </w:trPr>
        <w:tc>
          <w:tcPr>
            <w:tcW w:w="6" w:type="dxa"/>
          </w:tcPr>
          <w:p w14:paraId="4905B859" w14:textId="77777777" w:rsidR="00453582" w:rsidRPr="006717AF" w:rsidRDefault="00453582" w:rsidP="00A74452">
            <w:pPr>
              <w:rPr>
                <w:sz w:val="2"/>
                <w:szCs w:val="20"/>
                <w:lang w:eastAsia="en-US"/>
              </w:rPr>
            </w:pPr>
          </w:p>
        </w:tc>
        <w:tc>
          <w:tcPr>
            <w:tcW w:w="1232" w:type="dxa"/>
          </w:tcPr>
          <w:p w14:paraId="7B7E156E" w14:textId="77777777" w:rsidR="00453582" w:rsidRPr="006717AF" w:rsidRDefault="00453582" w:rsidP="00A74452">
            <w:pPr>
              <w:rPr>
                <w:sz w:val="2"/>
                <w:szCs w:val="20"/>
                <w:lang w:eastAsia="en-US"/>
              </w:rPr>
            </w:pPr>
          </w:p>
        </w:tc>
        <w:tc>
          <w:tcPr>
            <w:tcW w:w="7114" w:type="dxa"/>
            <w:gridSpan w:val="2"/>
          </w:tcPr>
          <w:p w14:paraId="2F091AC4" w14:textId="77777777" w:rsidR="00453582" w:rsidRPr="006717AF" w:rsidRDefault="00453582" w:rsidP="00A74452">
            <w:pPr>
              <w:rPr>
                <w:sz w:val="2"/>
                <w:szCs w:val="20"/>
                <w:lang w:eastAsia="en-US"/>
              </w:rPr>
            </w:pPr>
          </w:p>
        </w:tc>
        <w:tc>
          <w:tcPr>
            <w:tcW w:w="1137" w:type="dxa"/>
            <w:gridSpan w:val="2"/>
          </w:tcPr>
          <w:p w14:paraId="0B54AA26" w14:textId="77777777" w:rsidR="00453582" w:rsidRPr="006717AF" w:rsidRDefault="00453582" w:rsidP="00A74452">
            <w:pPr>
              <w:rPr>
                <w:sz w:val="2"/>
                <w:szCs w:val="20"/>
                <w:lang w:eastAsia="en-US"/>
              </w:rPr>
            </w:pPr>
          </w:p>
        </w:tc>
        <w:tc>
          <w:tcPr>
            <w:tcW w:w="72" w:type="dxa"/>
          </w:tcPr>
          <w:p w14:paraId="4A101838" w14:textId="77777777" w:rsidR="00453582" w:rsidRPr="006717AF" w:rsidRDefault="00453582" w:rsidP="00A74452">
            <w:pPr>
              <w:rPr>
                <w:sz w:val="2"/>
                <w:szCs w:val="20"/>
                <w:lang w:eastAsia="en-US"/>
              </w:rPr>
            </w:pPr>
          </w:p>
        </w:tc>
        <w:tc>
          <w:tcPr>
            <w:tcW w:w="23" w:type="dxa"/>
          </w:tcPr>
          <w:p w14:paraId="667E00D2" w14:textId="77777777" w:rsidR="00453582" w:rsidRPr="006717AF" w:rsidRDefault="00453582" w:rsidP="00A74452">
            <w:pPr>
              <w:rPr>
                <w:sz w:val="2"/>
                <w:szCs w:val="20"/>
                <w:lang w:eastAsia="en-US"/>
              </w:rPr>
            </w:pPr>
          </w:p>
        </w:tc>
      </w:tr>
      <w:tr w:rsidR="00453582" w:rsidRPr="006717AF" w14:paraId="0D3BE852" w14:textId="77777777" w:rsidTr="00A74452">
        <w:trPr>
          <w:gridAfter w:val="3"/>
          <w:wAfter w:w="54" w:type="dxa"/>
        </w:trPr>
        <w:tc>
          <w:tcPr>
            <w:tcW w:w="6" w:type="dxa"/>
          </w:tcPr>
          <w:p w14:paraId="109B4741" w14:textId="77777777" w:rsidR="00453582" w:rsidRPr="006717AF" w:rsidRDefault="00453582" w:rsidP="00A74452">
            <w:pPr>
              <w:rPr>
                <w:sz w:val="2"/>
                <w:szCs w:val="20"/>
                <w:lang w:eastAsia="en-US"/>
              </w:rPr>
            </w:pPr>
          </w:p>
        </w:tc>
        <w:tc>
          <w:tcPr>
            <w:tcW w:w="9578" w:type="dxa"/>
            <w:gridSpan w:val="7"/>
          </w:tcPr>
          <w:tbl>
            <w:tblPr>
              <w:tblW w:w="0" w:type="auto"/>
              <w:tblCellMar>
                <w:left w:w="0" w:type="dxa"/>
                <w:right w:w="0" w:type="dxa"/>
              </w:tblCellMar>
              <w:tblLook w:val="0000" w:firstRow="0" w:lastRow="0" w:firstColumn="0" w:lastColumn="0" w:noHBand="0" w:noVBand="0"/>
            </w:tblPr>
            <w:tblGrid>
              <w:gridCol w:w="9578"/>
            </w:tblGrid>
            <w:tr w:rsidR="00453582" w:rsidRPr="006717AF" w14:paraId="2C6E7F3C" w14:textId="77777777" w:rsidTr="00A74452">
              <w:trPr>
                <w:trHeight w:val="279"/>
              </w:trPr>
              <w:tc>
                <w:tcPr>
                  <w:tcW w:w="9637" w:type="dxa"/>
                  <w:tcMar>
                    <w:top w:w="40" w:type="dxa"/>
                    <w:left w:w="40" w:type="dxa"/>
                    <w:bottom w:w="40" w:type="dxa"/>
                    <w:right w:w="40" w:type="dxa"/>
                  </w:tcMar>
                </w:tcPr>
                <w:p w14:paraId="30093F50" w14:textId="77777777" w:rsidR="00453582" w:rsidRDefault="00453582" w:rsidP="00A74452">
                  <w:pPr>
                    <w:rPr>
                      <w:color w:val="000000"/>
                      <w:sz w:val="28"/>
                      <w:szCs w:val="20"/>
                    </w:rPr>
                  </w:pPr>
                  <w:r w:rsidRPr="006717AF">
                    <w:rPr>
                      <w:color w:val="000000"/>
                      <w:sz w:val="28"/>
                      <w:szCs w:val="20"/>
                    </w:rPr>
                    <w:t xml:space="preserve">- Информационный портал «Весь общепит Росcии»: </w:t>
                  </w:r>
                  <w:hyperlink r:id="rId17" w:history="1">
                    <w:r w:rsidRPr="00E53A45">
                      <w:rPr>
                        <w:rStyle w:val="af0"/>
                        <w:sz w:val="28"/>
                        <w:szCs w:val="20"/>
                      </w:rPr>
                      <w:t>www.pitportal.ru</w:t>
                    </w:r>
                  </w:hyperlink>
                </w:p>
                <w:p w14:paraId="6DCEAA77" w14:textId="77777777" w:rsidR="00453582" w:rsidRPr="006717AF" w:rsidRDefault="00453582" w:rsidP="00A74452">
                  <w:pPr>
                    <w:rPr>
                      <w:sz w:val="20"/>
                      <w:szCs w:val="20"/>
                    </w:rPr>
                  </w:pPr>
                </w:p>
              </w:tc>
            </w:tr>
            <w:tr w:rsidR="00453582" w:rsidRPr="006717AF" w14:paraId="626FCB57" w14:textId="77777777" w:rsidTr="00A74452">
              <w:trPr>
                <w:trHeight w:val="279"/>
              </w:trPr>
              <w:tc>
                <w:tcPr>
                  <w:tcW w:w="9637" w:type="dxa"/>
                  <w:tcMar>
                    <w:top w:w="40" w:type="dxa"/>
                    <w:left w:w="40" w:type="dxa"/>
                    <w:bottom w:w="40" w:type="dxa"/>
                    <w:right w:w="40" w:type="dxa"/>
                  </w:tcMar>
                </w:tcPr>
                <w:p w14:paraId="2613D8C5" w14:textId="77777777" w:rsidR="00453582" w:rsidRPr="006717AF" w:rsidRDefault="00453582" w:rsidP="00A74452">
                  <w:pPr>
                    <w:rPr>
                      <w:sz w:val="20"/>
                      <w:szCs w:val="20"/>
                    </w:rPr>
                  </w:pPr>
                  <w:r w:rsidRPr="006717AF">
                    <w:rPr>
                      <w:color w:val="000000"/>
                      <w:sz w:val="28"/>
                      <w:szCs w:val="20"/>
                    </w:rPr>
                    <w:t>- Научная электронная библиотека: www.elibrary.ru</w:t>
                  </w:r>
                </w:p>
              </w:tc>
            </w:tr>
            <w:tr w:rsidR="00453582" w:rsidRPr="006717AF" w14:paraId="15FBDD23" w14:textId="77777777" w:rsidTr="00A74452">
              <w:trPr>
                <w:trHeight w:val="279"/>
              </w:trPr>
              <w:tc>
                <w:tcPr>
                  <w:tcW w:w="9637" w:type="dxa"/>
                  <w:tcMar>
                    <w:top w:w="40" w:type="dxa"/>
                    <w:left w:w="40" w:type="dxa"/>
                    <w:bottom w:w="40" w:type="dxa"/>
                    <w:right w:w="40" w:type="dxa"/>
                  </w:tcMar>
                </w:tcPr>
                <w:p w14:paraId="75D8B746" w14:textId="77777777" w:rsidR="00453582" w:rsidRPr="006717AF" w:rsidRDefault="00453582" w:rsidP="00A74452">
                  <w:pPr>
                    <w:rPr>
                      <w:sz w:val="20"/>
                      <w:szCs w:val="20"/>
                    </w:rPr>
                  </w:pPr>
                  <w:r w:rsidRPr="006717AF">
                    <w:rPr>
                      <w:color w:val="000000"/>
                      <w:sz w:val="28"/>
                      <w:szCs w:val="20"/>
                    </w:rPr>
                    <w:t>- Образовательная платформа: www.urait.com</w:t>
                  </w:r>
                </w:p>
              </w:tc>
            </w:tr>
            <w:tr w:rsidR="00453582" w:rsidRPr="006717AF" w14:paraId="33269032" w14:textId="77777777" w:rsidTr="00A74452">
              <w:trPr>
                <w:trHeight w:val="279"/>
              </w:trPr>
              <w:tc>
                <w:tcPr>
                  <w:tcW w:w="9637" w:type="dxa"/>
                  <w:tcMar>
                    <w:top w:w="40" w:type="dxa"/>
                    <w:left w:w="40" w:type="dxa"/>
                    <w:bottom w:w="40" w:type="dxa"/>
                    <w:right w:w="40" w:type="dxa"/>
                  </w:tcMar>
                </w:tcPr>
                <w:p w14:paraId="7A5F3FFC" w14:textId="77777777" w:rsidR="00453582" w:rsidRPr="006717AF" w:rsidRDefault="00453582" w:rsidP="00A74452">
                  <w:pPr>
                    <w:rPr>
                      <w:sz w:val="20"/>
                      <w:szCs w:val="20"/>
                    </w:rPr>
                  </w:pPr>
                  <w:r w:rsidRPr="006717AF">
                    <w:rPr>
                      <w:color w:val="000000"/>
                      <w:sz w:val="28"/>
                      <w:szCs w:val="20"/>
                    </w:rPr>
                    <w:t>- Поисковая система Google: www.google.ru</w:t>
                  </w:r>
                </w:p>
              </w:tc>
            </w:tr>
            <w:tr w:rsidR="00453582" w:rsidRPr="006717AF" w14:paraId="08C47847" w14:textId="77777777" w:rsidTr="00A74452">
              <w:trPr>
                <w:trHeight w:val="279"/>
              </w:trPr>
              <w:tc>
                <w:tcPr>
                  <w:tcW w:w="9637" w:type="dxa"/>
                  <w:tcMar>
                    <w:top w:w="40" w:type="dxa"/>
                    <w:left w:w="40" w:type="dxa"/>
                    <w:bottom w:w="40" w:type="dxa"/>
                    <w:right w:w="40" w:type="dxa"/>
                  </w:tcMar>
                </w:tcPr>
                <w:p w14:paraId="6976AC7F" w14:textId="77777777" w:rsidR="00453582" w:rsidRPr="006717AF" w:rsidRDefault="00453582" w:rsidP="00A74452">
                  <w:pPr>
                    <w:rPr>
                      <w:sz w:val="20"/>
                      <w:szCs w:val="20"/>
                    </w:rPr>
                  </w:pPr>
                  <w:r w:rsidRPr="006717AF">
                    <w:rPr>
                      <w:color w:val="000000"/>
                      <w:sz w:val="28"/>
                      <w:szCs w:val="20"/>
                    </w:rPr>
                    <w:t>- Поисковая система Yandex: www.yandex.ru</w:t>
                  </w:r>
                </w:p>
              </w:tc>
            </w:tr>
            <w:tr w:rsidR="00453582" w:rsidRPr="006717AF" w14:paraId="637517C9" w14:textId="77777777" w:rsidTr="00A74452">
              <w:trPr>
                <w:trHeight w:val="279"/>
              </w:trPr>
              <w:tc>
                <w:tcPr>
                  <w:tcW w:w="9637" w:type="dxa"/>
                  <w:tcMar>
                    <w:top w:w="40" w:type="dxa"/>
                    <w:left w:w="40" w:type="dxa"/>
                    <w:bottom w:w="40" w:type="dxa"/>
                    <w:right w:w="40" w:type="dxa"/>
                  </w:tcMar>
                </w:tcPr>
                <w:p w14:paraId="74470419" w14:textId="77777777" w:rsidR="00453582" w:rsidRPr="006717AF" w:rsidRDefault="00453582" w:rsidP="00A74452">
                  <w:pPr>
                    <w:rPr>
                      <w:sz w:val="20"/>
                      <w:szCs w:val="20"/>
                    </w:rPr>
                  </w:pPr>
                  <w:r w:rsidRPr="006717AF">
                    <w:rPr>
                      <w:color w:val="000000"/>
                      <w:sz w:val="28"/>
                      <w:szCs w:val="20"/>
                    </w:rPr>
                    <w:t>- Электронная-библиотечная система: www.znanium.com</w:t>
                  </w:r>
                </w:p>
              </w:tc>
            </w:tr>
          </w:tbl>
          <w:p w14:paraId="1E1E58A8" w14:textId="77777777" w:rsidR="00453582" w:rsidRPr="006717AF" w:rsidRDefault="00453582" w:rsidP="00A74452">
            <w:pPr>
              <w:rPr>
                <w:sz w:val="20"/>
                <w:szCs w:val="20"/>
              </w:rPr>
            </w:pPr>
          </w:p>
        </w:tc>
      </w:tr>
      <w:tr w:rsidR="00453582" w:rsidRPr="00B33130" w14:paraId="5FB0CBDF" w14:textId="77777777" w:rsidTr="00A74452">
        <w:trPr>
          <w:gridAfter w:val="1"/>
          <w:wAfter w:w="6" w:type="dxa"/>
          <w:trHeight w:val="279"/>
        </w:trPr>
        <w:tc>
          <w:tcPr>
            <w:tcW w:w="9632" w:type="dxa"/>
            <w:gridSpan w:val="10"/>
            <w:tcMar>
              <w:top w:w="40" w:type="dxa"/>
              <w:left w:w="40" w:type="dxa"/>
              <w:bottom w:w="40" w:type="dxa"/>
              <w:right w:w="40" w:type="dxa"/>
            </w:tcMar>
          </w:tcPr>
          <w:p w14:paraId="4E4C499C" w14:textId="77777777" w:rsidR="00453582" w:rsidRPr="00B33130" w:rsidRDefault="00453582" w:rsidP="00A74452">
            <w:pPr>
              <w:rPr>
                <w:sz w:val="20"/>
                <w:szCs w:val="20"/>
                <w:lang w:eastAsia="en-US"/>
              </w:rPr>
            </w:pPr>
          </w:p>
        </w:tc>
      </w:tr>
    </w:tbl>
    <w:p w14:paraId="1C8A20ED" w14:textId="77777777" w:rsidR="00453582" w:rsidRPr="006717AF" w:rsidRDefault="00453582" w:rsidP="00453582">
      <w:pPr>
        <w:ind w:left="720"/>
        <w:jc w:val="center"/>
        <w:rPr>
          <w:sz w:val="28"/>
          <w:szCs w:val="20"/>
          <w:lang w:eastAsia="en-US"/>
        </w:rPr>
      </w:pPr>
    </w:p>
    <w:p w14:paraId="7A1DE1AF" w14:textId="77777777" w:rsidR="00D2731E" w:rsidRDefault="00D2731E" w:rsidP="00453582">
      <w:pPr>
        <w:pStyle w:val="aa"/>
        <w:ind w:firstLine="709"/>
        <w:jc w:val="right"/>
        <w:rPr>
          <w:sz w:val="28"/>
          <w:szCs w:val="28"/>
        </w:rPr>
      </w:pPr>
    </w:p>
    <w:p w14:paraId="6768029D" w14:textId="77777777" w:rsidR="00D2731E" w:rsidRDefault="00D2731E" w:rsidP="00453582">
      <w:pPr>
        <w:pStyle w:val="aa"/>
        <w:ind w:firstLine="709"/>
        <w:jc w:val="right"/>
        <w:rPr>
          <w:sz w:val="28"/>
          <w:szCs w:val="28"/>
        </w:rPr>
      </w:pPr>
    </w:p>
    <w:p w14:paraId="1C392D9C" w14:textId="77777777" w:rsidR="00D2731E" w:rsidRDefault="00D2731E" w:rsidP="00453582">
      <w:pPr>
        <w:pStyle w:val="aa"/>
        <w:ind w:firstLine="709"/>
        <w:jc w:val="right"/>
        <w:rPr>
          <w:sz w:val="28"/>
          <w:szCs w:val="28"/>
        </w:rPr>
      </w:pPr>
    </w:p>
    <w:p w14:paraId="589774B7" w14:textId="77777777" w:rsidR="00D2731E" w:rsidRDefault="00D2731E" w:rsidP="00453582">
      <w:pPr>
        <w:pStyle w:val="aa"/>
        <w:ind w:firstLine="709"/>
        <w:jc w:val="right"/>
        <w:rPr>
          <w:sz w:val="28"/>
          <w:szCs w:val="28"/>
        </w:rPr>
      </w:pPr>
    </w:p>
    <w:p w14:paraId="45656F6A" w14:textId="77777777" w:rsidR="00D2731E" w:rsidRDefault="00D2731E" w:rsidP="00453582">
      <w:pPr>
        <w:pStyle w:val="aa"/>
        <w:ind w:firstLine="709"/>
        <w:jc w:val="right"/>
        <w:rPr>
          <w:sz w:val="28"/>
          <w:szCs w:val="28"/>
        </w:rPr>
      </w:pPr>
    </w:p>
    <w:p w14:paraId="5F7014AA" w14:textId="77777777" w:rsidR="00D2731E" w:rsidRDefault="00D2731E" w:rsidP="00453582">
      <w:pPr>
        <w:pStyle w:val="aa"/>
        <w:ind w:firstLine="709"/>
        <w:jc w:val="right"/>
        <w:rPr>
          <w:sz w:val="28"/>
          <w:szCs w:val="28"/>
        </w:rPr>
      </w:pPr>
    </w:p>
    <w:p w14:paraId="69D5B1D2" w14:textId="77777777" w:rsidR="00D2731E" w:rsidRDefault="00D2731E" w:rsidP="00453582">
      <w:pPr>
        <w:pStyle w:val="aa"/>
        <w:ind w:firstLine="709"/>
        <w:jc w:val="right"/>
        <w:rPr>
          <w:sz w:val="28"/>
          <w:szCs w:val="28"/>
        </w:rPr>
      </w:pPr>
    </w:p>
    <w:p w14:paraId="4613ACFD" w14:textId="77777777" w:rsidR="00D2731E" w:rsidRDefault="00D2731E" w:rsidP="00453582">
      <w:pPr>
        <w:pStyle w:val="aa"/>
        <w:ind w:firstLine="709"/>
        <w:jc w:val="right"/>
        <w:rPr>
          <w:sz w:val="28"/>
          <w:szCs w:val="28"/>
        </w:rPr>
      </w:pPr>
    </w:p>
    <w:p w14:paraId="7BE04EBB" w14:textId="77777777" w:rsidR="00D2731E" w:rsidRDefault="00D2731E" w:rsidP="00453582">
      <w:pPr>
        <w:pStyle w:val="aa"/>
        <w:ind w:firstLine="709"/>
        <w:jc w:val="right"/>
        <w:rPr>
          <w:sz w:val="28"/>
          <w:szCs w:val="28"/>
        </w:rPr>
      </w:pPr>
    </w:p>
    <w:p w14:paraId="6739608E" w14:textId="77777777" w:rsidR="00D2731E" w:rsidRDefault="00D2731E" w:rsidP="00453582">
      <w:pPr>
        <w:pStyle w:val="aa"/>
        <w:ind w:firstLine="709"/>
        <w:jc w:val="right"/>
        <w:rPr>
          <w:sz w:val="28"/>
          <w:szCs w:val="28"/>
        </w:rPr>
      </w:pPr>
    </w:p>
    <w:p w14:paraId="1F3A14E9" w14:textId="77777777" w:rsidR="00D2731E" w:rsidRDefault="00D2731E" w:rsidP="00453582">
      <w:pPr>
        <w:pStyle w:val="aa"/>
        <w:ind w:firstLine="709"/>
        <w:jc w:val="right"/>
        <w:rPr>
          <w:sz w:val="28"/>
          <w:szCs w:val="28"/>
        </w:rPr>
      </w:pPr>
    </w:p>
    <w:p w14:paraId="1240E2A6" w14:textId="77777777" w:rsidR="00D2731E" w:rsidRDefault="00D2731E" w:rsidP="00453582">
      <w:pPr>
        <w:pStyle w:val="aa"/>
        <w:ind w:firstLine="709"/>
        <w:jc w:val="right"/>
        <w:rPr>
          <w:sz w:val="28"/>
          <w:szCs w:val="28"/>
        </w:rPr>
      </w:pPr>
    </w:p>
    <w:p w14:paraId="5E43B007" w14:textId="77777777" w:rsidR="00D2731E" w:rsidRDefault="00D2731E" w:rsidP="00453582">
      <w:pPr>
        <w:pStyle w:val="aa"/>
        <w:ind w:firstLine="709"/>
        <w:jc w:val="right"/>
        <w:rPr>
          <w:sz w:val="28"/>
          <w:szCs w:val="28"/>
        </w:rPr>
      </w:pPr>
    </w:p>
    <w:p w14:paraId="65C4DF72" w14:textId="77777777" w:rsidR="00D2731E" w:rsidRDefault="00D2731E" w:rsidP="00453582">
      <w:pPr>
        <w:pStyle w:val="aa"/>
        <w:ind w:firstLine="709"/>
        <w:jc w:val="right"/>
        <w:rPr>
          <w:sz w:val="28"/>
          <w:szCs w:val="28"/>
        </w:rPr>
      </w:pPr>
    </w:p>
    <w:p w14:paraId="4CBD0FA0" w14:textId="77777777" w:rsidR="00D2731E" w:rsidRDefault="00D2731E" w:rsidP="00453582">
      <w:pPr>
        <w:pStyle w:val="aa"/>
        <w:ind w:firstLine="709"/>
        <w:jc w:val="right"/>
        <w:rPr>
          <w:sz w:val="28"/>
          <w:szCs w:val="28"/>
        </w:rPr>
      </w:pPr>
    </w:p>
    <w:p w14:paraId="0C0D4698" w14:textId="77777777" w:rsidR="00D2731E" w:rsidRDefault="00D2731E" w:rsidP="00453582">
      <w:pPr>
        <w:pStyle w:val="aa"/>
        <w:ind w:firstLine="709"/>
        <w:jc w:val="right"/>
        <w:rPr>
          <w:sz w:val="28"/>
          <w:szCs w:val="28"/>
        </w:rPr>
      </w:pPr>
    </w:p>
    <w:p w14:paraId="7459E40C" w14:textId="77777777" w:rsidR="00D2731E" w:rsidRDefault="00D2731E" w:rsidP="00453582">
      <w:pPr>
        <w:pStyle w:val="aa"/>
        <w:ind w:firstLine="709"/>
        <w:jc w:val="right"/>
        <w:rPr>
          <w:sz w:val="28"/>
          <w:szCs w:val="28"/>
        </w:rPr>
      </w:pPr>
    </w:p>
    <w:p w14:paraId="378E8E5B" w14:textId="77777777" w:rsidR="00D2731E" w:rsidRDefault="00D2731E" w:rsidP="00453582">
      <w:pPr>
        <w:pStyle w:val="aa"/>
        <w:ind w:firstLine="709"/>
        <w:jc w:val="right"/>
        <w:rPr>
          <w:sz w:val="28"/>
          <w:szCs w:val="28"/>
        </w:rPr>
      </w:pPr>
    </w:p>
    <w:p w14:paraId="72F80568" w14:textId="77777777" w:rsidR="00D2731E" w:rsidRDefault="00D2731E" w:rsidP="00453582">
      <w:pPr>
        <w:pStyle w:val="aa"/>
        <w:ind w:firstLine="709"/>
        <w:jc w:val="right"/>
        <w:rPr>
          <w:sz w:val="28"/>
          <w:szCs w:val="28"/>
        </w:rPr>
      </w:pPr>
    </w:p>
    <w:p w14:paraId="2FF46A82" w14:textId="77777777" w:rsidR="00D2731E" w:rsidRDefault="00D2731E" w:rsidP="00453582">
      <w:pPr>
        <w:pStyle w:val="aa"/>
        <w:ind w:firstLine="709"/>
        <w:jc w:val="right"/>
        <w:rPr>
          <w:sz w:val="28"/>
          <w:szCs w:val="28"/>
        </w:rPr>
      </w:pPr>
    </w:p>
    <w:p w14:paraId="4EA6BD4A" w14:textId="77777777" w:rsidR="00D2731E" w:rsidRDefault="00D2731E" w:rsidP="00453582">
      <w:pPr>
        <w:pStyle w:val="aa"/>
        <w:ind w:firstLine="709"/>
        <w:jc w:val="right"/>
        <w:rPr>
          <w:sz w:val="28"/>
          <w:szCs w:val="28"/>
        </w:rPr>
      </w:pPr>
    </w:p>
    <w:p w14:paraId="6DB8A555" w14:textId="77777777" w:rsidR="00D2731E" w:rsidRDefault="00D2731E" w:rsidP="00453582">
      <w:pPr>
        <w:pStyle w:val="aa"/>
        <w:ind w:firstLine="709"/>
        <w:jc w:val="right"/>
        <w:rPr>
          <w:sz w:val="28"/>
          <w:szCs w:val="28"/>
        </w:rPr>
      </w:pPr>
    </w:p>
    <w:p w14:paraId="5FABABD5" w14:textId="77777777" w:rsidR="00D2731E" w:rsidRDefault="00D2731E" w:rsidP="00453582">
      <w:pPr>
        <w:pStyle w:val="aa"/>
        <w:ind w:firstLine="709"/>
        <w:jc w:val="right"/>
        <w:rPr>
          <w:sz w:val="28"/>
          <w:szCs w:val="28"/>
        </w:rPr>
      </w:pPr>
    </w:p>
    <w:p w14:paraId="57EBF141" w14:textId="77777777" w:rsidR="00D2731E" w:rsidRDefault="00D2731E" w:rsidP="00453582">
      <w:pPr>
        <w:pStyle w:val="aa"/>
        <w:ind w:firstLine="709"/>
        <w:jc w:val="right"/>
        <w:rPr>
          <w:sz w:val="28"/>
          <w:szCs w:val="28"/>
        </w:rPr>
      </w:pPr>
    </w:p>
    <w:p w14:paraId="11933384" w14:textId="77777777" w:rsidR="00D2731E" w:rsidRDefault="00D2731E" w:rsidP="00453582">
      <w:pPr>
        <w:pStyle w:val="aa"/>
        <w:ind w:firstLine="709"/>
        <w:jc w:val="right"/>
        <w:rPr>
          <w:sz w:val="28"/>
          <w:szCs w:val="28"/>
        </w:rPr>
      </w:pPr>
    </w:p>
    <w:p w14:paraId="572C0DD1" w14:textId="77777777" w:rsidR="00D2731E" w:rsidRDefault="00D2731E" w:rsidP="00453582">
      <w:pPr>
        <w:pStyle w:val="aa"/>
        <w:ind w:firstLine="709"/>
        <w:jc w:val="right"/>
        <w:rPr>
          <w:sz w:val="28"/>
          <w:szCs w:val="28"/>
        </w:rPr>
      </w:pPr>
    </w:p>
    <w:p w14:paraId="501AF3F9" w14:textId="77777777" w:rsidR="00D2731E" w:rsidRDefault="00D2731E" w:rsidP="00453582">
      <w:pPr>
        <w:pStyle w:val="aa"/>
        <w:ind w:firstLine="709"/>
        <w:jc w:val="right"/>
        <w:rPr>
          <w:sz w:val="28"/>
          <w:szCs w:val="28"/>
        </w:rPr>
      </w:pPr>
    </w:p>
    <w:p w14:paraId="350E8A9F" w14:textId="77777777" w:rsidR="00D2731E" w:rsidRDefault="00D2731E" w:rsidP="00453582">
      <w:pPr>
        <w:pStyle w:val="aa"/>
        <w:ind w:firstLine="709"/>
        <w:jc w:val="right"/>
        <w:rPr>
          <w:sz w:val="28"/>
          <w:szCs w:val="28"/>
        </w:rPr>
      </w:pPr>
    </w:p>
    <w:p w14:paraId="09E8D693" w14:textId="77777777" w:rsidR="00D2731E" w:rsidRDefault="00D2731E" w:rsidP="00453582">
      <w:pPr>
        <w:pStyle w:val="aa"/>
        <w:ind w:firstLine="709"/>
        <w:jc w:val="right"/>
        <w:rPr>
          <w:sz w:val="28"/>
          <w:szCs w:val="28"/>
        </w:rPr>
      </w:pPr>
    </w:p>
    <w:p w14:paraId="447C6C97" w14:textId="77777777" w:rsidR="00D2731E" w:rsidRDefault="00D2731E" w:rsidP="00453582">
      <w:pPr>
        <w:pStyle w:val="aa"/>
        <w:ind w:firstLine="709"/>
        <w:jc w:val="right"/>
        <w:rPr>
          <w:sz w:val="28"/>
          <w:szCs w:val="28"/>
        </w:rPr>
      </w:pPr>
    </w:p>
    <w:p w14:paraId="745EB69E" w14:textId="77777777" w:rsidR="00D2731E" w:rsidRDefault="00D2731E" w:rsidP="00453582">
      <w:pPr>
        <w:pStyle w:val="aa"/>
        <w:ind w:firstLine="709"/>
        <w:jc w:val="right"/>
        <w:rPr>
          <w:sz w:val="28"/>
          <w:szCs w:val="28"/>
        </w:rPr>
      </w:pPr>
    </w:p>
    <w:p w14:paraId="7090BC76" w14:textId="77777777" w:rsidR="007C699D" w:rsidRPr="007C699D" w:rsidRDefault="007C699D" w:rsidP="00453582">
      <w:pPr>
        <w:pStyle w:val="aa"/>
        <w:ind w:firstLine="709"/>
        <w:jc w:val="right"/>
        <w:rPr>
          <w:sz w:val="28"/>
          <w:szCs w:val="28"/>
        </w:rPr>
      </w:pPr>
      <w:r w:rsidRPr="007C699D">
        <w:rPr>
          <w:sz w:val="28"/>
          <w:szCs w:val="28"/>
        </w:rPr>
        <w:lastRenderedPageBreak/>
        <w:t>П</w:t>
      </w:r>
      <w:r w:rsidR="001B7EE6">
        <w:rPr>
          <w:sz w:val="28"/>
          <w:szCs w:val="28"/>
        </w:rPr>
        <w:t>РИЛОЖЕНИЕ 1</w:t>
      </w:r>
    </w:p>
    <w:p w14:paraId="7B9AFED0" w14:textId="77777777" w:rsidR="007C699D" w:rsidRPr="007C699D" w:rsidRDefault="007C699D" w:rsidP="007C699D">
      <w:pPr>
        <w:jc w:val="center"/>
        <w:rPr>
          <w:b/>
          <w:i/>
          <w:sz w:val="28"/>
          <w:szCs w:val="28"/>
        </w:rPr>
      </w:pPr>
      <w:r w:rsidRPr="007C699D">
        <w:rPr>
          <w:b/>
          <w:i/>
          <w:sz w:val="28"/>
          <w:szCs w:val="28"/>
        </w:rPr>
        <w:t>Образец задания к курсовой работе</w:t>
      </w:r>
    </w:p>
    <w:p w14:paraId="042E6CD3" w14:textId="77777777" w:rsidR="007C699D" w:rsidRPr="007C699D" w:rsidRDefault="007C699D" w:rsidP="007C699D">
      <w:pPr>
        <w:jc w:val="center"/>
        <w:rPr>
          <w:b/>
          <w:i/>
          <w:sz w:val="16"/>
          <w:szCs w:val="16"/>
        </w:rPr>
      </w:pPr>
    </w:p>
    <w:p w14:paraId="0411867D" w14:textId="77777777" w:rsidR="003B34BF" w:rsidRPr="003B34BF" w:rsidRDefault="00201520" w:rsidP="003B34BF">
      <w:pPr>
        <w:jc w:val="center"/>
        <w:outlineLvl w:val="0"/>
      </w:pPr>
      <w:r>
        <w:t>а</w:t>
      </w:r>
      <w:r w:rsidR="003B34BF" w:rsidRPr="003B34BF">
        <w:t>втономная некоммерческая образовательная организация</w:t>
      </w:r>
    </w:p>
    <w:p w14:paraId="2F6126DA" w14:textId="77777777" w:rsidR="003B34BF" w:rsidRPr="003B34BF" w:rsidRDefault="003B34BF" w:rsidP="003B34BF">
      <w:pPr>
        <w:jc w:val="center"/>
        <w:outlineLvl w:val="0"/>
      </w:pPr>
      <w:r w:rsidRPr="003B34BF">
        <w:t>высшего образования</w:t>
      </w:r>
    </w:p>
    <w:p w14:paraId="3D1C50F0" w14:textId="77777777" w:rsidR="003B34BF" w:rsidRPr="003B34BF" w:rsidRDefault="003B34BF" w:rsidP="003B34BF">
      <w:pPr>
        <w:jc w:val="center"/>
        <w:outlineLvl w:val="0"/>
      </w:pPr>
      <w:r w:rsidRPr="003B34BF">
        <w:t>Центросоюза Российской Федерации</w:t>
      </w:r>
    </w:p>
    <w:p w14:paraId="0259D591" w14:textId="77777777" w:rsidR="007C699D" w:rsidRPr="007C699D" w:rsidRDefault="007C699D" w:rsidP="007C699D">
      <w:pPr>
        <w:jc w:val="center"/>
        <w:outlineLvl w:val="0"/>
        <w:rPr>
          <w:b/>
        </w:rPr>
      </w:pPr>
    </w:p>
    <w:p w14:paraId="4B62CF00" w14:textId="77777777" w:rsidR="007C699D" w:rsidRPr="007C699D" w:rsidRDefault="007C699D" w:rsidP="007C699D">
      <w:pPr>
        <w:jc w:val="center"/>
        <w:outlineLvl w:val="0"/>
        <w:rPr>
          <w:b/>
        </w:rPr>
      </w:pPr>
      <w:r w:rsidRPr="007C699D">
        <w:rPr>
          <w:b/>
        </w:rPr>
        <w:t>СИБИРСКИЙ УНИВЕРСИТЕТ ПОТРЕБИТЕЛЬСКОЙ КООПЕРАЦИИ</w:t>
      </w:r>
    </w:p>
    <w:p w14:paraId="28AC1D1A" w14:textId="77777777" w:rsidR="007C699D" w:rsidRPr="007C699D" w:rsidRDefault="007C699D" w:rsidP="007C699D">
      <w:pPr>
        <w:jc w:val="center"/>
      </w:pPr>
    </w:p>
    <w:p w14:paraId="6DE540B7" w14:textId="77777777" w:rsidR="007C699D" w:rsidRPr="007C699D" w:rsidRDefault="007C699D" w:rsidP="007C699D">
      <w:pPr>
        <w:jc w:val="center"/>
        <w:outlineLvl w:val="0"/>
      </w:pPr>
      <w:r w:rsidRPr="007C699D">
        <w:t>Кафедра технологии и организации общественного питания</w:t>
      </w:r>
    </w:p>
    <w:p w14:paraId="0EF09742" w14:textId="77777777" w:rsidR="007C699D" w:rsidRPr="007C699D" w:rsidRDefault="007C699D" w:rsidP="007C699D">
      <w:pPr>
        <w:ind w:firstLine="709"/>
        <w:jc w:val="center"/>
        <w:rPr>
          <w:b/>
          <w:bCs/>
        </w:rPr>
      </w:pPr>
    </w:p>
    <w:p w14:paraId="3EE76C4F" w14:textId="77777777" w:rsidR="007C699D" w:rsidRPr="007C699D" w:rsidRDefault="007C699D" w:rsidP="007C699D">
      <w:pPr>
        <w:ind w:left="5387"/>
        <w:jc w:val="both"/>
        <w:outlineLvl w:val="0"/>
      </w:pPr>
      <w:r w:rsidRPr="007C699D">
        <w:t xml:space="preserve"> Заведующий кафедрой  </w:t>
      </w:r>
    </w:p>
    <w:p w14:paraId="4F32E86B" w14:textId="77777777" w:rsidR="007C699D" w:rsidRPr="007C699D" w:rsidRDefault="007C699D" w:rsidP="007C699D">
      <w:pPr>
        <w:spacing w:line="276" w:lineRule="auto"/>
        <w:ind w:left="5387"/>
        <w:jc w:val="both"/>
        <w:outlineLvl w:val="0"/>
      </w:pPr>
      <w:r w:rsidRPr="007C699D">
        <w:t xml:space="preserve"> ___________________  С.Ю. Глебова</w:t>
      </w:r>
    </w:p>
    <w:p w14:paraId="6F0B22EA" w14:textId="77777777" w:rsidR="007C699D" w:rsidRPr="007C699D" w:rsidRDefault="007C699D" w:rsidP="007C699D">
      <w:pPr>
        <w:ind w:left="5387"/>
        <w:jc w:val="both"/>
        <w:outlineLvl w:val="0"/>
      </w:pPr>
      <w:r w:rsidRPr="007C699D">
        <w:t>« ____» _____________ 20__ г.</w:t>
      </w:r>
    </w:p>
    <w:p w14:paraId="1947673E" w14:textId="77777777" w:rsidR="007C699D" w:rsidRPr="007C699D" w:rsidRDefault="007C699D" w:rsidP="007C699D">
      <w:pPr>
        <w:ind w:firstLine="709"/>
        <w:jc w:val="center"/>
        <w:rPr>
          <w:b/>
          <w:bCs/>
          <w:sz w:val="20"/>
          <w:szCs w:val="20"/>
        </w:rPr>
      </w:pPr>
    </w:p>
    <w:p w14:paraId="63506F4B" w14:textId="77777777" w:rsidR="007C699D" w:rsidRPr="007C699D" w:rsidRDefault="007C699D" w:rsidP="007C699D">
      <w:pPr>
        <w:keepNext/>
        <w:ind w:left="720"/>
        <w:jc w:val="center"/>
        <w:outlineLvl w:val="2"/>
        <w:rPr>
          <w:b/>
          <w:szCs w:val="20"/>
        </w:rPr>
      </w:pPr>
      <w:r w:rsidRPr="007C699D">
        <w:rPr>
          <w:b/>
          <w:szCs w:val="20"/>
        </w:rPr>
        <w:t>ЗАДАНИЕ НА КУРСОВУЮ РАБОТУ</w:t>
      </w:r>
    </w:p>
    <w:tbl>
      <w:tblPr>
        <w:tblW w:w="10065" w:type="dxa"/>
        <w:tblInd w:w="-114" w:type="dxa"/>
        <w:tblLayout w:type="fixed"/>
        <w:tblCellMar>
          <w:left w:w="57" w:type="dxa"/>
          <w:right w:w="28" w:type="dxa"/>
        </w:tblCellMar>
        <w:tblLook w:val="0000" w:firstRow="0" w:lastRow="0" w:firstColumn="0" w:lastColumn="0" w:noHBand="0" w:noVBand="0"/>
      </w:tblPr>
      <w:tblGrid>
        <w:gridCol w:w="851"/>
        <w:gridCol w:w="2977"/>
        <w:gridCol w:w="596"/>
        <w:gridCol w:w="378"/>
        <w:gridCol w:w="472"/>
        <w:gridCol w:w="426"/>
        <w:gridCol w:w="708"/>
        <w:gridCol w:w="426"/>
        <w:gridCol w:w="821"/>
        <w:gridCol w:w="2410"/>
      </w:tblGrid>
      <w:tr w:rsidR="007C699D" w:rsidRPr="007C699D" w14:paraId="3396BCB1" w14:textId="77777777" w:rsidTr="00C95B0B">
        <w:trPr>
          <w:cantSplit/>
          <w:trHeight w:hRule="exact" w:val="389"/>
        </w:trPr>
        <w:tc>
          <w:tcPr>
            <w:tcW w:w="10065" w:type="dxa"/>
            <w:gridSpan w:val="10"/>
            <w:vAlign w:val="center"/>
          </w:tcPr>
          <w:p w14:paraId="1FCA6BD0" w14:textId="77777777" w:rsidR="007C699D" w:rsidRPr="007C699D" w:rsidRDefault="007C699D" w:rsidP="00E67CB2">
            <w:pPr>
              <w:rPr>
                <w:sz w:val="22"/>
              </w:rPr>
            </w:pPr>
            <w:r w:rsidRPr="007C699D">
              <w:rPr>
                <w:sz w:val="22"/>
              </w:rPr>
              <w:t>по дисциплине: «</w:t>
            </w:r>
            <w:r w:rsidR="00E67CB2">
              <w:rPr>
                <w:sz w:val="22"/>
              </w:rPr>
              <w:t>Организац</w:t>
            </w:r>
            <w:r w:rsidR="00A92511">
              <w:rPr>
                <w:sz w:val="22"/>
              </w:rPr>
              <w:t>ия производства и обслуживания на</w:t>
            </w:r>
            <w:r w:rsidR="00E67CB2">
              <w:rPr>
                <w:sz w:val="22"/>
              </w:rPr>
              <w:t xml:space="preserve"> предприятиях общественного</w:t>
            </w:r>
            <w:r w:rsidRPr="007C699D">
              <w:rPr>
                <w:sz w:val="22"/>
              </w:rPr>
              <w:t xml:space="preserve"> питания»</w:t>
            </w:r>
          </w:p>
        </w:tc>
      </w:tr>
      <w:tr w:rsidR="007C699D" w:rsidRPr="007C699D" w14:paraId="23CC5639" w14:textId="77777777" w:rsidTr="00C95B0B">
        <w:trPr>
          <w:cantSplit/>
          <w:trHeight w:hRule="exact" w:val="284"/>
        </w:trPr>
        <w:tc>
          <w:tcPr>
            <w:tcW w:w="5274" w:type="dxa"/>
            <w:gridSpan w:val="5"/>
          </w:tcPr>
          <w:p w14:paraId="38D199A2" w14:textId="77777777" w:rsidR="007C699D" w:rsidRPr="007C699D" w:rsidRDefault="007C699D" w:rsidP="007C699D">
            <w:pPr>
              <w:ind w:right="-113"/>
              <w:rPr>
                <w:sz w:val="22"/>
              </w:rPr>
            </w:pPr>
            <w:r w:rsidRPr="007C699D">
              <w:rPr>
                <w:sz w:val="22"/>
              </w:rPr>
              <w:t xml:space="preserve">обучающемуся </w:t>
            </w:r>
            <w:r w:rsidRPr="007C699D">
              <w:rPr>
                <w:iCs/>
                <w:sz w:val="22"/>
              </w:rPr>
              <w:t>торгово-технологического факультета</w:t>
            </w:r>
          </w:p>
        </w:tc>
        <w:tc>
          <w:tcPr>
            <w:tcW w:w="1134" w:type="dxa"/>
            <w:gridSpan w:val="2"/>
            <w:tcBorders>
              <w:bottom w:val="single" w:sz="4" w:space="0" w:color="auto"/>
            </w:tcBorders>
            <w:vAlign w:val="bottom"/>
          </w:tcPr>
          <w:p w14:paraId="5BFFB2B1" w14:textId="77777777" w:rsidR="007C699D" w:rsidRPr="007C699D" w:rsidRDefault="007C699D" w:rsidP="007C699D">
            <w:pPr>
              <w:jc w:val="center"/>
              <w:rPr>
                <w:b/>
                <w:sz w:val="22"/>
              </w:rPr>
            </w:pPr>
            <w:r w:rsidRPr="007C699D">
              <w:rPr>
                <w:b/>
                <w:sz w:val="22"/>
              </w:rPr>
              <w:t>очной</w:t>
            </w:r>
          </w:p>
        </w:tc>
        <w:tc>
          <w:tcPr>
            <w:tcW w:w="3657" w:type="dxa"/>
            <w:gridSpan w:val="3"/>
            <w:vAlign w:val="center"/>
          </w:tcPr>
          <w:p w14:paraId="7B771E24" w14:textId="77777777" w:rsidR="007C699D" w:rsidRPr="007C699D" w:rsidRDefault="007C699D" w:rsidP="007C699D">
            <w:pPr>
              <w:rPr>
                <w:sz w:val="22"/>
              </w:rPr>
            </w:pPr>
            <w:r w:rsidRPr="007C699D">
              <w:rPr>
                <w:iCs/>
                <w:sz w:val="22"/>
              </w:rPr>
              <w:t>формы обучения</w:t>
            </w:r>
          </w:p>
        </w:tc>
      </w:tr>
      <w:tr w:rsidR="007C699D" w:rsidRPr="007C699D" w14:paraId="651D981C" w14:textId="77777777" w:rsidTr="00C95B0B">
        <w:trPr>
          <w:cantSplit/>
          <w:trHeight w:hRule="exact" w:val="284"/>
        </w:trPr>
        <w:tc>
          <w:tcPr>
            <w:tcW w:w="3828" w:type="dxa"/>
            <w:gridSpan w:val="2"/>
            <w:tcBorders>
              <w:bottom w:val="single" w:sz="4" w:space="0" w:color="auto"/>
            </w:tcBorders>
            <w:vAlign w:val="bottom"/>
          </w:tcPr>
          <w:p w14:paraId="71148805" w14:textId="77777777" w:rsidR="007C699D" w:rsidRPr="007C699D" w:rsidRDefault="007C699D" w:rsidP="007C699D">
            <w:pPr>
              <w:ind w:left="-57"/>
              <w:jc w:val="center"/>
              <w:rPr>
                <w:b/>
                <w:bCs/>
                <w:iCs/>
                <w:sz w:val="22"/>
              </w:rPr>
            </w:pPr>
            <w:r w:rsidRPr="007C699D">
              <w:rPr>
                <w:b/>
                <w:sz w:val="22"/>
              </w:rPr>
              <w:t>ИВАНОВУ Ивану Ивановичу</w:t>
            </w:r>
          </w:p>
        </w:tc>
        <w:tc>
          <w:tcPr>
            <w:tcW w:w="596" w:type="dxa"/>
            <w:vAlign w:val="bottom"/>
          </w:tcPr>
          <w:p w14:paraId="3BB31450" w14:textId="77777777" w:rsidR="007C699D" w:rsidRPr="007C699D" w:rsidRDefault="007C699D" w:rsidP="007C699D">
            <w:pPr>
              <w:ind w:left="-57"/>
              <w:jc w:val="center"/>
              <w:rPr>
                <w:b/>
                <w:bCs/>
                <w:iCs/>
                <w:sz w:val="22"/>
              </w:rPr>
            </w:pPr>
            <w:r w:rsidRPr="007C699D">
              <w:rPr>
                <w:bCs/>
                <w:iCs/>
                <w:sz w:val="22"/>
              </w:rPr>
              <w:t>Курс</w:t>
            </w:r>
          </w:p>
        </w:tc>
        <w:tc>
          <w:tcPr>
            <w:tcW w:w="378" w:type="dxa"/>
            <w:tcBorders>
              <w:bottom w:val="single" w:sz="4" w:space="0" w:color="auto"/>
            </w:tcBorders>
            <w:vAlign w:val="bottom"/>
          </w:tcPr>
          <w:p w14:paraId="601F1B80" w14:textId="77777777" w:rsidR="007C699D" w:rsidRPr="007C699D" w:rsidRDefault="007C699D" w:rsidP="007C699D">
            <w:pPr>
              <w:ind w:left="-57" w:firstLine="57"/>
              <w:jc w:val="center"/>
              <w:rPr>
                <w:b/>
                <w:bCs/>
                <w:iCs/>
                <w:sz w:val="22"/>
              </w:rPr>
            </w:pPr>
            <w:r w:rsidRPr="007C699D">
              <w:rPr>
                <w:b/>
                <w:bCs/>
                <w:iCs/>
                <w:sz w:val="22"/>
              </w:rPr>
              <w:t>2</w:t>
            </w:r>
          </w:p>
        </w:tc>
        <w:tc>
          <w:tcPr>
            <w:tcW w:w="898" w:type="dxa"/>
            <w:gridSpan w:val="2"/>
            <w:vAlign w:val="bottom"/>
          </w:tcPr>
          <w:p w14:paraId="246EE08F" w14:textId="77777777" w:rsidR="007C699D" w:rsidRPr="007C699D" w:rsidRDefault="007C699D" w:rsidP="007C699D">
            <w:pPr>
              <w:ind w:right="-57"/>
              <w:jc w:val="center"/>
              <w:rPr>
                <w:sz w:val="22"/>
              </w:rPr>
            </w:pPr>
            <w:r w:rsidRPr="007C699D">
              <w:rPr>
                <w:sz w:val="22"/>
              </w:rPr>
              <w:t>Группа ТХ-</w:t>
            </w:r>
          </w:p>
        </w:tc>
        <w:tc>
          <w:tcPr>
            <w:tcW w:w="1134" w:type="dxa"/>
            <w:gridSpan w:val="2"/>
            <w:tcBorders>
              <w:bottom w:val="single" w:sz="4" w:space="0" w:color="auto"/>
            </w:tcBorders>
            <w:vAlign w:val="bottom"/>
          </w:tcPr>
          <w:p w14:paraId="4CA9865F" w14:textId="77777777" w:rsidR="007C699D" w:rsidRPr="007C699D" w:rsidRDefault="00E67CB2" w:rsidP="007C699D">
            <w:pPr>
              <w:ind w:left="-57"/>
              <w:jc w:val="center"/>
              <w:rPr>
                <w:b/>
                <w:bCs/>
                <w:iCs/>
                <w:sz w:val="22"/>
              </w:rPr>
            </w:pPr>
            <w:r>
              <w:rPr>
                <w:b/>
                <w:bCs/>
                <w:iCs/>
                <w:sz w:val="22"/>
              </w:rPr>
              <w:t>ТХБ</w:t>
            </w:r>
            <w:r w:rsidR="007C699D" w:rsidRPr="007C699D">
              <w:rPr>
                <w:b/>
                <w:bCs/>
                <w:iCs/>
                <w:sz w:val="22"/>
              </w:rPr>
              <w:t>-81</w:t>
            </w:r>
          </w:p>
        </w:tc>
        <w:tc>
          <w:tcPr>
            <w:tcW w:w="821" w:type="dxa"/>
            <w:vAlign w:val="bottom"/>
          </w:tcPr>
          <w:p w14:paraId="1E94BBBD" w14:textId="77777777" w:rsidR="007C699D" w:rsidRPr="007C699D" w:rsidRDefault="007C699D" w:rsidP="007C699D">
            <w:pPr>
              <w:jc w:val="center"/>
              <w:rPr>
                <w:b/>
                <w:bCs/>
                <w:iCs/>
                <w:sz w:val="22"/>
              </w:rPr>
            </w:pPr>
            <w:r w:rsidRPr="007C699D">
              <w:rPr>
                <w:sz w:val="22"/>
              </w:rPr>
              <w:t>Шифр</w:t>
            </w:r>
          </w:p>
        </w:tc>
        <w:tc>
          <w:tcPr>
            <w:tcW w:w="2410" w:type="dxa"/>
            <w:tcBorders>
              <w:bottom w:val="single" w:sz="4" w:space="0" w:color="auto"/>
            </w:tcBorders>
            <w:vAlign w:val="bottom"/>
          </w:tcPr>
          <w:p w14:paraId="4AF2F13D" w14:textId="77777777" w:rsidR="007C699D" w:rsidRPr="007C699D" w:rsidRDefault="00E67CB2" w:rsidP="007C699D">
            <w:pPr>
              <w:ind w:left="-57"/>
              <w:jc w:val="center"/>
              <w:rPr>
                <w:b/>
                <w:bCs/>
                <w:iCs/>
                <w:sz w:val="22"/>
              </w:rPr>
            </w:pPr>
            <w:r>
              <w:rPr>
                <w:b/>
                <w:bCs/>
                <w:iCs/>
                <w:sz w:val="22"/>
              </w:rPr>
              <w:t>ТХБ</w:t>
            </w:r>
            <w:r w:rsidR="007C699D" w:rsidRPr="007C699D">
              <w:rPr>
                <w:b/>
                <w:bCs/>
                <w:iCs/>
                <w:sz w:val="22"/>
              </w:rPr>
              <w:t>-ОП-01-18-002</w:t>
            </w:r>
          </w:p>
        </w:tc>
      </w:tr>
      <w:tr w:rsidR="007C699D" w:rsidRPr="007C699D" w14:paraId="20C812BE" w14:textId="77777777" w:rsidTr="00C95B0B">
        <w:trPr>
          <w:trHeight w:val="284"/>
        </w:trPr>
        <w:tc>
          <w:tcPr>
            <w:tcW w:w="10065" w:type="dxa"/>
            <w:gridSpan w:val="10"/>
            <w:vAlign w:val="center"/>
          </w:tcPr>
          <w:p w14:paraId="3B615A0A" w14:textId="77777777" w:rsidR="007C699D" w:rsidRPr="007C699D" w:rsidRDefault="007C699D" w:rsidP="007C699D">
            <w:pPr>
              <w:rPr>
                <w:sz w:val="22"/>
              </w:rPr>
            </w:pPr>
            <w:r w:rsidRPr="007C699D">
              <w:rPr>
                <w:sz w:val="22"/>
              </w:rPr>
              <w:t xml:space="preserve">Направление подготовки:  </w:t>
            </w:r>
            <w:r w:rsidRPr="007C699D">
              <w:rPr>
                <w:i/>
                <w:sz w:val="22"/>
              </w:rPr>
              <w:t>Технология</w:t>
            </w:r>
            <w:r w:rsidR="00420B18">
              <w:rPr>
                <w:i/>
                <w:sz w:val="22"/>
              </w:rPr>
              <w:t xml:space="preserve"> продукции</w:t>
            </w:r>
            <w:r w:rsidRPr="007C699D">
              <w:rPr>
                <w:i/>
                <w:sz w:val="22"/>
              </w:rPr>
              <w:t xml:space="preserve"> и организация общественного питания,</w:t>
            </w:r>
            <w:r w:rsidRPr="007C699D">
              <w:rPr>
                <w:sz w:val="22"/>
                <w:szCs w:val="26"/>
              </w:rPr>
              <w:t xml:space="preserve"> направленность (профиль)</w:t>
            </w:r>
            <w:r w:rsidR="00420B18">
              <w:t xml:space="preserve"> </w:t>
            </w:r>
            <w:r w:rsidR="00420B18" w:rsidRPr="00420B18">
              <w:rPr>
                <w:sz w:val="22"/>
                <w:szCs w:val="26"/>
              </w:rPr>
              <w:t xml:space="preserve">образовательной программы: </w:t>
            </w:r>
            <w:r w:rsidR="00420B18" w:rsidRPr="00420B18">
              <w:rPr>
                <w:i/>
                <w:sz w:val="22"/>
                <w:szCs w:val="26"/>
              </w:rPr>
              <w:t>Технология организации ресторанного дела</w:t>
            </w:r>
          </w:p>
        </w:tc>
      </w:tr>
      <w:tr w:rsidR="007C699D" w:rsidRPr="007C699D" w14:paraId="23B160A2" w14:textId="77777777" w:rsidTr="00C95B0B">
        <w:trPr>
          <w:trHeight w:val="284"/>
        </w:trPr>
        <w:tc>
          <w:tcPr>
            <w:tcW w:w="851" w:type="dxa"/>
            <w:vAlign w:val="bottom"/>
          </w:tcPr>
          <w:p w14:paraId="3683C616" w14:textId="77777777" w:rsidR="007C699D" w:rsidRPr="007C699D" w:rsidRDefault="007C699D" w:rsidP="007C699D">
            <w:pPr>
              <w:rPr>
                <w:sz w:val="22"/>
              </w:rPr>
            </w:pPr>
            <w:r w:rsidRPr="007C699D">
              <w:rPr>
                <w:sz w:val="22"/>
              </w:rPr>
              <w:t>Тема:</w:t>
            </w:r>
          </w:p>
        </w:tc>
        <w:tc>
          <w:tcPr>
            <w:tcW w:w="9214" w:type="dxa"/>
            <w:gridSpan w:val="9"/>
            <w:tcBorders>
              <w:bottom w:val="single" w:sz="4" w:space="0" w:color="auto"/>
            </w:tcBorders>
            <w:shd w:val="clear" w:color="auto" w:fill="FFFFFF"/>
            <w:vAlign w:val="bottom"/>
          </w:tcPr>
          <w:p w14:paraId="78530345" w14:textId="77777777" w:rsidR="007C699D" w:rsidRPr="007C699D" w:rsidRDefault="007C699D" w:rsidP="00E67CB2">
            <w:pPr>
              <w:rPr>
                <w:b/>
                <w:sz w:val="22"/>
              </w:rPr>
            </w:pPr>
            <w:r w:rsidRPr="007C699D">
              <w:rPr>
                <w:b/>
                <w:sz w:val="22"/>
              </w:rPr>
              <w:t>«</w:t>
            </w:r>
            <w:r w:rsidR="00E67CB2">
              <w:rPr>
                <w:b/>
                <w:sz w:val="22"/>
              </w:rPr>
              <w:t>Разработка концепции</w:t>
            </w:r>
            <w:r w:rsidRPr="007C699D">
              <w:rPr>
                <w:b/>
                <w:sz w:val="22"/>
              </w:rPr>
              <w:t xml:space="preserve"> ресторана с русской кухней в г. Новосибирске»</w:t>
            </w:r>
          </w:p>
        </w:tc>
      </w:tr>
    </w:tbl>
    <w:p w14:paraId="66D4F659" w14:textId="77777777" w:rsidR="007C699D" w:rsidRPr="007C699D" w:rsidRDefault="007C699D" w:rsidP="007C699D">
      <w:pPr>
        <w:rPr>
          <w:sz w:val="12"/>
          <w:szCs w:val="20"/>
        </w:rPr>
      </w:pPr>
    </w:p>
    <w:tbl>
      <w:tblPr>
        <w:tblW w:w="10065" w:type="dxa"/>
        <w:tblInd w:w="-114" w:type="dxa"/>
        <w:tblLayout w:type="fixed"/>
        <w:tblCellMar>
          <w:left w:w="57" w:type="dxa"/>
          <w:right w:w="28" w:type="dxa"/>
        </w:tblCellMar>
        <w:tblLook w:val="0000" w:firstRow="0" w:lastRow="0" w:firstColumn="0" w:lastColumn="0" w:noHBand="0" w:noVBand="0"/>
      </w:tblPr>
      <w:tblGrid>
        <w:gridCol w:w="29"/>
        <w:gridCol w:w="10036"/>
      </w:tblGrid>
      <w:tr w:rsidR="007C699D" w:rsidRPr="007C699D" w14:paraId="5BAEAFEF" w14:textId="77777777" w:rsidTr="00C95B0B">
        <w:trPr>
          <w:trHeight w:val="284"/>
        </w:trPr>
        <w:tc>
          <w:tcPr>
            <w:tcW w:w="10065" w:type="dxa"/>
            <w:gridSpan w:val="2"/>
            <w:tcBorders>
              <w:bottom w:val="single" w:sz="4" w:space="0" w:color="auto"/>
            </w:tcBorders>
            <w:vAlign w:val="bottom"/>
          </w:tcPr>
          <w:p w14:paraId="12FBA9D3" w14:textId="77777777" w:rsidR="007C699D" w:rsidRPr="007C699D" w:rsidRDefault="007C699D" w:rsidP="007C699D">
            <w:pPr>
              <w:rPr>
                <w:sz w:val="22"/>
                <w:szCs w:val="22"/>
              </w:rPr>
            </w:pPr>
            <w:r w:rsidRPr="007C699D">
              <w:rPr>
                <w:b/>
                <w:bCs/>
                <w:sz w:val="22"/>
                <w:szCs w:val="22"/>
              </w:rPr>
              <w:t>Дополнительные</w:t>
            </w:r>
            <w:r w:rsidRPr="007C699D">
              <w:rPr>
                <w:b/>
                <w:bCs/>
                <w:i/>
                <w:iCs/>
                <w:sz w:val="22"/>
                <w:szCs w:val="22"/>
              </w:rPr>
              <w:t xml:space="preserve"> </w:t>
            </w:r>
            <w:r w:rsidRPr="007C699D">
              <w:rPr>
                <w:b/>
                <w:bCs/>
                <w:sz w:val="22"/>
                <w:szCs w:val="22"/>
              </w:rPr>
              <w:t xml:space="preserve">условия: </w:t>
            </w:r>
          </w:p>
        </w:tc>
      </w:tr>
      <w:tr w:rsidR="007C699D" w:rsidRPr="007C699D" w14:paraId="3B6CFD48" w14:textId="77777777" w:rsidTr="00C95B0B">
        <w:tblPrEx>
          <w:tblBorders>
            <w:bottom w:val="single" w:sz="4" w:space="0" w:color="auto"/>
          </w:tblBorders>
          <w:tblCellMar>
            <w:right w:w="108" w:type="dxa"/>
          </w:tblCellMar>
        </w:tblPrEx>
        <w:trPr>
          <w:gridBefore w:val="1"/>
          <w:wBefore w:w="29" w:type="dxa"/>
        </w:trPr>
        <w:tc>
          <w:tcPr>
            <w:tcW w:w="10036" w:type="dxa"/>
            <w:tcBorders>
              <w:top w:val="nil"/>
              <w:left w:val="nil"/>
              <w:bottom w:val="single" w:sz="4" w:space="0" w:color="auto"/>
              <w:right w:val="nil"/>
            </w:tcBorders>
          </w:tcPr>
          <w:p w14:paraId="57A04B13" w14:textId="77777777" w:rsidR="007C699D" w:rsidRPr="007C699D" w:rsidRDefault="007C699D" w:rsidP="007C699D">
            <w:pPr>
              <w:jc w:val="both"/>
              <w:rPr>
                <w:i/>
                <w:iCs/>
                <w:sz w:val="22"/>
                <w:szCs w:val="22"/>
              </w:rPr>
            </w:pPr>
          </w:p>
        </w:tc>
      </w:tr>
      <w:tr w:rsidR="007C699D" w:rsidRPr="007C699D" w14:paraId="55F55437" w14:textId="77777777" w:rsidTr="00C95B0B">
        <w:tblPrEx>
          <w:tblBorders>
            <w:bottom w:val="single" w:sz="4" w:space="0" w:color="auto"/>
          </w:tblBorders>
          <w:tblCellMar>
            <w:right w:w="108" w:type="dxa"/>
          </w:tblCellMar>
        </w:tblPrEx>
        <w:trPr>
          <w:gridBefore w:val="1"/>
          <w:wBefore w:w="29" w:type="dxa"/>
        </w:trPr>
        <w:tc>
          <w:tcPr>
            <w:tcW w:w="10036" w:type="dxa"/>
            <w:tcBorders>
              <w:top w:val="single" w:sz="4" w:space="0" w:color="auto"/>
              <w:left w:val="nil"/>
              <w:bottom w:val="single" w:sz="4" w:space="0" w:color="auto"/>
              <w:right w:val="nil"/>
            </w:tcBorders>
          </w:tcPr>
          <w:p w14:paraId="5F3D83C7" w14:textId="77777777" w:rsidR="007C699D" w:rsidRPr="007C699D" w:rsidRDefault="007C699D" w:rsidP="007C699D">
            <w:pPr>
              <w:jc w:val="both"/>
              <w:rPr>
                <w:i/>
                <w:iCs/>
                <w:sz w:val="22"/>
                <w:szCs w:val="22"/>
              </w:rPr>
            </w:pPr>
          </w:p>
        </w:tc>
      </w:tr>
    </w:tbl>
    <w:p w14:paraId="3FACA38A" w14:textId="77777777" w:rsidR="007C699D" w:rsidRPr="007C699D" w:rsidRDefault="007C699D" w:rsidP="007C699D">
      <w:pPr>
        <w:spacing w:line="228" w:lineRule="auto"/>
        <w:rPr>
          <w:sz w:val="22"/>
          <w:szCs w:val="16"/>
        </w:rPr>
      </w:pPr>
    </w:p>
    <w:tbl>
      <w:tblPr>
        <w:tblW w:w="100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2"/>
        <w:gridCol w:w="1985"/>
      </w:tblGrid>
      <w:tr w:rsidR="007C699D" w:rsidRPr="007C699D" w14:paraId="6E7A39A6" w14:textId="77777777" w:rsidTr="00C95B0B">
        <w:trPr>
          <w:trHeight w:val="574"/>
        </w:trPr>
        <w:tc>
          <w:tcPr>
            <w:tcW w:w="8052" w:type="dxa"/>
            <w:vAlign w:val="center"/>
          </w:tcPr>
          <w:p w14:paraId="5D0AABA4" w14:textId="77777777" w:rsidR="007C699D" w:rsidRPr="007C699D" w:rsidRDefault="007C699D" w:rsidP="007C699D">
            <w:pPr>
              <w:ind w:left="227"/>
              <w:jc w:val="center"/>
              <w:rPr>
                <w:b/>
                <w:bCs/>
                <w:sz w:val="22"/>
                <w:szCs w:val="22"/>
              </w:rPr>
            </w:pPr>
            <w:r w:rsidRPr="007C699D">
              <w:rPr>
                <w:b/>
                <w:bCs/>
                <w:sz w:val="22"/>
                <w:szCs w:val="22"/>
              </w:rPr>
              <w:t>Структура курсовой работы и перечень</w:t>
            </w:r>
          </w:p>
          <w:p w14:paraId="7D67897E" w14:textId="77777777" w:rsidR="007C699D" w:rsidRPr="007C699D" w:rsidRDefault="007C699D" w:rsidP="007C699D">
            <w:pPr>
              <w:ind w:left="227"/>
              <w:jc w:val="center"/>
              <w:rPr>
                <w:b/>
                <w:sz w:val="22"/>
                <w:szCs w:val="22"/>
              </w:rPr>
            </w:pPr>
            <w:r w:rsidRPr="007C699D">
              <w:rPr>
                <w:b/>
                <w:bCs/>
                <w:sz w:val="22"/>
                <w:szCs w:val="22"/>
              </w:rPr>
              <w:t>подлежащих разработке разделов</w:t>
            </w:r>
          </w:p>
        </w:tc>
        <w:tc>
          <w:tcPr>
            <w:tcW w:w="1985" w:type="dxa"/>
            <w:vAlign w:val="center"/>
          </w:tcPr>
          <w:p w14:paraId="08129B97" w14:textId="77777777" w:rsidR="007C699D" w:rsidRPr="007C699D" w:rsidRDefault="007C699D" w:rsidP="007C699D">
            <w:pPr>
              <w:jc w:val="center"/>
              <w:rPr>
                <w:b/>
                <w:sz w:val="22"/>
                <w:szCs w:val="22"/>
              </w:rPr>
            </w:pPr>
            <w:r w:rsidRPr="007C699D">
              <w:rPr>
                <w:b/>
                <w:sz w:val="22"/>
                <w:szCs w:val="22"/>
              </w:rPr>
              <w:t>График</w:t>
            </w:r>
          </w:p>
          <w:p w14:paraId="4CE7AA39" w14:textId="77777777" w:rsidR="007C699D" w:rsidRPr="007C699D" w:rsidRDefault="007C699D" w:rsidP="007C699D">
            <w:pPr>
              <w:jc w:val="center"/>
              <w:rPr>
                <w:b/>
                <w:sz w:val="22"/>
                <w:szCs w:val="22"/>
              </w:rPr>
            </w:pPr>
            <w:r w:rsidRPr="007C699D">
              <w:rPr>
                <w:b/>
                <w:sz w:val="22"/>
                <w:szCs w:val="22"/>
              </w:rPr>
              <w:t>выполнения</w:t>
            </w:r>
          </w:p>
        </w:tc>
      </w:tr>
      <w:tr w:rsidR="007C699D" w:rsidRPr="007C699D" w14:paraId="0B181FEA" w14:textId="77777777" w:rsidTr="00C95B0B">
        <w:tc>
          <w:tcPr>
            <w:tcW w:w="8052" w:type="dxa"/>
            <w:vAlign w:val="center"/>
          </w:tcPr>
          <w:p w14:paraId="6202998D" w14:textId="77777777" w:rsidR="007C699D" w:rsidRPr="007C699D" w:rsidRDefault="007C699D" w:rsidP="007C699D">
            <w:pPr>
              <w:ind w:left="227"/>
              <w:rPr>
                <w:sz w:val="22"/>
                <w:szCs w:val="22"/>
              </w:rPr>
            </w:pPr>
            <w:r w:rsidRPr="007C699D">
              <w:rPr>
                <w:sz w:val="22"/>
                <w:szCs w:val="22"/>
              </w:rPr>
              <w:t>Титульный лист</w:t>
            </w:r>
          </w:p>
        </w:tc>
        <w:tc>
          <w:tcPr>
            <w:tcW w:w="1985" w:type="dxa"/>
            <w:vAlign w:val="center"/>
          </w:tcPr>
          <w:p w14:paraId="18C9A6FE" w14:textId="77777777" w:rsidR="007C699D" w:rsidRPr="007C699D" w:rsidRDefault="007C699D" w:rsidP="007C699D">
            <w:pPr>
              <w:jc w:val="center"/>
              <w:rPr>
                <w:sz w:val="22"/>
                <w:szCs w:val="22"/>
              </w:rPr>
            </w:pPr>
          </w:p>
        </w:tc>
      </w:tr>
      <w:tr w:rsidR="007C699D" w:rsidRPr="007C699D" w14:paraId="6C1ACAAC" w14:textId="77777777" w:rsidTr="00C95B0B">
        <w:tc>
          <w:tcPr>
            <w:tcW w:w="8052" w:type="dxa"/>
            <w:vAlign w:val="center"/>
          </w:tcPr>
          <w:p w14:paraId="378D0BFB" w14:textId="77777777" w:rsidR="007C699D" w:rsidRPr="007C699D" w:rsidRDefault="007C699D" w:rsidP="007C699D">
            <w:pPr>
              <w:ind w:left="227"/>
              <w:rPr>
                <w:sz w:val="22"/>
                <w:szCs w:val="22"/>
              </w:rPr>
            </w:pPr>
            <w:r w:rsidRPr="007C699D">
              <w:rPr>
                <w:sz w:val="22"/>
                <w:szCs w:val="22"/>
              </w:rPr>
              <w:t xml:space="preserve">Рецензия – </w:t>
            </w:r>
            <w:r w:rsidRPr="007C699D">
              <w:rPr>
                <w:i/>
                <w:sz w:val="22"/>
                <w:szCs w:val="22"/>
              </w:rPr>
              <w:t>выдается руководителем на готовую курсовую работу</w:t>
            </w:r>
          </w:p>
        </w:tc>
        <w:tc>
          <w:tcPr>
            <w:tcW w:w="1985" w:type="dxa"/>
            <w:vAlign w:val="center"/>
          </w:tcPr>
          <w:p w14:paraId="391169F6" w14:textId="77777777" w:rsidR="007C699D" w:rsidRPr="007C699D" w:rsidRDefault="007C699D" w:rsidP="007C699D">
            <w:pPr>
              <w:jc w:val="center"/>
              <w:rPr>
                <w:sz w:val="22"/>
                <w:szCs w:val="22"/>
              </w:rPr>
            </w:pPr>
          </w:p>
        </w:tc>
      </w:tr>
      <w:tr w:rsidR="007C699D" w:rsidRPr="007C699D" w14:paraId="66AAA130" w14:textId="77777777" w:rsidTr="00C95B0B">
        <w:tc>
          <w:tcPr>
            <w:tcW w:w="8052" w:type="dxa"/>
            <w:vAlign w:val="center"/>
          </w:tcPr>
          <w:p w14:paraId="5ADE0D30" w14:textId="77777777" w:rsidR="007C699D" w:rsidRPr="007C699D" w:rsidRDefault="007C699D" w:rsidP="007C699D">
            <w:pPr>
              <w:ind w:left="227"/>
              <w:rPr>
                <w:sz w:val="22"/>
                <w:szCs w:val="22"/>
              </w:rPr>
            </w:pPr>
            <w:r w:rsidRPr="007C699D">
              <w:rPr>
                <w:sz w:val="22"/>
                <w:szCs w:val="22"/>
              </w:rPr>
              <w:t xml:space="preserve">Задание – </w:t>
            </w:r>
            <w:r w:rsidRPr="007C699D">
              <w:rPr>
                <w:i/>
                <w:sz w:val="22"/>
                <w:szCs w:val="22"/>
              </w:rPr>
              <w:t>выдается руководителем в начале семестра / курса</w:t>
            </w:r>
          </w:p>
        </w:tc>
        <w:tc>
          <w:tcPr>
            <w:tcW w:w="1985" w:type="dxa"/>
            <w:vAlign w:val="center"/>
          </w:tcPr>
          <w:p w14:paraId="13ACC913" w14:textId="77777777" w:rsidR="007C699D" w:rsidRPr="007C699D" w:rsidRDefault="007C699D" w:rsidP="007C699D">
            <w:pPr>
              <w:jc w:val="center"/>
              <w:rPr>
                <w:sz w:val="22"/>
                <w:szCs w:val="22"/>
              </w:rPr>
            </w:pPr>
          </w:p>
        </w:tc>
      </w:tr>
      <w:tr w:rsidR="007C699D" w:rsidRPr="007C699D" w14:paraId="2FEEF548" w14:textId="77777777" w:rsidTr="00C95B0B">
        <w:tc>
          <w:tcPr>
            <w:tcW w:w="8052" w:type="dxa"/>
            <w:vAlign w:val="center"/>
          </w:tcPr>
          <w:p w14:paraId="3AF68C9F" w14:textId="77777777" w:rsidR="007C699D" w:rsidRPr="007C699D" w:rsidRDefault="007C699D" w:rsidP="007C699D">
            <w:pPr>
              <w:ind w:left="227"/>
              <w:rPr>
                <w:sz w:val="22"/>
                <w:szCs w:val="22"/>
              </w:rPr>
            </w:pPr>
            <w:r w:rsidRPr="007C699D">
              <w:rPr>
                <w:sz w:val="22"/>
                <w:szCs w:val="22"/>
              </w:rPr>
              <w:t>ОГЛАВЛЕНИЕ</w:t>
            </w:r>
          </w:p>
        </w:tc>
        <w:tc>
          <w:tcPr>
            <w:tcW w:w="1985" w:type="dxa"/>
            <w:vAlign w:val="center"/>
          </w:tcPr>
          <w:p w14:paraId="1F7D95F7" w14:textId="77777777" w:rsidR="007C699D" w:rsidRPr="007C699D" w:rsidRDefault="007C699D" w:rsidP="007C699D">
            <w:pPr>
              <w:jc w:val="center"/>
              <w:rPr>
                <w:sz w:val="22"/>
                <w:szCs w:val="22"/>
              </w:rPr>
            </w:pPr>
          </w:p>
        </w:tc>
      </w:tr>
      <w:tr w:rsidR="007C699D" w:rsidRPr="007C699D" w14:paraId="0E196B63" w14:textId="77777777" w:rsidTr="00C95B0B">
        <w:tc>
          <w:tcPr>
            <w:tcW w:w="8052" w:type="dxa"/>
            <w:vAlign w:val="center"/>
          </w:tcPr>
          <w:p w14:paraId="7D4488BE" w14:textId="77777777" w:rsidR="007C699D" w:rsidRPr="007C699D" w:rsidRDefault="007C699D" w:rsidP="007C699D">
            <w:pPr>
              <w:ind w:left="227"/>
              <w:rPr>
                <w:sz w:val="22"/>
                <w:szCs w:val="22"/>
              </w:rPr>
            </w:pPr>
            <w:r w:rsidRPr="007C699D">
              <w:rPr>
                <w:sz w:val="22"/>
                <w:szCs w:val="22"/>
              </w:rPr>
              <w:t>ВВЕДЕНИЕ</w:t>
            </w:r>
          </w:p>
        </w:tc>
        <w:tc>
          <w:tcPr>
            <w:tcW w:w="1985" w:type="dxa"/>
            <w:vAlign w:val="center"/>
          </w:tcPr>
          <w:p w14:paraId="493EED10" w14:textId="77777777" w:rsidR="007C699D" w:rsidRPr="007C699D" w:rsidRDefault="007C699D" w:rsidP="007C699D">
            <w:pPr>
              <w:jc w:val="center"/>
              <w:rPr>
                <w:sz w:val="22"/>
                <w:szCs w:val="22"/>
              </w:rPr>
            </w:pPr>
          </w:p>
        </w:tc>
      </w:tr>
      <w:tr w:rsidR="007C699D" w:rsidRPr="007C699D" w14:paraId="0819C18F" w14:textId="77777777" w:rsidTr="00C95B0B">
        <w:tc>
          <w:tcPr>
            <w:tcW w:w="8052" w:type="dxa"/>
          </w:tcPr>
          <w:p w14:paraId="00397003" w14:textId="77777777" w:rsidR="007C699D" w:rsidRPr="007C699D" w:rsidRDefault="007314B4" w:rsidP="004E7AA5">
            <w:pPr>
              <w:ind w:firstLine="142"/>
              <w:rPr>
                <w:sz w:val="20"/>
                <w:szCs w:val="20"/>
                <w:highlight w:val="yellow"/>
              </w:rPr>
            </w:pPr>
            <w:r w:rsidRPr="007314B4">
              <w:rPr>
                <w:sz w:val="20"/>
                <w:szCs w:val="20"/>
              </w:rPr>
              <w:t>1.</w:t>
            </w:r>
            <w:r w:rsidR="004E7AA5">
              <w:rPr>
                <w:sz w:val="20"/>
                <w:szCs w:val="20"/>
              </w:rPr>
              <w:t xml:space="preserve"> </w:t>
            </w:r>
            <w:r w:rsidRPr="007314B4">
              <w:rPr>
                <w:sz w:val="20"/>
                <w:szCs w:val="20"/>
              </w:rPr>
              <w:t>ОБОСНОВАНИЕ ВЫБОРА КОНЦЕПЦИИ ПРЕДПРИЯТИЯ</w:t>
            </w:r>
            <w:r w:rsidR="007D5CAF">
              <w:rPr>
                <w:sz w:val="20"/>
                <w:szCs w:val="20"/>
              </w:rPr>
              <w:t xml:space="preserve"> ПИТАНИЯ</w:t>
            </w:r>
          </w:p>
        </w:tc>
        <w:tc>
          <w:tcPr>
            <w:tcW w:w="1985" w:type="dxa"/>
          </w:tcPr>
          <w:p w14:paraId="368ADBA9" w14:textId="77777777" w:rsidR="007C699D" w:rsidRPr="007C699D" w:rsidRDefault="007C699D" w:rsidP="007C699D">
            <w:pPr>
              <w:jc w:val="center"/>
              <w:rPr>
                <w:color w:val="0000FF"/>
                <w:sz w:val="22"/>
                <w:szCs w:val="22"/>
                <w:highlight w:val="yellow"/>
              </w:rPr>
            </w:pPr>
          </w:p>
        </w:tc>
      </w:tr>
      <w:tr w:rsidR="007C699D" w:rsidRPr="007C699D" w14:paraId="2E2A722D" w14:textId="77777777" w:rsidTr="00C95B0B">
        <w:tc>
          <w:tcPr>
            <w:tcW w:w="8052" w:type="dxa"/>
          </w:tcPr>
          <w:p w14:paraId="5F2340AC" w14:textId="77777777" w:rsidR="007C699D" w:rsidRPr="007C699D" w:rsidRDefault="004E7AA5" w:rsidP="007C699D">
            <w:pPr>
              <w:ind w:firstLine="142"/>
              <w:rPr>
                <w:sz w:val="20"/>
                <w:szCs w:val="20"/>
                <w:highlight w:val="yellow"/>
              </w:rPr>
            </w:pPr>
            <w:r w:rsidRPr="004E7AA5">
              <w:rPr>
                <w:sz w:val="20"/>
                <w:szCs w:val="20"/>
              </w:rPr>
              <w:t>2. СОСТАВЛЯЮЩИЕ КОНЦЕПЦИИ ПРЕДПРИЯТИЯ</w:t>
            </w:r>
            <w:r w:rsidR="007D5CAF">
              <w:rPr>
                <w:sz w:val="20"/>
                <w:szCs w:val="20"/>
              </w:rPr>
              <w:t xml:space="preserve"> ПИТАНИЯ</w:t>
            </w:r>
          </w:p>
        </w:tc>
        <w:tc>
          <w:tcPr>
            <w:tcW w:w="1985" w:type="dxa"/>
          </w:tcPr>
          <w:p w14:paraId="6674E963" w14:textId="77777777" w:rsidR="007C699D" w:rsidRPr="007C699D" w:rsidRDefault="007C699D" w:rsidP="007C699D">
            <w:pPr>
              <w:jc w:val="center"/>
              <w:rPr>
                <w:color w:val="0000FF"/>
                <w:sz w:val="22"/>
                <w:szCs w:val="22"/>
                <w:highlight w:val="yellow"/>
              </w:rPr>
            </w:pPr>
          </w:p>
        </w:tc>
      </w:tr>
      <w:tr w:rsidR="007C699D" w:rsidRPr="007C699D" w14:paraId="69E6A31B" w14:textId="77777777" w:rsidTr="00C95B0B">
        <w:tc>
          <w:tcPr>
            <w:tcW w:w="8052" w:type="dxa"/>
          </w:tcPr>
          <w:p w14:paraId="2D6B01D0" w14:textId="77777777" w:rsidR="007C699D" w:rsidRPr="007C699D" w:rsidRDefault="007D5CAF" w:rsidP="007C699D">
            <w:pPr>
              <w:ind w:firstLine="142"/>
              <w:rPr>
                <w:sz w:val="20"/>
                <w:szCs w:val="20"/>
                <w:highlight w:val="yellow"/>
              </w:rPr>
            </w:pPr>
            <w:r w:rsidRPr="007D5CAF">
              <w:rPr>
                <w:sz w:val="20"/>
                <w:szCs w:val="20"/>
              </w:rPr>
              <w:t>3. СТАНДАРТ ОБСЛУЖИВАНИЯ В ПРЕДПРИЯТИИ</w:t>
            </w:r>
            <w:r>
              <w:rPr>
                <w:sz w:val="20"/>
                <w:szCs w:val="20"/>
              </w:rPr>
              <w:t xml:space="preserve"> ПИТАНИЯ</w:t>
            </w:r>
          </w:p>
        </w:tc>
        <w:tc>
          <w:tcPr>
            <w:tcW w:w="1985" w:type="dxa"/>
          </w:tcPr>
          <w:p w14:paraId="7D315DC1" w14:textId="77777777" w:rsidR="007C699D" w:rsidRPr="007C699D" w:rsidRDefault="007C699D" w:rsidP="007C699D">
            <w:pPr>
              <w:jc w:val="center"/>
              <w:rPr>
                <w:color w:val="0000FF"/>
                <w:sz w:val="22"/>
                <w:szCs w:val="22"/>
                <w:highlight w:val="yellow"/>
              </w:rPr>
            </w:pPr>
          </w:p>
        </w:tc>
      </w:tr>
      <w:tr w:rsidR="007C699D" w:rsidRPr="007C699D" w14:paraId="41A8ECE9" w14:textId="77777777" w:rsidTr="00C95B0B">
        <w:tc>
          <w:tcPr>
            <w:tcW w:w="8052" w:type="dxa"/>
            <w:vAlign w:val="center"/>
          </w:tcPr>
          <w:p w14:paraId="500C3586" w14:textId="77777777" w:rsidR="007C699D" w:rsidRPr="007C699D" w:rsidRDefault="007C699D" w:rsidP="007C699D">
            <w:pPr>
              <w:ind w:left="227"/>
              <w:rPr>
                <w:sz w:val="22"/>
                <w:szCs w:val="22"/>
              </w:rPr>
            </w:pPr>
            <w:r w:rsidRPr="007C699D">
              <w:rPr>
                <w:sz w:val="22"/>
                <w:szCs w:val="22"/>
              </w:rPr>
              <w:t>ЗАКЛЮЧЕНИЕ</w:t>
            </w:r>
          </w:p>
        </w:tc>
        <w:tc>
          <w:tcPr>
            <w:tcW w:w="1985" w:type="dxa"/>
            <w:vAlign w:val="center"/>
          </w:tcPr>
          <w:p w14:paraId="7F6E3309" w14:textId="77777777" w:rsidR="007C699D" w:rsidRPr="007C699D" w:rsidRDefault="007C699D" w:rsidP="007C699D">
            <w:pPr>
              <w:jc w:val="center"/>
              <w:rPr>
                <w:sz w:val="22"/>
                <w:szCs w:val="22"/>
              </w:rPr>
            </w:pPr>
          </w:p>
        </w:tc>
      </w:tr>
      <w:tr w:rsidR="007C699D" w:rsidRPr="007C699D" w14:paraId="4F559183" w14:textId="77777777" w:rsidTr="00C95B0B">
        <w:tc>
          <w:tcPr>
            <w:tcW w:w="8052" w:type="dxa"/>
            <w:vAlign w:val="center"/>
          </w:tcPr>
          <w:p w14:paraId="08957E3D" w14:textId="77777777" w:rsidR="007C699D" w:rsidRPr="007C699D" w:rsidRDefault="007C699D" w:rsidP="007C699D">
            <w:pPr>
              <w:ind w:left="227"/>
              <w:rPr>
                <w:sz w:val="22"/>
                <w:szCs w:val="22"/>
              </w:rPr>
            </w:pPr>
            <w:r w:rsidRPr="007C699D">
              <w:rPr>
                <w:sz w:val="22"/>
                <w:szCs w:val="22"/>
              </w:rPr>
              <w:t xml:space="preserve">БИБЛИОГРАФИЧЕСКИЙ СПИСОК </w:t>
            </w:r>
          </w:p>
        </w:tc>
        <w:tc>
          <w:tcPr>
            <w:tcW w:w="1985" w:type="dxa"/>
            <w:vAlign w:val="center"/>
          </w:tcPr>
          <w:p w14:paraId="6A18AA99" w14:textId="77777777" w:rsidR="007C699D" w:rsidRPr="007C699D" w:rsidRDefault="007C699D" w:rsidP="007C699D">
            <w:pPr>
              <w:jc w:val="center"/>
              <w:rPr>
                <w:sz w:val="22"/>
                <w:szCs w:val="22"/>
              </w:rPr>
            </w:pPr>
          </w:p>
        </w:tc>
      </w:tr>
      <w:tr w:rsidR="007C699D" w:rsidRPr="007C699D" w14:paraId="6E6B209B" w14:textId="77777777" w:rsidTr="00C95B0B">
        <w:tc>
          <w:tcPr>
            <w:tcW w:w="8052" w:type="dxa"/>
            <w:vAlign w:val="center"/>
          </w:tcPr>
          <w:p w14:paraId="20BC37F1" w14:textId="77777777" w:rsidR="007C699D" w:rsidRPr="007C699D" w:rsidRDefault="007C699D" w:rsidP="007C699D">
            <w:pPr>
              <w:ind w:left="227"/>
              <w:rPr>
                <w:sz w:val="22"/>
                <w:szCs w:val="22"/>
              </w:rPr>
            </w:pPr>
            <w:r w:rsidRPr="007C699D">
              <w:rPr>
                <w:sz w:val="22"/>
                <w:szCs w:val="22"/>
              </w:rPr>
              <w:t xml:space="preserve">ПРИЛОЖЕНИЯ </w:t>
            </w:r>
          </w:p>
        </w:tc>
        <w:tc>
          <w:tcPr>
            <w:tcW w:w="1985" w:type="dxa"/>
            <w:vAlign w:val="center"/>
          </w:tcPr>
          <w:p w14:paraId="6FBADADC" w14:textId="77777777" w:rsidR="007C699D" w:rsidRPr="007C699D" w:rsidRDefault="007C699D" w:rsidP="007C699D">
            <w:pPr>
              <w:jc w:val="center"/>
              <w:rPr>
                <w:sz w:val="22"/>
                <w:szCs w:val="22"/>
              </w:rPr>
            </w:pPr>
          </w:p>
        </w:tc>
      </w:tr>
      <w:tr w:rsidR="007C699D" w:rsidRPr="007C699D" w14:paraId="4CB52458" w14:textId="77777777" w:rsidTr="00C95B0B">
        <w:trPr>
          <w:trHeight w:val="433"/>
        </w:trPr>
        <w:tc>
          <w:tcPr>
            <w:tcW w:w="8052" w:type="dxa"/>
            <w:vAlign w:val="center"/>
          </w:tcPr>
          <w:p w14:paraId="1ECECFB9" w14:textId="77777777" w:rsidR="007C699D" w:rsidRPr="007C699D" w:rsidRDefault="007C699D" w:rsidP="007C699D">
            <w:pPr>
              <w:ind w:left="227"/>
              <w:rPr>
                <w:b/>
                <w:sz w:val="22"/>
                <w:szCs w:val="22"/>
              </w:rPr>
            </w:pPr>
            <w:r w:rsidRPr="007C699D">
              <w:rPr>
                <w:b/>
                <w:sz w:val="22"/>
                <w:szCs w:val="22"/>
              </w:rPr>
              <w:t>Защита курсовой работы</w:t>
            </w:r>
          </w:p>
        </w:tc>
        <w:tc>
          <w:tcPr>
            <w:tcW w:w="1985" w:type="dxa"/>
            <w:vAlign w:val="center"/>
          </w:tcPr>
          <w:p w14:paraId="7F03B7F5" w14:textId="77777777" w:rsidR="007C699D" w:rsidRPr="007C699D" w:rsidRDefault="007C699D" w:rsidP="007C699D">
            <w:pPr>
              <w:jc w:val="center"/>
              <w:rPr>
                <w:b/>
                <w:sz w:val="22"/>
                <w:szCs w:val="22"/>
              </w:rPr>
            </w:pPr>
          </w:p>
        </w:tc>
      </w:tr>
    </w:tbl>
    <w:p w14:paraId="5C402500" w14:textId="77777777" w:rsidR="007C699D" w:rsidRPr="007C699D" w:rsidRDefault="007C699D" w:rsidP="007C699D">
      <w:pPr>
        <w:ind w:firstLine="567"/>
        <w:rPr>
          <w:i/>
          <w:iCs/>
        </w:rPr>
      </w:pPr>
    </w:p>
    <w:tbl>
      <w:tblPr>
        <w:tblW w:w="10037" w:type="dxa"/>
        <w:tblInd w:w="-6" w:type="dxa"/>
        <w:tblLook w:val="0000" w:firstRow="0" w:lastRow="0" w:firstColumn="0" w:lastColumn="0" w:noHBand="0" w:noVBand="0"/>
      </w:tblPr>
      <w:tblGrid>
        <w:gridCol w:w="4509"/>
        <w:gridCol w:w="2409"/>
        <w:gridCol w:w="709"/>
        <w:gridCol w:w="2410"/>
      </w:tblGrid>
      <w:tr w:rsidR="007C699D" w:rsidRPr="007C699D" w14:paraId="5EA13049" w14:textId="77777777" w:rsidTr="00C95B0B">
        <w:tc>
          <w:tcPr>
            <w:tcW w:w="4509" w:type="dxa"/>
          </w:tcPr>
          <w:p w14:paraId="23D85375" w14:textId="77777777" w:rsidR="007C699D" w:rsidRPr="007C699D" w:rsidRDefault="007C699D" w:rsidP="007C699D">
            <w:pPr>
              <w:jc w:val="both"/>
              <w:rPr>
                <w:szCs w:val="20"/>
              </w:rPr>
            </w:pPr>
            <w:r w:rsidRPr="007C699D">
              <w:rPr>
                <w:szCs w:val="20"/>
              </w:rPr>
              <w:t>Руководитель</w:t>
            </w:r>
          </w:p>
          <w:p w14:paraId="3D067CE8" w14:textId="77777777" w:rsidR="007C699D" w:rsidRPr="007C699D" w:rsidRDefault="007C699D" w:rsidP="007C699D">
            <w:pPr>
              <w:jc w:val="both"/>
              <w:rPr>
                <w:szCs w:val="20"/>
              </w:rPr>
            </w:pPr>
            <w:r w:rsidRPr="007C699D">
              <w:rPr>
                <w:szCs w:val="20"/>
              </w:rPr>
              <w:t>зав. кафедрой ТООП, канд. биол. наук</w:t>
            </w:r>
          </w:p>
        </w:tc>
        <w:tc>
          <w:tcPr>
            <w:tcW w:w="2409" w:type="dxa"/>
            <w:tcBorders>
              <w:top w:val="nil"/>
              <w:left w:val="nil"/>
              <w:bottom w:val="single" w:sz="4" w:space="0" w:color="auto"/>
              <w:right w:val="nil"/>
            </w:tcBorders>
          </w:tcPr>
          <w:p w14:paraId="3CF29C1C" w14:textId="77777777" w:rsidR="007C699D" w:rsidRPr="007C699D" w:rsidRDefault="007C699D" w:rsidP="007C699D">
            <w:pPr>
              <w:jc w:val="both"/>
              <w:rPr>
                <w:szCs w:val="20"/>
              </w:rPr>
            </w:pPr>
          </w:p>
        </w:tc>
        <w:tc>
          <w:tcPr>
            <w:tcW w:w="709" w:type="dxa"/>
          </w:tcPr>
          <w:p w14:paraId="425BB11E" w14:textId="77777777" w:rsidR="007C699D" w:rsidRPr="007C699D" w:rsidRDefault="007C699D" w:rsidP="007C699D">
            <w:pPr>
              <w:jc w:val="both"/>
              <w:rPr>
                <w:szCs w:val="20"/>
              </w:rPr>
            </w:pPr>
          </w:p>
        </w:tc>
        <w:tc>
          <w:tcPr>
            <w:tcW w:w="2410" w:type="dxa"/>
            <w:tcBorders>
              <w:top w:val="nil"/>
              <w:left w:val="nil"/>
              <w:bottom w:val="single" w:sz="4" w:space="0" w:color="auto"/>
              <w:right w:val="nil"/>
            </w:tcBorders>
            <w:vAlign w:val="bottom"/>
          </w:tcPr>
          <w:p w14:paraId="52A6A8A9" w14:textId="77777777" w:rsidR="007C699D" w:rsidRPr="007C699D" w:rsidRDefault="007C699D" w:rsidP="007C699D">
            <w:pPr>
              <w:rPr>
                <w:b/>
                <w:bCs/>
                <w:i/>
                <w:iCs/>
                <w:szCs w:val="20"/>
              </w:rPr>
            </w:pPr>
            <w:r w:rsidRPr="007C699D">
              <w:rPr>
                <w:b/>
                <w:bCs/>
                <w:i/>
                <w:iCs/>
                <w:szCs w:val="20"/>
              </w:rPr>
              <w:t>С.Ю. Глебова</w:t>
            </w:r>
          </w:p>
        </w:tc>
      </w:tr>
      <w:tr w:rsidR="007C699D" w:rsidRPr="007C699D" w14:paraId="1C1D0DCE" w14:textId="77777777" w:rsidTr="00C95B0B">
        <w:trPr>
          <w:trHeight w:hRule="exact" w:val="157"/>
        </w:trPr>
        <w:tc>
          <w:tcPr>
            <w:tcW w:w="4509" w:type="dxa"/>
          </w:tcPr>
          <w:p w14:paraId="68C65901" w14:textId="77777777" w:rsidR="007C699D" w:rsidRPr="007C699D" w:rsidRDefault="007C699D" w:rsidP="007C699D">
            <w:pPr>
              <w:jc w:val="center"/>
              <w:rPr>
                <w:sz w:val="16"/>
                <w:szCs w:val="16"/>
              </w:rPr>
            </w:pPr>
          </w:p>
        </w:tc>
        <w:tc>
          <w:tcPr>
            <w:tcW w:w="2409" w:type="dxa"/>
            <w:tcBorders>
              <w:top w:val="single" w:sz="4" w:space="0" w:color="auto"/>
              <w:left w:val="nil"/>
              <w:bottom w:val="nil"/>
              <w:right w:val="nil"/>
            </w:tcBorders>
          </w:tcPr>
          <w:p w14:paraId="1C515834" w14:textId="77777777" w:rsidR="007C699D" w:rsidRPr="007C699D" w:rsidRDefault="007C699D" w:rsidP="007C699D">
            <w:pPr>
              <w:jc w:val="center"/>
              <w:rPr>
                <w:i/>
                <w:iCs/>
                <w:sz w:val="16"/>
                <w:szCs w:val="16"/>
              </w:rPr>
            </w:pPr>
          </w:p>
        </w:tc>
        <w:tc>
          <w:tcPr>
            <w:tcW w:w="709" w:type="dxa"/>
          </w:tcPr>
          <w:p w14:paraId="77B17863" w14:textId="77777777" w:rsidR="007C699D" w:rsidRPr="007C699D" w:rsidRDefault="007C699D" w:rsidP="007C699D">
            <w:pPr>
              <w:jc w:val="center"/>
              <w:rPr>
                <w:sz w:val="16"/>
                <w:szCs w:val="16"/>
              </w:rPr>
            </w:pPr>
          </w:p>
        </w:tc>
        <w:tc>
          <w:tcPr>
            <w:tcW w:w="2410" w:type="dxa"/>
            <w:vAlign w:val="bottom"/>
          </w:tcPr>
          <w:p w14:paraId="6E646253" w14:textId="77777777" w:rsidR="007C699D" w:rsidRPr="007C699D" w:rsidRDefault="007C699D" w:rsidP="007C699D">
            <w:pPr>
              <w:rPr>
                <w:sz w:val="16"/>
                <w:szCs w:val="16"/>
              </w:rPr>
            </w:pPr>
          </w:p>
        </w:tc>
      </w:tr>
      <w:tr w:rsidR="007C699D" w:rsidRPr="007C699D" w14:paraId="65B43C50" w14:textId="77777777" w:rsidTr="00C95B0B">
        <w:tc>
          <w:tcPr>
            <w:tcW w:w="4509" w:type="dxa"/>
          </w:tcPr>
          <w:p w14:paraId="21A750DC" w14:textId="77777777" w:rsidR="007C699D" w:rsidRPr="007C699D" w:rsidRDefault="007C699D" w:rsidP="007C699D">
            <w:pPr>
              <w:jc w:val="both"/>
              <w:rPr>
                <w:szCs w:val="20"/>
              </w:rPr>
            </w:pPr>
            <w:r w:rsidRPr="007C699D">
              <w:rPr>
                <w:szCs w:val="20"/>
              </w:rPr>
              <w:t>Задание принято к исполнению</w:t>
            </w:r>
          </w:p>
        </w:tc>
        <w:tc>
          <w:tcPr>
            <w:tcW w:w="2409" w:type="dxa"/>
            <w:tcBorders>
              <w:top w:val="nil"/>
              <w:left w:val="nil"/>
              <w:bottom w:val="single" w:sz="4" w:space="0" w:color="auto"/>
              <w:right w:val="nil"/>
            </w:tcBorders>
          </w:tcPr>
          <w:p w14:paraId="2AD5C42A" w14:textId="77777777" w:rsidR="007C699D" w:rsidRPr="007C699D" w:rsidRDefault="007C699D" w:rsidP="007C699D">
            <w:pPr>
              <w:jc w:val="center"/>
              <w:rPr>
                <w:i/>
                <w:iCs/>
                <w:szCs w:val="20"/>
              </w:rPr>
            </w:pPr>
          </w:p>
        </w:tc>
        <w:tc>
          <w:tcPr>
            <w:tcW w:w="709" w:type="dxa"/>
          </w:tcPr>
          <w:p w14:paraId="65D35A98" w14:textId="77777777" w:rsidR="007C699D" w:rsidRPr="007C699D" w:rsidRDefault="007C699D" w:rsidP="007C699D">
            <w:pPr>
              <w:jc w:val="both"/>
              <w:rPr>
                <w:szCs w:val="20"/>
              </w:rPr>
            </w:pPr>
          </w:p>
        </w:tc>
        <w:tc>
          <w:tcPr>
            <w:tcW w:w="2410" w:type="dxa"/>
            <w:tcBorders>
              <w:top w:val="nil"/>
              <w:left w:val="nil"/>
              <w:bottom w:val="single" w:sz="4" w:space="0" w:color="auto"/>
              <w:right w:val="nil"/>
            </w:tcBorders>
            <w:vAlign w:val="bottom"/>
          </w:tcPr>
          <w:p w14:paraId="7847632A" w14:textId="77777777" w:rsidR="007C699D" w:rsidRPr="007C699D" w:rsidRDefault="007C699D" w:rsidP="007C699D">
            <w:pPr>
              <w:rPr>
                <w:b/>
                <w:bCs/>
                <w:i/>
                <w:iCs/>
                <w:szCs w:val="20"/>
              </w:rPr>
            </w:pPr>
            <w:r w:rsidRPr="007C699D">
              <w:rPr>
                <w:b/>
                <w:bCs/>
                <w:i/>
                <w:iCs/>
                <w:szCs w:val="20"/>
              </w:rPr>
              <w:t>И.И. Иванов</w:t>
            </w:r>
          </w:p>
        </w:tc>
      </w:tr>
      <w:tr w:rsidR="007C699D" w:rsidRPr="007C699D" w14:paraId="5E1F8D49" w14:textId="77777777" w:rsidTr="00C95B0B">
        <w:tc>
          <w:tcPr>
            <w:tcW w:w="4509" w:type="dxa"/>
          </w:tcPr>
          <w:p w14:paraId="4E7AC538" w14:textId="77777777" w:rsidR="007C699D" w:rsidRPr="007C699D" w:rsidRDefault="007C699D" w:rsidP="007C699D">
            <w:pPr>
              <w:jc w:val="both"/>
              <w:rPr>
                <w:szCs w:val="20"/>
              </w:rPr>
            </w:pPr>
            <w:r w:rsidRPr="007C699D">
              <w:rPr>
                <w:szCs w:val="20"/>
              </w:rPr>
              <w:t>« ____ » _______________ 20__ г.</w:t>
            </w:r>
          </w:p>
        </w:tc>
        <w:tc>
          <w:tcPr>
            <w:tcW w:w="2409" w:type="dxa"/>
            <w:tcBorders>
              <w:top w:val="nil"/>
              <w:left w:val="nil"/>
              <w:right w:val="nil"/>
            </w:tcBorders>
          </w:tcPr>
          <w:p w14:paraId="56ECCE5C" w14:textId="77777777" w:rsidR="007C699D" w:rsidRPr="007C699D" w:rsidRDefault="007C699D" w:rsidP="007C699D">
            <w:pPr>
              <w:jc w:val="center"/>
              <w:rPr>
                <w:i/>
                <w:iCs/>
                <w:szCs w:val="20"/>
              </w:rPr>
            </w:pPr>
          </w:p>
        </w:tc>
        <w:tc>
          <w:tcPr>
            <w:tcW w:w="709" w:type="dxa"/>
          </w:tcPr>
          <w:p w14:paraId="55B5712B" w14:textId="77777777" w:rsidR="007C699D" w:rsidRPr="007C699D" w:rsidRDefault="007C699D" w:rsidP="007C699D">
            <w:pPr>
              <w:jc w:val="both"/>
              <w:rPr>
                <w:szCs w:val="20"/>
              </w:rPr>
            </w:pPr>
          </w:p>
        </w:tc>
        <w:tc>
          <w:tcPr>
            <w:tcW w:w="2410" w:type="dxa"/>
            <w:tcBorders>
              <w:top w:val="nil"/>
              <w:left w:val="nil"/>
              <w:right w:val="nil"/>
            </w:tcBorders>
          </w:tcPr>
          <w:p w14:paraId="2CC35EFB" w14:textId="77777777" w:rsidR="007C699D" w:rsidRPr="007C699D" w:rsidRDefault="007C699D" w:rsidP="007C699D">
            <w:pPr>
              <w:jc w:val="both"/>
              <w:rPr>
                <w:b/>
                <w:bCs/>
                <w:i/>
                <w:iCs/>
                <w:szCs w:val="20"/>
              </w:rPr>
            </w:pPr>
          </w:p>
        </w:tc>
      </w:tr>
    </w:tbl>
    <w:p w14:paraId="7B7C1C02" w14:textId="77777777" w:rsidR="007C699D" w:rsidRPr="007C699D" w:rsidRDefault="007C699D" w:rsidP="007C699D">
      <w:pPr>
        <w:jc w:val="right"/>
        <w:outlineLvl w:val="0"/>
        <w:rPr>
          <w:sz w:val="28"/>
          <w:szCs w:val="28"/>
        </w:rPr>
        <w:sectPr w:rsidR="007C699D" w:rsidRPr="007C699D" w:rsidSect="007C699D">
          <w:pgSz w:w="11907" w:h="16840" w:code="9"/>
          <w:pgMar w:top="1134" w:right="851" w:bottom="567" w:left="1418" w:header="0" w:footer="340" w:gutter="0"/>
          <w:pgNumType w:start="50"/>
          <w:cols w:space="720"/>
          <w:docGrid w:linePitch="272"/>
        </w:sectPr>
      </w:pPr>
    </w:p>
    <w:p w14:paraId="634B678B" w14:textId="77777777" w:rsidR="00453582" w:rsidRPr="007C699D" w:rsidRDefault="00453582" w:rsidP="00453582">
      <w:pPr>
        <w:jc w:val="center"/>
        <w:rPr>
          <w:b/>
          <w:i/>
          <w:sz w:val="28"/>
          <w:szCs w:val="28"/>
        </w:rPr>
      </w:pPr>
      <w:r w:rsidRPr="007C699D">
        <w:rPr>
          <w:b/>
          <w:i/>
          <w:sz w:val="28"/>
          <w:szCs w:val="28"/>
        </w:rPr>
        <w:lastRenderedPageBreak/>
        <w:t>Образец задания к курсовой работе</w:t>
      </w:r>
    </w:p>
    <w:p w14:paraId="5ED03236" w14:textId="77777777" w:rsidR="00453582" w:rsidRPr="007C699D" w:rsidRDefault="00453582" w:rsidP="00453582">
      <w:pPr>
        <w:jc w:val="center"/>
        <w:rPr>
          <w:b/>
          <w:i/>
          <w:sz w:val="16"/>
          <w:szCs w:val="16"/>
        </w:rPr>
      </w:pPr>
    </w:p>
    <w:p w14:paraId="74231EFA" w14:textId="77777777" w:rsidR="00453582" w:rsidRPr="003B34BF" w:rsidRDefault="00453582" w:rsidP="00453582">
      <w:pPr>
        <w:jc w:val="center"/>
        <w:outlineLvl w:val="0"/>
      </w:pPr>
      <w:r>
        <w:t>а</w:t>
      </w:r>
      <w:r w:rsidRPr="003B34BF">
        <w:t>втономная некоммерческая образовательная организация</w:t>
      </w:r>
    </w:p>
    <w:p w14:paraId="0268431A" w14:textId="77777777" w:rsidR="00453582" w:rsidRPr="003B34BF" w:rsidRDefault="00453582" w:rsidP="00453582">
      <w:pPr>
        <w:jc w:val="center"/>
        <w:outlineLvl w:val="0"/>
      </w:pPr>
      <w:r w:rsidRPr="003B34BF">
        <w:t>высшего образования</w:t>
      </w:r>
    </w:p>
    <w:p w14:paraId="74E2EDAC" w14:textId="77777777" w:rsidR="00453582" w:rsidRPr="003B34BF" w:rsidRDefault="00453582" w:rsidP="00453582">
      <w:pPr>
        <w:jc w:val="center"/>
        <w:outlineLvl w:val="0"/>
      </w:pPr>
      <w:r w:rsidRPr="003B34BF">
        <w:t>Центросоюза Российской Федерации</w:t>
      </w:r>
    </w:p>
    <w:p w14:paraId="40C4C64A" w14:textId="77777777" w:rsidR="00453582" w:rsidRPr="007C699D" w:rsidRDefault="00453582" w:rsidP="00453582">
      <w:pPr>
        <w:jc w:val="center"/>
        <w:outlineLvl w:val="0"/>
        <w:rPr>
          <w:b/>
        </w:rPr>
      </w:pPr>
    </w:p>
    <w:p w14:paraId="57F7D787" w14:textId="77777777" w:rsidR="00453582" w:rsidRPr="007C699D" w:rsidRDefault="00453582" w:rsidP="00453582">
      <w:pPr>
        <w:jc w:val="center"/>
        <w:outlineLvl w:val="0"/>
        <w:rPr>
          <w:b/>
        </w:rPr>
      </w:pPr>
      <w:r w:rsidRPr="007C699D">
        <w:rPr>
          <w:b/>
        </w:rPr>
        <w:t>СИБИРСКИЙ УНИВЕРСИТЕТ ПОТРЕБИТЕЛЬСКОЙ КООПЕРАЦИИ</w:t>
      </w:r>
    </w:p>
    <w:p w14:paraId="5A143D4B" w14:textId="77777777" w:rsidR="00453582" w:rsidRPr="007C699D" w:rsidRDefault="00453582" w:rsidP="00453582">
      <w:pPr>
        <w:jc w:val="center"/>
      </w:pPr>
    </w:p>
    <w:p w14:paraId="55804BA0" w14:textId="77777777" w:rsidR="00453582" w:rsidRPr="007C699D" w:rsidRDefault="00453582" w:rsidP="00453582">
      <w:pPr>
        <w:jc w:val="center"/>
        <w:outlineLvl w:val="0"/>
      </w:pPr>
      <w:r w:rsidRPr="007C699D">
        <w:t>Кафедра технологии и организации общественного питания</w:t>
      </w:r>
    </w:p>
    <w:p w14:paraId="35E209C0" w14:textId="77777777" w:rsidR="00453582" w:rsidRPr="007C699D" w:rsidRDefault="00453582" w:rsidP="00453582">
      <w:pPr>
        <w:ind w:firstLine="709"/>
        <w:jc w:val="center"/>
        <w:rPr>
          <w:b/>
          <w:bCs/>
        </w:rPr>
      </w:pPr>
    </w:p>
    <w:p w14:paraId="3B9CCF4F" w14:textId="77777777" w:rsidR="00453582" w:rsidRPr="007C699D" w:rsidRDefault="00453582" w:rsidP="00453582">
      <w:pPr>
        <w:ind w:left="5387"/>
        <w:jc w:val="both"/>
        <w:outlineLvl w:val="0"/>
      </w:pPr>
      <w:r w:rsidRPr="007C699D">
        <w:t xml:space="preserve"> Заведующий кафедрой  </w:t>
      </w:r>
    </w:p>
    <w:p w14:paraId="09C9EB42" w14:textId="77777777" w:rsidR="00453582" w:rsidRPr="007C699D" w:rsidRDefault="00453582" w:rsidP="00453582">
      <w:pPr>
        <w:spacing w:line="276" w:lineRule="auto"/>
        <w:ind w:left="5387"/>
        <w:jc w:val="both"/>
        <w:outlineLvl w:val="0"/>
      </w:pPr>
      <w:r w:rsidRPr="007C699D">
        <w:t xml:space="preserve"> ___________________  С.Ю. Глебова</w:t>
      </w:r>
    </w:p>
    <w:p w14:paraId="2253097C" w14:textId="77777777" w:rsidR="00453582" w:rsidRPr="007C699D" w:rsidRDefault="00453582" w:rsidP="00453582">
      <w:pPr>
        <w:ind w:left="5387"/>
        <w:jc w:val="both"/>
        <w:outlineLvl w:val="0"/>
      </w:pPr>
      <w:r w:rsidRPr="007C699D">
        <w:t>« ____» _____________ 20__ г.</w:t>
      </w:r>
    </w:p>
    <w:p w14:paraId="669FB0F6" w14:textId="77777777" w:rsidR="00453582" w:rsidRPr="007C699D" w:rsidRDefault="00453582" w:rsidP="00453582">
      <w:pPr>
        <w:ind w:firstLine="709"/>
        <w:jc w:val="center"/>
        <w:rPr>
          <w:b/>
          <w:bCs/>
          <w:sz w:val="20"/>
          <w:szCs w:val="20"/>
        </w:rPr>
      </w:pPr>
    </w:p>
    <w:p w14:paraId="1754C22F" w14:textId="77777777" w:rsidR="00453582" w:rsidRPr="007C699D" w:rsidRDefault="00453582" w:rsidP="00453582">
      <w:pPr>
        <w:keepNext/>
        <w:ind w:left="720"/>
        <w:jc w:val="center"/>
        <w:outlineLvl w:val="2"/>
        <w:rPr>
          <w:b/>
          <w:szCs w:val="20"/>
        </w:rPr>
      </w:pPr>
      <w:r w:rsidRPr="007C699D">
        <w:rPr>
          <w:b/>
          <w:szCs w:val="20"/>
        </w:rPr>
        <w:t>ЗАДАНИЕ НА КУРСОВУЮ РАБОТУ</w:t>
      </w:r>
    </w:p>
    <w:tbl>
      <w:tblPr>
        <w:tblW w:w="10065" w:type="dxa"/>
        <w:tblInd w:w="-114" w:type="dxa"/>
        <w:tblLayout w:type="fixed"/>
        <w:tblCellMar>
          <w:left w:w="57" w:type="dxa"/>
          <w:right w:w="28" w:type="dxa"/>
        </w:tblCellMar>
        <w:tblLook w:val="0000" w:firstRow="0" w:lastRow="0" w:firstColumn="0" w:lastColumn="0" w:noHBand="0" w:noVBand="0"/>
      </w:tblPr>
      <w:tblGrid>
        <w:gridCol w:w="851"/>
        <w:gridCol w:w="2977"/>
        <w:gridCol w:w="596"/>
        <w:gridCol w:w="378"/>
        <w:gridCol w:w="472"/>
        <w:gridCol w:w="426"/>
        <w:gridCol w:w="708"/>
        <w:gridCol w:w="426"/>
        <w:gridCol w:w="821"/>
        <w:gridCol w:w="2410"/>
      </w:tblGrid>
      <w:tr w:rsidR="00453582" w:rsidRPr="007C699D" w14:paraId="034DDF21" w14:textId="77777777" w:rsidTr="00A74452">
        <w:trPr>
          <w:cantSplit/>
          <w:trHeight w:hRule="exact" w:val="389"/>
        </w:trPr>
        <w:tc>
          <w:tcPr>
            <w:tcW w:w="10065" w:type="dxa"/>
            <w:gridSpan w:val="10"/>
            <w:vAlign w:val="center"/>
          </w:tcPr>
          <w:p w14:paraId="29AA3F5F" w14:textId="77777777" w:rsidR="00453582" w:rsidRPr="007C699D" w:rsidRDefault="00453582" w:rsidP="00A74452">
            <w:pPr>
              <w:rPr>
                <w:sz w:val="22"/>
              </w:rPr>
            </w:pPr>
            <w:r w:rsidRPr="007C699D">
              <w:rPr>
                <w:sz w:val="22"/>
              </w:rPr>
              <w:t>по дисциплине: «</w:t>
            </w:r>
            <w:r>
              <w:rPr>
                <w:sz w:val="22"/>
              </w:rPr>
              <w:t>Организация производства и обслуживания на предприятиях общественного</w:t>
            </w:r>
            <w:r w:rsidRPr="007C699D">
              <w:rPr>
                <w:sz w:val="22"/>
              </w:rPr>
              <w:t xml:space="preserve"> питания»</w:t>
            </w:r>
          </w:p>
        </w:tc>
      </w:tr>
      <w:tr w:rsidR="00453582" w:rsidRPr="007C699D" w14:paraId="6E1C1C52" w14:textId="77777777" w:rsidTr="00A74452">
        <w:trPr>
          <w:cantSplit/>
          <w:trHeight w:hRule="exact" w:val="284"/>
        </w:trPr>
        <w:tc>
          <w:tcPr>
            <w:tcW w:w="5274" w:type="dxa"/>
            <w:gridSpan w:val="5"/>
          </w:tcPr>
          <w:p w14:paraId="5D75B0A1" w14:textId="77777777" w:rsidR="00453582" w:rsidRPr="007C699D" w:rsidRDefault="00453582" w:rsidP="00A74452">
            <w:pPr>
              <w:ind w:right="-113"/>
              <w:rPr>
                <w:sz w:val="22"/>
              </w:rPr>
            </w:pPr>
            <w:r w:rsidRPr="007C699D">
              <w:rPr>
                <w:sz w:val="22"/>
              </w:rPr>
              <w:t xml:space="preserve">обучающемуся </w:t>
            </w:r>
            <w:r w:rsidRPr="007C699D">
              <w:rPr>
                <w:iCs/>
                <w:sz w:val="22"/>
              </w:rPr>
              <w:t>торгово-технологического факультета</w:t>
            </w:r>
          </w:p>
        </w:tc>
        <w:tc>
          <w:tcPr>
            <w:tcW w:w="1134" w:type="dxa"/>
            <w:gridSpan w:val="2"/>
            <w:tcBorders>
              <w:bottom w:val="single" w:sz="4" w:space="0" w:color="auto"/>
            </w:tcBorders>
            <w:vAlign w:val="bottom"/>
          </w:tcPr>
          <w:p w14:paraId="070600D0" w14:textId="77777777" w:rsidR="00453582" w:rsidRPr="007C699D" w:rsidRDefault="00453582" w:rsidP="00A74452">
            <w:pPr>
              <w:jc w:val="center"/>
              <w:rPr>
                <w:b/>
                <w:sz w:val="22"/>
              </w:rPr>
            </w:pPr>
            <w:r w:rsidRPr="007C699D">
              <w:rPr>
                <w:b/>
                <w:sz w:val="22"/>
              </w:rPr>
              <w:t>очной</w:t>
            </w:r>
          </w:p>
        </w:tc>
        <w:tc>
          <w:tcPr>
            <w:tcW w:w="3657" w:type="dxa"/>
            <w:gridSpan w:val="3"/>
            <w:vAlign w:val="center"/>
          </w:tcPr>
          <w:p w14:paraId="0C59DA65" w14:textId="77777777" w:rsidR="00453582" w:rsidRPr="007C699D" w:rsidRDefault="00453582" w:rsidP="00A74452">
            <w:pPr>
              <w:rPr>
                <w:sz w:val="22"/>
              </w:rPr>
            </w:pPr>
            <w:r w:rsidRPr="007C699D">
              <w:rPr>
                <w:iCs/>
                <w:sz w:val="22"/>
              </w:rPr>
              <w:t>формы обучения</w:t>
            </w:r>
          </w:p>
        </w:tc>
      </w:tr>
      <w:tr w:rsidR="00453582" w:rsidRPr="007C699D" w14:paraId="7538471B" w14:textId="77777777" w:rsidTr="00A74452">
        <w:trPr>
          <w:cantSplit/>
          <w:trHeight w:hRule="exact" w:val="284"/>
        </w:trPr>
        <w:tc>
          <w:tcPr>
            <w:tcW w:w="3828" w:type="dxa"/>
            <w:gridSpan w:val="2"/>
            <w:tcBorders>
              <w:bottom w:val="single" w:sz="4" w:space="0" w:color="auto"/>
            </w:tcBorders>
            <w:vAlign w:val="bottom"/>
          </w:tcPr>
          <w:p w14:paraId="47776881" w14:textId="77777777" w:rsidR="00453582" w:rsidRPr="007C699D" w:rsidRDefault="00453582" w:rsidP="00A74452">
            <w:pPr>
              <w:ind w:left="-57"/>
              <w:jc w:val="center"/>
              <w:rPr>
                <w:b/>
                <w:bCs/>
                <w:iCs/>
                <w:sz w:val="22"/>
              </w:rPr>
            </w:pPr>
            <w:r w:rsidRPr="007C699D">
              <w:rPr>
                <w:b/>
                <w:sz w:val="22"/>
              </w:rPr>
              <w:t>ИВАНОВУ Ивану Ивановичу</w:t>
            </w:r>
          </w:p>
        </w:tc>
        <w:tc>
          <w:tcPr>
            <w:tcW w:w="596" w:type="dxa"/>
            <w:vAlign w:val="bottom"/>
          </w:tcPr>
          <w:p w14:paraId="4AF0FA4C" w14:textId="77777777" w:rsidR="00453582" w:rsidRPr="007C699D" w:rsidRDefault="00453582" w:rsidP="00A74452">
            <w:pPr>
              <w:ind w:left="-57"/>
              <w:jc w:val="center"/>
              <w:rPr>
                <w:b/>
                <w:bCs/>
                <w:iCs/>
                <w:sz w:val="22"/>
              </w:rPr>
            </w:pPr>
            <w:r w:rsidRPr="007C699D">
              <w:rPr>
                <w:bCs/>
                <w:iCs/>
                <w:sz w:val="22"/>
              </w:rPr>
              <w:t>Курс</w:t>
            </w:r>
          </w:p>
        </w:tc>
        <w:tc>
          <w:tcPr>
            <w:tcW w:w="378" w:type="dxa"/>
            <w:tcBorders>
              <w:bottom w:val="single" w:sz="4" w:space="0" w:color="auto"/>
            </w:tcBorders>
            <w:vAlign w:val="bottom"/>
          </w:tcPr>
          <w:p w14:paraId="19BF22DC" w14:textId="77777777" w:rsidR="00453582" w:rsidRPr="007C699D" w:rsidRDefault="00453582" w:rsidP="00A74452">
            <w:pPr>
              <w:ind w:left="-57" w:firstLine="57"/>
              <w:jc w:val="center"/>
              <w:rPr>
                <w:b/>
                <w:bCs/>
                <w:iCs/>
                <w:sz w:val="22"/>
              </w:rPr>
            </w:pPr>
            <w:r w:rsidRPr="007C699D">
              <w:rPr>
                <w:b/>
                <w:bCs/>
                <w:iCs/>
                <w:sz w:val="22"/>
              </w:rPr>
              <w:t>2</w:t>
            </w:r>
          </w:p>
        </w:tc>
        <w:tc>
          <w:tcPr>
            <w:tcW w:w="898" w:type="dxa"/>
            <w:gridSpan w:val="2"/>
            <w:vAlign w:val="bottom"/>
          </w:tcPr>
          <w:p w14:paraId="54A8FEF4" w14:textId="77777777" w:rsidR="00453582" w:rsidRPr="007C699D" w:rsidRDefault="00453582" w:rsidP="00A74452">
            <w:pPr>
              <w:ind w:right="-57"/>
              <w:jc w:val="center"/>
              <w:rPr>
                <w:sz w:val="22"/>
              </w:rPr>
            </w:pPr>
            <w:r w:rsidRPr="007C699D">
              <w:rPr>
                <w:sz w:val="22"/>
              </w:rPr>
              <w:t>Группа ТХ-</w:t>
            </w:r>
          </w:p>
        </w:tc>
        <w:tc>
          <w:tcPr>
            <w:tcW w:w="1134" w:type="dxa"/>
            <w:gridSpan w:val="2"/>
            <w:tcBorders>
              <w:bottom w:val="single" w:sz="4" w:space="0" w:color="auto"/>
            </w:tcBorders>
            <w:vAlign w:val="bottom"/>
          </w:tcPr>
          <w:p w14:paraId="7249B6D9" w14:textId="77777777" w:rsidR="00453582" w:rsidRPr="007C699D" w:rsidRDefault="00453582" w:rsidP="00A74452">
            <w:pPr>
              <w:ind w:left="-57"/>
              <w:jc w:val="center"/>
              <w:rPr>
                <w:b/>
                <w:bCs/>
                <w:iCs/>
                <w:sz w:val="22"/>
              </w:rPr>
            </w:pPr>
            <w:r>
              <w:rPr>
                <w:b/>
                <w:bCs/>
                <w:iCs/>
                <w:sz w:val="22"/>
              </w:rPr>
              <w:t>ТХБ</w:t>
            </w:r>
            <w:r w:rsidRPr="007C699D">
              <w:rPr>
                <w:b/>
                <w:bCs/>
                <w:iCs/>
                <w:sz w:val="22"/>
              </w:rPr>
              <w:t>-81</w:t>
            </w:r>
          </w:p>
        </w:tc>
        <w:tc>
          <w:tcPr>
            <w:tcW w:w="821" w:type="dxa"/>
            <w:vAlign w:val="bottom"/>
          </w:tcPr>
          <w:p w14:paraId="10F8855E" w14:textId="77777777" w:rsidR="00453582" w:rsidRPr="007C699D" w:rsidRDefault="00453582" w:rsidP="00A74452">
            <w:pPr>
              <w:jc w:val="center"/>
              <w:rPr>
                <w:b/>
                <w:bCs/>
                <w:iCs/>
                <w:sz w:val="22"/>
              </w:rPr>
            </w:pPr>
            <w:r w:rsidRPr="007C699D">
              <w:rPr>
                <w:sz w:val="22"/>
              </w:rPr>
              <w:t>Шифр</w:t>
            </w:r>
          </w:p>
        </w:tc>
        <w:tc>
          <w:tcPr>
            <w:tcW w:w="2410" w:type="dxa"/>
            <w:tcBorders>
              <w:bottom w:val="single" w:sz="4" w:space="0" w:color="auto"/>
            </w:tcBorders>
            <w:vAlign w:val="bottom"/>
          </w:tcPr>
          <w:p w14:paraId="2921153B" w14:textId="77777777" w:rsidR="00453582" w:rsidRPr="007C699D" w:rsidRDefault="00453582" w:rsidP="00A74452">
            <w:pPr>
              <w:ind w:left="-57"/>
              <w:jc w:val="center"/>
              <w:rPr>
                <w:b/>
                <w:bCs/>
                <w:iCs/>
                <w:sz w:val="22"/>
              </w:rPr>
            </w:pPr>
            <w:r>
              <w:rPr>
                <w:b/>
                <w:bCs/>
                <w:iCs/>
                <w:sz w:val="22"/>
              </w:rPr>
              <w:t>ТХБ</w:t>
            </w:r>
            <w:r w:rsidRPr="007C699D">
              <w:rPr>
                <w:b/>
                <w:bCs/>
                <w:iCs/>
                <w:sz w:val="22"/>
              </w:rPr>
              <w:t>-ОП-01-18-002</w:t>
            </w:r>
          </w:p>
        </w:tc>
      </w:tr>
      <w:tr w:rsidR="00453582" w:rsidRPr="007C699D" w14:paraId="05093234" w14:textId="77777777" w:rsidTr="00A74452">
        <w:trPr>
          <w:trHeight w:val="284"/>
        </w:trPr>
        <w:tc>
          <w:tcPr>
            <w:tcW w:w="10065" w:type="dxa"/>
            <w:gridSpan w:val="10"/>
            <w:vAlign w:val="center"/>
          </w:tcPr>
          <w:p w14:paraId="0B0CCC60" w14:textId="77777777" w:rsidR="00453582" w:rsidRPr="007C699D" w:rsidRDefault="00453582" w:rsidP="00A74452">
            <w:pPr>
              <w:rPr>
                <w:sz w:val="22"/>
              </w:rPr>
            </w:pPr>
            <w:r w:rsidRPr="007C699D">
              <w:rPr>
                <w:sz w:val="22"/>
              </w:rPr>
              <w:t xml:space="preserve">Направление подготовки:  </w:t>
            </w:r>
            <w:r w:rsidRPr="007C699D">
              <w:rPr>
                <w:i/>
                <w:sz w:val="22"/>
              </w:rPr>
              <w:t>Технология</w:t>
            </w:r>
            <w:r>
              <w:rPr>
                <w:i/>
                <w:sz w:val="22"/>
              </w:rPr>
              <w:t xml:space="preserve"> продукции</w:t>
            </w:r>
            <w:r w:rsidRPr="007C699D">
              <w:rPr>
                <w:i/>
                <w:sz w:val="22"/>
              </w:rPr>
              <w:t xml:space="preserve"> и организация общественного питания,</w:t>
            </w:r>
            <w:r w:rsidRPr="007C699D">
              <w:rPr>
                <w:sz w:val="22"/>
                <w:szCs w:val="26"/>
              </w:rPr>
              <w:t xml:space="preserve"> направленность (профиль)</w:t>
            </w:r>
            <w:r>
              <w:t xml:space="preserve"> </w:t>
            </w:r>
            <w:r w:rsidRPr="00420B18">
              <w:rPr>
                <w:sz w:val="22"/>
                <w:szCs w:val="26"/>
              </w:rPr>
              <w:t xml:space="preserve">образовательной программы: </w:t>
            </w:r>
            <w:r w:rsidRPr="00420B18">
              <w:rPr>
                <w:i/>
                <w:sz w:val="22"/>
                <w:szCs w:val="26"/>
              </w:rPr>
              <w:t>Технология организации ресторанного дела</w:t>
            </w:r>
          </w:p>
        </w:tc>
      </w:tr>
      <w:tr w:rsidR="00453582" w:rsidRPr="007C699D" w14:paraId="5046E6F4" w14:textId="77777777" w:rsidTr="00A74452">
        <w:trPr>
          <w:trHeight w:val="284"/>
        </w:trPr>
        <w:tc>
          <w:tcPr>
            <w:tcW w:w="851" w:type="dxa"/>
            <w:vAlign w:val="bottom"/>
          </w:tcPr>
          <w:p w14:paraId="4CD7B8A0" w14:textId="77777777" w:rsidR="00453582" w:rsidRPr="007C699D" w:rsidRDefault="00453582" w:rsidP="00A74452">
            <w:pPr>
              <w:rPr>
                <w:sz w:val="22"/>
              </w:rPr>
            </w:pPr>
            <w:r w:rsidRPr="007C699D">
              <w:rPr>
                <w:sz w:val="22"/>
              </w:rPr>
              <w:t>Тема:</w:t>
            </w:r>
          </w:p>
        </w:tc>
        <w:tc>
          <w:tcPr>
            <w:tcW w:w="9214" w:type="dxa"/>
            <w:gridSpan w:val="9"/>
            <w:tcBorders>
              <w:bottom w:val="single" w:sz="4" w:space="0" w:color="auto"/>
            </w:tcBorders>
            <w:shd w:val="clear" w:color="auto" w:fill="FFFFFF"/>
            <w:vAlign w:val="bottom"/>
          </w:tcPr>
          <w:p w14:paraId="0AD2B3C3" w14:textId="77777777" w:rsidR="00453582" w:rsidRPr="007C699D" w:rsidRDefault="00453582" w:rsidP="00453582">
            <w:pPr>
              <w:rPr>
                <w:b/>
                <w:sz w:val="22"/>
              </w:rPr>
            </w:pPr>
            <w:r w:rsidRPr="007C699D">
              <w:rPr>
                <w:b/>
                <w:sz w:val="22"/>
              </w:rPr>
              <w:t>«</w:t>
            </w:r>
            <w:r>
              <w:rPr>
                <w:b/>
                <w:sz w:val="22"/>
              </w:rPr>
              <w:t>Модернизация</w:t>
            </w:r>
            <w:r w:rsidRPr="007C699D">
              <w:rPr>
                <w:b/>
                <w:sz w:val="22"/>
              </w:rPr>
              <w:t xml:space="preserve"> ресторана </w:t>
            </w:r>
            <w:r>
              <w:rPr>
                <w:b/>
                <w:sz w:val="22"/>
              </w:rPr>
              <w:t>«Аляска»</w:t>
            </w:r>
            <w:r w:rsidRPr="007C699D">
              <w:rPr>
                <w:b/>
                <w:sz w:val="22"/>
              </w:rPr>
              <w:t xml:space="preserve"> в г. Новосибирске»</w:t>
            </w:r>
          </w:p>
        </w:tc>
      </w:tr>
    </w:tbl>
    <w:p w14:paraId="4B16F170" w14:textId="77777777" w:rsidR="00453582" w:rsidRPr="007C699D" w:rsidRDefault="00453582" w:rsidP="00453582">
      <w:pPr>
        <w:rPr>
          <w:sz w:val="12"/>
          <w:szCs w:val="20"/>
        </w:rPr>
      </w:pPr>
    </w:p>
    <w:tbl>
      <w:tblPr>
        <w:tblW w:w="10065" w:type="dxa"/>
        <w:tblInd w:w="-114" w:type="dxa"/>
        <w:tblLayout w:type="fixed"/>
        <w:tblCellMar>
          <w:left w:w="57" w:type="dxa"/>
          <w:right w:w="28" w:type="dxa"/>
        </w:tblCellMar>
        <w:tblLook w:val="0000" w:firstRow="0" w:lastRow="0" w:firstColumn="0" w:lastColumn="0" w:noHBand="0" w:noVBand="0"/>
      </w:tblPr>
      <w:tblGrid>
        <w:gridCol w:w="29"/>
        <w:gridCol w:w="10036"/>
      </w:tblGrid>
      <w:tr w:rsidR="00453582" w:rsidRPr="007C699D" w14:paraId="0D3A92BB" w14:textId="77777777" w:rsidTr="00A74452">
        <w:trPr>
          <w:trHeight w:val="284"/>
        </w:trPr>
        <w:tc>
          <w:tcPr>
            <w:tcW w:w="10065" w:type="dxa"/>
            <w:gridSpan w:val="2"/>
            <w:tcBorders>
              <w:bottom w:val="single" w:sz="4" w:space="0" w:color="auto"/>
            </w:tcBorders>
            <w:vAlign w:val="bottom"/>
          </w:tcPr>
          <w:p w14:paraId="4A392483" w14:textId="77777777" w:rsidR="00453582" w:rsidRPr="007C699D" w:rsidRDefault="00453582" w:rsidP="00A74452">
            <w:pPr>
              <w:rPr>
                <w:sz w:val="22"/>
                <w:szCs w:val="22"/>
              </w:rPr>
            </w:pPr>
            <w:r w:rsidRPr="007C699D">
              <w:rPr>
                <w:b/>
                <w:bCs/>
                <w:sz w:val="22"/>
                <w:szCs w:val="22"/>
              </w:rPr>
              <w:t>Дополнительные</w:t>
            </w:r>
            <w:r w:rsidRPr="007C699D">
              <w:rPr>
                <w:b/>
                <w:bCs/>
                <w:i/>
                <w:iCs/>
                <w:sz w:val="22"/>
                <w:szCs w:val="22"/>
              </w:rPr>
              <w:t xml:space="preserve"> </w:t>
            </w:r>
            <w:r w:rsidRPr="007C699D">
              <w:rPr>
                <w:b/>
                <w:bCs/>
                <w:sz w:val="22"/>
                <w:szCs w:val="22"/>
              </w:rPr>
              <w:t xml:space="preserve">условия: </w:t>
            </w:r>
          </w:p>
        </w:tc>
      </w:tr>
      <w:tr w:rsidR="00453582" w:rsidRPr="007C699D" w14:paraId="11DF936F" w14:textId="77777777" w:rsidTr="00A74452">
        <w:tblPrEx>
          <w:tblBorders>
            <w:bottom w:val="single" w:sz="4" w:space="0" w:color="auto"/>
          </w:tblBorders>
          <w:tblCellMar>
            <w:right w:w="108" w:type="dxa"/>
          </w:tblCellMar>
        </w:tblPrEx>
        <w:trPr>
          <w:gridBefore w:val="1"/>
          <w:wBefore w:w="29" w:type="dxa"/>
        </w:trPr>
        <w:tc>
          <w:tcPr>
            <w:tcW w:w="10036" w:type="dxa"/>
            <w:tcBorders>
              <w:top w:val="nil"/>
              <w:left w:val="nil"/>
              <w:bottom w:val="single" w:sz="4" w:space="0" w:color="auto"/>
              <w:right w:val="nil"/>
            </w:tcBorders>
          </w:tcPr>
          <w:p w14:paraId="1B1BBAF2" w14:textId="77777777" w:rsidR="00453582" w:rsidRPr="007C699D" w:rsidRDefault="00453582" w:rsidP="00A74452">
            <w:pPr>
              <w:jc w:val="both"/>
              <w:rPr>
                <w:i/>
                <w:iCs/>
                <w:sz w:val="22"/>
                <w:szCs w:val="22"/>
              </w:rPr>
            </w:pPr>
          </w:p>
        </w:tc>
      </w:tr>
      <w:tr w:rsidR="00453582" w:rsidRPr="007C699D" w14:paraId="153DADBE" w14:textId="77777777" w:rsidTr="00A74452">
        <w:tblPrEx>
          <w:tblBorders>
            <w:bottom w:val="single" w:sz="4" w:space="0" w:color="auto"/>
          </w:tblBorders>
          <w:tblCellMar>
            <w:right w:w="108" w:type="dxa"/>
          </w:tblCellMar>
        </w:tblPrEx>
        <w:trPr>
          <w:gridBefore w:val="1"/>
          <w:wBefore w:w="29" w:type="dxa"/>
        </w:trPr>
        <w:tc>
          <w:tcPr>
            <w:tcW w:w="10036" w:type="dxa"/>
            <w:tcBorders>
              <w:top w:val="single" w:sz="4" w:space="0" w:color="auto"/>
              <w:left w:val="nil"/>
              <w:bottom w:val="single" w:sz="4" w:space="0" w:color="auto"/>
              <w:right w:val="nil"/>
            </w:tcBorders>
          </w:tcPr>
          <w:p w14:paraId="4927C1AC" w14:textId="77777777" w:rsidR="00453582" w:rsidRPr="007C699D" w:rsidRDefault="00453582" w:rsidP="00A74452">
            <w:pPr>
              <w:jc w:val="both"/>
              <w:rPr>
                <w:i/>
                <w:iCs/>
                <w:sz w:val="22"/>
                <w:szCs w:val="22"/>
              </w:rPr>
            </w:pPr>
          </w:p>
        </w:tc>
      </w:tr>
    </w:tbl>
    <w:p w14:paraId="7A3F05B9" w14:textId="77777777" w:rsidR="00453582" w:rsidRPr="007C699D" w:rsidRDefault="00453582" w:rsidP="00453582">
      <w:pPr>
        <w:spacing w:line="228" w:lineRule="auto"/>
        <w:rPr>
          <w:sz w:val="22"/>
          <w:szCs w:val="16"/>
        </w:rPr>
      </w:pPr>
    </w:p>
    <w:tbl>
      <w:tblPr>
        <w:tblW w:w="100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2"/>
        <w:gridCol w:w="1985"/>
      </w:tblGrid>
      <w:tr w:rsidR="00453582" w:rsidRPr="007C699D" w14:paraId="6B3D256D" w14:textId="77777777" w:rsidTr="00A74452">
        <w:trPr>
          <w:trHeight w:val="574"/>
        </w:trPr>
        <w:tc>
          <w:tcPr>
            <w:tcW w:w="8052" w:type="dxa"/>
            <w:vAlign w:val="center"/>
          </w:tcPr>
          <w:p w14:paraId="5ECB70C8" w14:textId="77777777" w:rsidR="00453582" w:rsidRPr="007C699D" w:rsidRDefault="00453582" w:rsidP="00A74452">
            <w:pPr>
              <w:ind w:left="227"/>
              <w:jc w:val="center"/>
              <w:rPr>
                <w:b/>
                <w:bCs/>
                <w:sz w:val="22"/>
                <w:szCs w:val="22"/>
              </w:rPr>
            </w:pPr>
            <w:r w:rsidRPr="007C699D">
              <w:rPr>
                <w:b/>
                <w:bCs/>
                <w:sz w:val="22"/>
                <w:szCs w:val="22"/>
              </w:rPr>
              <w:t>Структура курсовой работы и перечень</w:t>
            </w:r>
          </w:p>
          <w:p w14:paraId="3DB29C1F" w14:textId="77777777" w:rsidR="00453582" w:rsidRPr="007C699D" w:rsidRDefault="00453582" w:rsidP="00A74452">
            <w:pPr>
              <w:ind w:left="227"/>
              <w:jc w:val="center"/>
              <w:rPr>
                <w:b/>
                <w:sz w:val="22"/>
                <w:szCs w:val="22"/>
              </w:rPr>
            </w:pPr>
            <w:r w:rsidRPr="007C699D">
              <w:rPr>
                <w:b/>
                <w:bCs/>
                <w:sz w:val="22"/>
                <w:szCs w:val="22"/>
              </w:rPr>
              <w:t>подлежащих разработке разделов</w:t>
            </w:r>
          </w:p>
        </w:tc>
        <w:tc>
          <w:tcPr>
            <w:tcW w:w="1985" w:type="dxa"/>
            <w:vAlign w:val="center"/>
          </w:tcPr>
          <w:p w14:paraId="081C2795" w14:textId="77777777" w:rsidR="00453582" w:rsidRPr="007C699D" w:rsidRDefault="00453582" w:rsidP="00A74452">
            <w:pPr>
              <w:jc w:val="center"/>
              <w:rPr>
                <w:b/>
                <w:sz w:val="22"/>
                <w:szCs w:val="22"/>
              </w:rPr>
            </w:pPr>
            <w:r w:rsidRPr="007C699D">
              <w:rPr>
                <w:b/>
                <w:sz w:val="22"/>
                <w:szCs w:val="22"/>
              </w:rPr>
              <w:t>График</w:t>
            </w:r>
          </w:p>
          <w:p w14:paraId="3B273C32" w14:textId="77777777" w:rsidR="00453582" w:rsidRPr="007C699D" w:rsidRDefault="00453582" w:rsidP="00A74452">
            <w:pPr>
              <w:jc w:val="center"/>
              <w:rPr>
                <w:b/>
                <w:sz w:val="22"/>
                <w:szCs w:val="22"/>
              </w:rPr>
            </w:pPr>
            <w:r w:rsidRPr="007C699D">
              <w:rPr>
                <w:b/>
                <w:sz w:val="22"/>
                <w:szCs w:val="22"/>
              </w:rPr>
              <w:t>выполнения</w:t>
            </w:r>
          </w:p>
        </w:tc>
      </w:tr>
      <w:tr w:rsidR="00453582" w:rsidRPr="007C699D" w14:paraId="29FF8B58" w14:textId="77777777" w:rsidTr="00A74452">
        <w:tc>
          <w:tcPr>
            <w:tcW w:w="8052" w:type="dxa"/>
            <w:vAlign w:val="center"/>
          </w:tcPr>
          <w:p w14:paraId="23D1A994" w14:textId="77777777" w:rsidR="00453582" w:rsidRPr="007C699D" w:rsidRDefault="00453582" w:rsidP="00A74452">
            <w:pPr>
              <w:ind w:left="227"/>
              <w:rPr>
                <w:sz w:val="22"/>
                <w:szCs w:val="22"/>
              </w:rPr>
            </w:pPr>
            <w:r w:rsidRPr="007C699D">
              <w:rPr>
                <w:sz w:val="22"/>
                <w:szCs w:val="22"/>
              </w:rPr>
              <w:t>Титульный лист</w:t>
            </w:r>
          </w:p>
        </w:tc>
        <w:tc>
          <w:tcPr>
            <w:tcW w:w="1985" w:type="dxa"/>
            <w:vAlign w:val="center"/>
          </w:tcPr>
          <w:p w14:paraId="3D636AA8" w14:textId="77777777" w:rsidR="00453582" w:rsidRPr="007C699D" w:rsidRDefault="00453582" w:rsidP="00A74452">
            <w:pPr>
              <w:jc w:val="center"/>
              <w:rPr>
                <w:sz w:val="22"/>
                <w:szCs w:val="22"/>
              </w:rPr>
            </w:pPr>
          </w:p>
        </w:tc>
      </w:tr>
      <w:tr w:rsidR="00453582" w:rsidRPr="007C699D" w14:paraId="7BBC76A5" w14:textId="77777777" w:rsidTr="00A74452">
        <w:tc>
          <w:tcPr>
            <w:tcW w:w="8052" w:type="dxa"/>
            <w:vAlign w:val="center"/>
          </w:tcPr>
          <w:p w14:paraId="4B91806A" w14:textId="77777777" w:rsidR="00453582" w:rsidRPr="007C699D" w:rsidRDefault="00453582" w:rsidP="00A74452">
            <w:pPr>
              <w:ind w:left="227"/>
              <w:rPr>
                <w:sz w:val="22"/>
                <w:szCs w:val="22"/>
              </w:rPr>
            </w:pPr>
            <w:r w:rsidRPr="007C699D">
              <w:rPr>
                <w:sz w:val="22"/>
                <w:szCs w:val="22"/>
              </w:rPr>
              <w:t xml:space="preserve">Рецензия – </w:t>
            </w:r>
            <w:r w:rsidRPr="007C699D">
              <w:rPr>
                <w:i/>
                <w:sz w:val="22"/>
                <w:szCs w:val="22"/>
              </w:rPr>
              <w:t>выдается руководителем на готовую курсовую работу</w:t>
            </w:r>
          </w:p>
        </w:tc>
        <w:tc>
          <w:tcPr>
            <w:tcW w:w="1985" w:type="dxa"/>
            <w:vAlign w:val="center"/>
          </w:tcPr>
          <w:p w14:paraId="27F84D5B" w14:textId="77777777" w:rsidR="00453582" w:rsidRPr="007C699D" w:rsidRDefault="00453582" w:rsidP="00A74452">
            <w:pPr>
              <w:jc w:val="center"/>
              <w:rPr>
                <w:sz w:val="22"/>
                <w:szCs w:val="22"/>
              </w:rPr>
            </w:pPr>
          </w:p>
        </w:tc>
      </w:tr>
      <w:tr w:rsidR="00453582" w:rsidRPr="007C699D" w14:paraId="12845B20" w14:textId="77777777" w:rsidTr="00A74452">
        <w:tc>
          <w:tcPr>
            <w:tcW w:w="8052" w:type="dxa"/>
            <w:vAlign w:val="center"/>
          </w:tcPr>
          <w:p w14:paraId="082088F0" w14:textId="77777777" w:rsidR="00453582" w:rsidRPr="007C699D" w:rsidRDefault="00453582" w:rsidP="00A74452">
            <w:pPr>
              <w:ind w:left="227"/>
              <w:rPr>
                <w:sz w:val="22"/>
                <w:szCs w:val="22"/>
              </w:rPr>
            </w:pPr>
            <w:r w:rsidRPr="007C699D">
              <w:rPr>
                <w:sz w:val="22"/>
                <w:szCs w:val="22"/>
              </w:rPr>
              <w:t xml:space="preserve">Задание – </w:t>
            </w:r>
            <w:r w:rsidRPr="007C699D">
              <w:rPr>
                <w:i/>
                <w:sz w:val="22"/>
                <w:szCs w:val="22"/>
              </w:rPr>
              <w:t>выдается руководителем в начале семестра / курса</w:t>
            </w:r>
          </w:p>
        </w:tc>
        <w:tc>
          <w:tcPr>
            <w:tcW w:w="1985" w:type="dxa"/>
            <w:vAlign w:val="center"/>
          </w:tcPr>
          <w:p w14:paraId="63320F5D" w14:textId="77777777" w:rsidR="00453582" w:rsidRPr="007C699D" w:rsidRDefault="00453582" w:rsidP="00A74452">
            <w:pPr>
              <w:jc w:val="center"/>
              <w:rPr>
                <w:sz w:val="22"/>
                <w:szCs w:val="22"/>
              </w:rPr>
            </w:pPr>
          </w:p>
        </w:tc>
      </w:tr>
      <w:tr w:rsidR="00453582" w:rsidRPr="007C699D" w14:paraId="3852ED40" w14:textId="77777777" w:rsidTr="00A74452">
        <w:tc>
          <w:tcPr>
            <w:tcW w:w="8052" w:type="dxa"/>
            <w:vAlign w:val="center"/>
          </w:tcPr>
          <w:p w14:paraId="7AA88328" w14:textId="77777777" w:rsidR="00453582" w:rsidRPr="007C699D" w:rsidRDefault="00453582" w:rsidP="00A74452">
            <w:pPr>
              <w:ind w:left="227"/>
              <w:rPr>
                <w:sz w:val="22"/>
                <w:szCs w:val="22"/>
              </w:rPr>
            </w:pPr>
            <w:r w:rsidRPr="007C699D">
              <w:rPr>
                <w:sz w:val="22"/>
                <w:szCs w:val="22"/>
              </w:rPr>
              <w:t>ОГЛАВЛЕНИЕ</w:t>
            </w:r>
          </w:p>
        </w:tc>
        <w:tc>
          <w:tcPr>
            <w:tcW w:w="1985" w:type="dxa"/>
            <w:vAlign w:val="center"/>
          </w:tcPr>
          <w:p w14:paraId="2DBCA000" w14:textId="77777777" w:rsidR="00453582" w:rsidRPr="007C699D" w:rsidRDefault="00453582" w:rsidP="00A74452">
            <w:pPr>
              <w:jc w:val="center"/>
              <w:rPr>
                <w:sz w:val="22"/>
                <w:szCs w:val="22"/>
              </w:rPr>
            </w:pPr>
          </w:p>
        </w:tc>
      </w:tr>
      <w:tr w:rsidR="00453582" w:rsidRPr="007C699D" w14:paraId="191C72BD" w14:textId="77777777" w:rsidTr="00A74452">
        <w:tc>
          <w:tcPr>
            <w:tcW w:w="8052" w:type="dxa"/>
            <w:vAlign w:val="center"/>
          </w:tcPr>
          <w:p w14:paraId="60649481" w14:textId="77777777" w:rsidR="00453582" w:rsidRPr="007C699D" w:rsidRDefault="00453582" w:rsidP="00A74452">
            <w:pPr>
              <w:ind w:left="227"/>
              <w:rPr>
                <w:sz w:val="22"/>
                <w:szCs w:val="22"/>
              </w:rPr>
            </w:pPr>
            <w:r w:rsidRPr="007C699D">
              <w:rPr>
                <w:sz w:val="22"/>
                <w:szCs w:val="22"/>
              </w:rPr>
              <w:t>ВВЕДЕНИЕ</w:t>
            </w:r>
          </w:p>
        </w:tc>
        <w:tc>
          <w:tcPr>
            <w:tcW w:w="1985" w:type="dxa"/>
            <w:vAlign w:val="center"/>
          </w:tcPr>
          <w:p w14:paraId="0DA1F40E" w14:textId="77777777" w:rsidR="00453582" w:rsidRPr="007C699D" w:rsidRDefault="00453582" w:rsidP="00A74452">
            <w:pPr>
              <w:jc w:val="center"/>
              <w:rPr>
                <w:sz w:val="22"/>
                <w:szCs w:val="22"/>
              </w:rPr>
            </w:pPr>
          </w:p>
        </w:tc>
      </w:tr>
      <w:tr w:rsidR="00453582" w:rsidRPr="007C699D" w14:paraId="72010471" w14:textId="77777777" w:rsidTr="00A74452">
        <w:tc>
          <w:tcPr>
            <w:tcW w:w="8052" w:type="dxa"/>
          </w:tcPr>
          <w:p w14:paraId="736A723B" w14:textId="77777777" w:rsidR="00453582" w:rsidRPr="00A74452" w:rsidRDefault="00107125" w:rsidP="00A74452">
            <w:pPr>
              <w:ind w:firstLine="142"/>
              <w:rPr>
                <w:sz w:val="20"/>
                <w:szCs w:val="20"/>
              </w:rPr>
            </w:pPr>
            <w:r w:rsidRPr="00A74452">
              <w:rPr>
                <w:sz w:val="20"/>
                <w:szCs w:val="20"/>
              </w:rPr>
              <w:t>1.</w:t>
            </w:r>
            <w:r w:rsidRPr="00A74452">
              <w:rPr>
                <w:sz w:val="20"/>
                <w:szCs w:val="20"/>
              </w:rPr>
              <w:tab/>
              <w:t>АНАЛИЗ ПРОИЗВОДСТВА ДЕЙСТВУЮЩЕГО ПРЕДПРИЯТИЯ</w:t>
            </w:r>
          </w:p>
        </w:tc>
        <w:tc>
          <w:tcPr>
            <w:tcW w:w="1985" w:type="dxa"/>
          </w:tcPr>
          <w:p w14:paraId="55AD3CC4" w14:textId="77777777" w:rsidR="00453582" w:rsidRPr="007C699D" w:rsidRDefault="00453582" w:rsidP="00A74452">
            <w:pPr>
              <w:jc w:val="center"/>
              <w:rPr>
                <w:color w:val="0000FF"/>
                <w:sz w:val="22"/>
                <w:szCs w:val="22"/>
                <w:highlight w:val="yellow"/>
              </w:rPr>
            </w:pPr>
          </w:p>
        </w:tc>
      </w:tr>
      <w:tr w:rsidR="00453582" w:rsidRPr="007C699D" w14:paraId="6DD72AEF" w14:textId="77777777" w:rsidTr="00A74452">
        <w:tc>
          <w:tcPr>
            <w:tcW w:w="8052" w:type="dxa"/>
          </w:tcPr>
          <w:p w14:paraId="2C1449B4" w14:textId="77777777" w:rsidR="00453582" w:rsidRPr="00A74452" w:rsidRDefault="00A74452" w:rsidP="00A74452">
            <w:pPr>
              <w:numPr>
                <w:ilvl w:val="0"/>
                <w:numId w:val="37"/>
              </w:numPr>
              <w:ind w:left="709" w:hanging="567"/>
              <w:jc w:val="both"/>
              <w:rPr>
                <w:sz w:val="20"/>
                <w:szCs w:val="20"/>
              </w:rPr>
            </w:pPr>
            <w:r w:rsidRPr="00A74452">
              <w:rPr>
                <w:sz w:val="20"/>
                <w:szCs w:val="20"/>
              </w:rPr>
              <w:t>АНАЛИЗ ПРОЦЕССА ОБСЛУЖИВАНИЯ</w:t>
            </w:r>
          </w:p>
        </w:tc>
        <w:tc>
          <w:tcPr>
            <w:tcW w:w="1985" w:type="dxa"/>
          </w:tcPr>
          <w:p w14:paraId="215C528A" w14:textId="77777777" w:rsidR="00453582" w:rsidRPr="007C699D" w:rsidRDefault="00453582" w:rsidP="00A74452">
            <w:pPr>
              <w:jc w:val="center"/>
              <w:rPr>
                <w:color w:val="0000FF"/>
                <w:sz w:val="22"/>
                <w:szCs w:val="22"/>
                <w:highlight w:val="yellow"/>
              </w:rPr>
            </w:pPr>
          </w:p>
        </w:tc>
      </w:tr>
      <w:tr w:rsidR="00453582" w:rsidRPr="007C699D" w14:paraId="395B03C5" w14:textId="77777777" w:rsidTr="00A74452">
        <w:tc>
          <w:tcPr>
            <w:tcW w:w="8052" w:type="dxa"/>
          </w:tcPr>
          <w:p w14:paraId="7296F281" w14:textId="77777777" w:rsidR="00453582" w:rsidRPr="00A74452" w:rsidRDefault="00A74452" w:rsidP="00A74452">
            <w:pPr>
              <w:numPr>
                <w:ilvl w:val="0"/>
                <w:numId w:val="37"/>
              </w:numPr>
              <w:ind w:left="993" w:hanging="851"/>
              <w:rPr>
                <w:sz w:val="20"/>
                <w:szCs w:val="20"/>
              </w:rPr>
            </w:pPr>
            <w:r w:rsidRPr="00A74452">
              <w:rPr>
                <w:sz w:val="20"/>
                <w:szCs w:val="20"/>
              </w:rPr>
              <w:t>ПРЕДЛОЖЕНИЯ ПО МОДЕРНИЗАЦИИ ПРЕДПРИЯТИЯ</w:t>
            </w:r>
          </w:p>
        </w:tc>
        <w:tc>
          <w:tcPr>
            <w:tcW w:w="1985" w:type="dxa"/>
          </w:tcPr>
          <w:p w14:paraId="23E23D6B" w14:textId="77777777" w:rsidR="00453582" w:rsidRPr="007C699D" w:rsidRDefault="00453582" w:rsidP="00A74452">
            <w:pPr>
              <w:jc w:val="center"/>
              <w:rPr>
                <w:color w:val="0000FF"/>
                <w:sz w:val="22"/>
                <w:szCs w:val="22"/>
                <w:highlight w:val="yellow"/>
              </w:rPr>
            </w:pPr>
          </w:p>
        </w:tc>
      </w:tr>
      <w:tr w:rsidR="00453582" w:rsidRPr="007C699D" w14:paraId="678370BC" w14:textId="77777777" w:rsidTr="00A74452">
        <w:tc>
          <w:tcPr>
            <w:tcW w:w="8052" w:type="dxa"/>
            <w:vAlign w:val="center"/>
          </w:tcPr>
          <w:p w14:paraId="73AC647F" w14:textId="77777777" w:rsidR="00453582" w:rsidRPr="00A74452" w:rsidRDefault="00453582" w:rsidP="00A74452">
            <w:pPr>
              <w:ind w:left="227"/>
              <w:rPr>
                <w:sz w:val="22"/>
                <w:szCs w:val="22"/>
              </w:rPr>
            </w:pPr>
            <w:r w:rsidRPr="00A74452">
              <w:rPr>
                <w:sz w:val="22"/>
                <w:szCs w:val="22"/>
              </w:rPr>
              <w:t>ЗАКЛЮЧЕНИЕ</w:t>
            </w:r>
          </w:p>
        </w:tc>
        <w:tc>
          <w:tcPr>
            <w:tcW w:w="1985" w:type="dxa"/>
            <w:vAlign w:val="center"/>
          </w:tcPr>
          <w:p w14:paraId="3798445D" w14:textId="77777777" w:rsidR="00453582" w:rsidRPr="007C699D" w:rsidRDefault="00453582" w:rsidP="00A74452">
            <w:pPr>
              <w:jc w:val="center"/>
              <w:rPr>
                <w:sz w:val="22"/>
                <w:szCs w:val="22"/>
              </w:rPr>
            </w:pPr>
          </w:p>
        </w:tc>
      </w:tr>
      <w:tr w:rsidR="00453582" w:rsidRPr="007C699D" w14:paraId="697DCCD9" w14:textId="77777777" w:rsidTr="00A74452">
        <w:tc>
          <w:tcPr>
            <w:tcW w:w="8052" w:type="dxa"/>
            <w:vAlign w:val="center"/>
          </w:tcPr>
          <w:p w14:paraId="3888CB0B" w14:textId="77777777" w:rsidR="00453582" w:rsidRPr="007C699D" w:rsidRDefault="00453582" w:rsidP="00A74452">
            <w:pPr>
              <w:ind w:left="227"/>
              <w:rPr>
                <w:sz w:val="22"/>
                <w:szCs w:val="22"/>
              </w:rPr>
            </w:pPr>
            <w:r w:rsidRPr="007C699D">
              <w:rPr>
                <w:sz w:val="22"/>
                <w:szCs w:val="22"/>
              </w:rPr>
              <w:t xml:space="preserve">БИБЛИОГРАФИЧЕСКИЙ СПИСОК </w:t>
            </w:r>
          </w:p>
        </w:tc>
        <w:tc>
          <w:tcPr>
            <w:tcW w:w="1985" w:type="dxa"/>
            <w:vAlign w:val="center"/>
          </w:tcPr>
          <w:p w14:paraId="72E22A4D" w14:textId="77777777" w:rsidR="00453582" w:rsidRPr="007C699D" w:rsidRDefault="00453582" w:rsidP="00A74452">
            <w:pPr>
              <w:jc w:val="center"/>
              <w:rPr>
                <w:sz w:val="22"/>
                <w:szCs w:val="22"/>
              </w:rPr>
            </w:pPr>
          </w:p>
        </w:tc>
      </w:tr>
      <w:tr w:rsidR="00453582" w:rsidRPr="007C699D" w14:paraId="2FEB324E" w14:textId="77777777" w:rsidTr="00A74452">
        <w:tc>
          <w:tcPr>
            <w:tcW w:w="8052" w:type="dxa"/>
            <w:vAlign w:val="center"/>
          </w:tcPr>
          <w:p w14:paraId="1A288ADC" w14:textId="77777777" w:rsidR="00453582" w:rsidRPr="007C699D" w:rsidRDefault="00453582" w:rsidP="00A74452">
            <w:pPr>
              <w:ind w:left="227"/>
              <w:rPr>
                <w:sz w:val="22"/>
                <w:szCs w:val="22"/>
              </w:rPr>
            </w:pPr>
            <w:r w:rsidRPr="007C699D">
              <w:rPr>
                <w:sz w:val="22"/>
                <w:szCs w:val="22"/>
              </w:rPr>
              <w:t xml:space="preserve">ПРИЛОЖЕНИЯ </w:t>
            </w:r>
          </w:p>
        </w:tc>
        <w:tc>
          <w:tcPr>
            <w:tcW w:w="1985" w:type="dxa"/>
            <w:vAlign w:val="center"/>
          </w:tcPr>
          <w:p w14:paraId="2063CE39" w14:textId="77777777" w:rsidR="00453582" w:rsidRPr="007C699D" w:rsidRDefault="00453582" w:rsidP="00A74452">
            <w:pPr>
              <w:jc w:val="center"/>
              <w:rPr>
                <w:sz w:val="22"/>
                <w:szCs w:val="22"/>
              </w:rPr>
            </w:pPr>
          </w:p>
        </w:tc>
      </w:tr>
      <w:tr w:rsidR="00453582" w:rsidRPr="007C699D" w14:paraId="721C4A1A" w14:textId="77777777" w:rsidTr="00A74452">
        <w:trPr>
          <w:trHeight w:val="433"/>
        </w:trPr>
        <w:tc>
          <w:tcPr>
            <w:tcW w:w="8052" w:type="dxa"/>
            <w:vAlign w:val="center"/>
          </w:tcPr>
          <w:p w14:paraId="6CF5ACC1" w14:textId="77777777" w:rsidR="00453582" w:rsidRPr="007C699D" w:rsidRDefault="00453582" w:rsidP="00A74452">
            <w:pPr>
              <w:ind w:left="227"/>
              <w:rPr>
                <w:b/>
                <w:sz w:val="22"/>
                <w:szCs w:val="22"/>
              </w:rPr>
            </w:pPr>
            <w:r w:rsidRPr="007C699D">
              <w:rPr>
                <w:b/>
                <w:sz w:val="22"/>
                <w:szCs w:val="22"/>
              </w:rPr>
              <w:t>Защита курсовой работы</w:t>
            </w:r>
          </w:p>
        </w:tc>
        <w:tc>
          <w:tcPr>
            <w:tcW w:w="1985" w:type="dxa"/>
            <w:vAlign w:val="center"/>
          </w:tcPr>
          <w:p w14:paraId="27F160D3" w14:textId="77777777" w:rsidR="00453582" w:rsidRPr="007C699D" w:rsidRDefault="00453582" w:rsidP="00A74452">
            <w:pPr>
              <w:jc w:val="center"/>
              <w:rPr>
                <w:b/>
                <w:sz w:val="22"/>
                <w:szCs w:val="22"/>
              </w:rPr>
            </w:pPr>
          </w:p>
        </w:tc>
      </w:tr>
    </w:tbl>
    <w:p w14:paraId="4253C447" w14:textId="77777777" w:rsidR="00453582" w:rsidRPr="007C699D" w:rsidRDefault="00453582" w:rsidP="00453582">
      <w:pPr>
        <w:ind w:firstLine="567"/>
        <w:rPr>
          <w:i/>
          <w:iCs/>
        </w:rPr>
      </w:pPr>
    </w:p>
    <w:tbl>
      <w:tblPr>
        <w:tblW w:w="10037" w:type="dxa"/>
        <w:tblInd w:w="-6" w:type="dxa"/>
        <w:tblLook w:val="0000" w:firstRow="0" w:lastRow="0" w:firstColumn="0" w:lastColumn="0" w:noHBand="0" w:noVBand="0"/>
      </w:tblPr>
      <w:tblGrid>
        <w:gridCol w:w="4509"/>
        <w:gridCol w:w="2409"/>
        <w:gridCol w:w="709"/>
        <w:gridCol w:w="2410"/>
      </w:tblGrid>
      <w:tr w:rsidR="00453582" w:rsidRPr="007C699D" w14:paraId="279D2652" w14:textId="77777777" w:rsidTr="00A74452">
        <w:tc>
          <w:tcPr>
            <w:tcW w:w="4509" w:type="dxa"/>
          </w:tcPr>
          <w:p w14:paraId="229DA2F3" w14:textId="77777777" w:rsidR="00453582" w:rsidRPr="007C699D" w:rsidRDefault="00453582" w:rsidP="00A74452">
            <w:pPr>
              <w:jc w:val="both"/>
              <w:rPr>
                <w:szCs w:val="20"/>
              </w:rPr>
            </w:pPr>
            <w:r w:rsidRPr="007C699D">
              <w:rPr>
                <w:szCs w:val="20"/>
              </w:rPr>
              <w:t>Руководитель</w:t>
            </w:r>
          </w:p>
          <w:p w14:paraId="1480FEE0" w14:textId="77777777" w:rsidR="00453582" w:rsidRPr="007C699D" w:rsidRDefault="00453582" w:rsidP="00A74452">
            <w:pPr>
              <w:jc w:val="both"/>
              <w:rPr>
                <w:szCs w:val="20"/>
              </w:rPr>
            </w:pPr>
            <w:r w:rsidRPr="007C699D">
              <w:rPr>
                <w:szCs w:val="20"/>
              </w:rPr>
              <w:t>зав. кафедрой ТООП, канд. биол. наук</w:t>
            </w:r>
          </w:p>
        </w:tc>
        <w:tc>
          <w:tcPr>
            <w:tcW w:w="2409" w:type="dxa"/>
            <w:tcBorders>
              <w:top w:val="nil"/>
              <w:left w:val="nil"/>
              <w:bottom w:val="single" w:sz="4" w:space="0" w:color="auto"/>
              <w:right w:val="nil"/>
            </w:tcBorders>
          </w:tcPr>
          <w:p w14:paraId="33BE8C80" w14:textId="77777777" w:rsidR="00453582" w:rsidRPr="007C699D" w:rsidRDefault="00453582" w:rsidP="00A74452">
            <w:pPr>
              <w:jc w:val="both"/>
              <w:rPr>
                <w:szCs w:val="20"/>
              </w:rPr>
            </w:pPr>
          </w:p>
        </w:tc>
        <w:tc>
          <w:tcPr>
            <w:tcW w:w="709" w:type="dxa"/>
          </w:tcPr>
          <w:p w14:paraId="3020DC06" w14:textId="77777777" w:rsidR="00453582" w:rsidRPr="007C699D" w:rsidRDefault="00453582" w:rsidP="00A74452">
            <w:pPr>
              <w:jc w:val="both"/>
              <w:rPr>
                <w:szCs w:val="20"/>
              </w:rPr>
            </w:pPr>
          </w:p>
        </w:tc>
        <w:tc>
          <w:tcPr>
            <w:tcW w:w="2410" w:type="dxa"/>
            <w:tcBorders>
              <w:top w:val="nil"/>
              <w:left w:val="nil"/>
              <w:bottom w:val="single" w:sz="4" w:space="0" w:color="auto"/>
              <w:right w:val="nil"/>
            </w:tcBorders>
            <w:vAlign w:val="bottom"/>
          </w:tcPr>
          <w:p w14:paraId="77A59DA1" w14:textId="77777777" w:rsidR="00453582" w:rsidRPr="007C699D" w:rsidRDefault="00453582" w:rsidP="00A74452">
            <w:pPr>
              <w:rPr>
                <w:b/>
                <w:bCs/>
                <w:i/>
                <w:iCs/>
                <w:szCs w:val="20"/>
              </w:rPr>
            </w:pPr>
            <w:r w:rsidRPr="007C699D">
              <w:rPr>
                <w:b/>
                <w:bCs/>
                <w:i/>
                <w:iCs/>
                <w:szCs w:val="20"/>
              </w:rPr>
              <w:t>С.Ю. Глебова</w:t>
            </w:r>
          </w:p>
        </w:tc>
      </w:tr>
      <w:tr w:rsidR="00453582" w:rsidRPr="007C699D" w14:paraId="0F0F75D2" w14:textId="77777777" w:rsidTr="00A74452">
        <w:trPr>
          <w:trHeight w:hRule="exact" w:val="157"/>
        </w:trPr>
        <w:tc>
          <w:tcPr>
            <w:tcW w:w="4509" w:type="dxa"/>
          </w:tcPr>
          <w:p w14:paraId="52D3E2F1" w14:textId="77777777" w:rsidR="00453582" w:rsidRPr="007C699D" w:rsidRDefault="00453582" w:rsidP="00A74452">
            <w:pPr>
              <w:jc w:val="center"/>
              <w:rPr>
                <w:sz w:val="16"/>
                <w:szCs w:val="16"/>
              </w:rPr>
            </w:pPr>
          </w:p>
        </w:tc>
        <w:tc>
          <w:tcPr>
            <w:tcW w:w="2409" w:type="dxa"/>
            <w:tcBorders>
              <w:top w:val="single" w:sz="4" w:space="0" w:color="auto"/>
              <w:left w:val="nil"/>
              <w:bottom w:val="nil"/>
              <w:right w:val="nil"/>
            </w:tcBorders>
          </w:tcPr>
          <w:p w14:paraId="25B61883" w14:textId="77777777" w:rsidR="00453582" w:rsidRPr="007C699D" w:rsidRDefault="00453582" w:rsidP="00A74452">
            <w:pPr>
              <w:jc w:val="center"/>
              <w:rPr>
                <w:i/>
                <w:iCs/>
                <w:sz w:val="16"/>
                <w:szCs w:val="16"/>
              </w:rPr>
            </w:pPr>
          </w:p>
        </w:tc>
        <w:tc>
          <w:tcPr>
            <w:tcW w:w="709" w:type="dxa"/>
          </w:tcPr>
          <w:p w14:paraId="55D70EB7" w14:textId="77777777" w:rsidR="00453582" w:rsidRPr="007C699D" w:rsidRDefault="00453582" w:rsidP="00A74452">
            <w:pPr>
              <w:jc w:val="center"/>
              <w:rPr>
                <w:sz w:val="16"/>
                <w:szCs w:val="16"/>
              </w:rPr>
            </w:pPr>
          </w:p>
        </w:tc>
        <w:tc>
          <w:tcPr>
            <w:tcW w:w="2410" w:type="dxa"/>
            <w:vAlign w:val="bottom"/>
          </w:tcPr>
          <w:p w14:paraId="365C5401" w14:textId="77777777" w:rsidR="00453582" w:rsidRPr="007C699D" w:rsidRDefault="00453582" w:rsidP="00A74452">
            <w:pPr>
              <w:rPr>
                <w:sz w:val="16"/>
                <w:szCs w:val="16"/>
              </w:rPr>
            </w:pPr>
          </w:p>
        </w:tc>
      </w:tr>
      <w:tr w:rsidR="00453582" w:rsidRPr="007C699D" w14:paraId="76755B1B" w14:textId="77777777" w:rsidTr="00A74452">
        <w:tc>
          <w:tcPr>
            <w:tcW w:w="4509" w:type="dxa"/>
          </w:tcPr>
          <w:p w14:paraId="5F27A964" w14:textId="77777777" w:rsidR="00453582" w:rsidRPr="007C699D" w:rsidRDefault="00453582" w:rsidP="00A74452">
            <w:pPr>
              <w:jc w:val="both"/>
              <w:rPr>
                <w:szCs w:val="20"/>
              </w:rPr>
            </w:pPr>
            <w:r w:rsidRPr="007C699D">
              <w:rPr>
                <w:szCs w:val="20"/>
              </w:rPr>
              <w:t>Задание принято к исполнению</w:t>
            </w:r>
          </w:p>
        </w:tc>
        <w:tc>
          <w:tcPr>
            <w:tcW w:w="2409" w:type="dxa"/>
            <w:tcBorders>
              <w:top w:val="nil"/>
              <w:left w:val="nil"/>
              <w:bottom w:val="single" w:sz="4" w:space="0" w:color="auto"/>
              <w:right w:val="nil"/>
            </w:tcBorders>
          </w:tcPr>
          <w:p w14:paraId="0F9A52B3" w14:textId="77777777" w:rsidR="00453582" w:rsidRPr="007C699D" w:rsidRDefault="00453582" w:rsidP="00A74452">
            <w:pPr>
              <w:jc w:val="center"/>
              <w:rPr>
                <w:i/>
                <w:iCs/>
                <w:szCs w:val="20"/>
              </w:rPr>
            </w:pPr>
          </w:p>
        </w:tc>
        <w:tc>
          <w:tcPr>
            <w:tcW w:w="709" w:type="dxa"/>
          </w:tcPr>
          <w:p w14:paraId="2E6349B0" w14:textId="77777777" w:rsidR="00453582" w:rsidRPr="007C699D" w:rsidRDefault="00453582" w:rsidP="00A74452">
            <w:pPr>
              <w:jc w:val="both"/>
              <w:rPr>
                <w:szCs w:val="20"/>
              </w:rPr>
            </w:pPr>
          </w:p>
        </w:tc>
        <w:tc>
          <w:tcPr>
            <w:tcW w:w="2410" w:type="dxa"/>
            <w:tcBorders>
              <w:top w:val="nil"/>
              <w:left w:val="nil"/>
              <w:bottom w:val="single" w:sz="4" w:space="0" w:color="auto"/>
              <w:right w:val="nil"/>
            </w:tcBorders>
            <w:vAlign w:val="bottom"/>
          </w:tcPr>
          <w:p w14:paraId="320EA24E" w14:textId="77777777" w:rsidR="00453582" w:rsidRPr="007C699D" w:rsidRDefault="00453582" w:rsidP="00A74452">
            <w:pPr>
              <w:rPr>
                <w:b/>
                <w:bCs/>
                <w:i/>
                <w:iCs/>
                <w:szCs w:val="20"/>
              </w:rPr>
            </w:pPr>
            <w:r w:rsidRPr="007C699D">
              <w:rPr>
                <w:b/>
                <w:bCs/>
                <w:i/>
                <w:iCs/>
                <w:szCs w:val="20"/>
              </w:rPr>
              <w:t>И.И. Иванов</w:t>
            </w:r>
          </w:p>
        </w:tc>
      </w:tr>
      <w:tr w:rsidR="00453582" w:rsidRPr="007C699D" w14:paraId="0C278632" w14:textId="77777777" w:rsidTr="00A74452">
        <w:tc>
          <w:tcPr>
            <w:tcW w:w="4509" w:type="dxa"/>
          </w:tcPr>
          <w:p w14:paraId="0F3513AC" w14:textId="77777777" w:rsidR="00453582" w:rsidRPr="007C699D" w:rsidRDefault="00453582" w:rsidP="00A74452">
            <w:pPr>
              <w:jc w:val="both"/>
              <w:rPr>
                <w:szCs w:val="20"/>
              </w:rPr>
            </w:pPr>
            <w:r w:rsidRPr="007C699D">
              <w:rPr>
                <w:szCs w:val="20"/>
              </w:rPr>
              <w:t>« ____ » _______________ 20__ г.</w:t>
            </w:r>
          </w:p>
        </w:tc>
        <w:tc>
          <w:tcPr>
            <w:tcW w:w="2409" w:type="dxa"/>
            <w:tcBorders>
              <w:top w:val="nil"/>
              <w:left w:val="nil"/>
              <w:right w:val="nil"/>
            </w:tcBorders>
          </w:tcPr>
          <w:p w14:paraId="02406084" w14:textId="77777777" w:rsidR="00453582" w:rsidRPr="007C699D" w:rsidRDefault="00453582" w:rsidP="00A74452">
            <w:pPr>
              <w:jc w:val="center"/>
              <w:rPr>
                <w:i/>
                <w:iCs/>
                <w:szCs w:val="20"/>
              </w:rPr>
            </w:pPr>
          </w:p>
        </w:tc>
        <w:tc>
          <w:tcPr>
            <w:tcW w:w="709" w:type="dxa"/>
          </w:tcPr>
          <w:p w14:paraId="7AC34FD0" w14:textId="77777777" w:rsidR="00453582" w:rsidRPr="007C699D" w:rsidRDefault="00453582" w:rsidP="00A74452">
            <w:pPr>
              <w:jc w:val="both"/>
              <w:rPr>
                <w:szCs w:val="20"/>
              </w:rPr>
            </w:pPr>
          </w:p>
        </w:tc>
        <w:tc>
          <w:tcPr>
            <w:tcW w:w="2410" w:type="dxa"/>
            <w:tcBorders>
              <w:top w:val="nil"/>
              <w:left w:val="nil"/>
              <w:right w:val="nil"/>
            </w:tcBorders>
          </w:tcPr>
          <w:p w14:paraId="31D9D0AF" w14:textId="77777777" w:rsidR="00453582" w:rsidRPr="007C699D" w:rsidRDefault="00453582" w:rsidP="00A74452">
            <w:pPr>
              <w:jc w:val="both"/>
              <w:rPr>
                <w:b/>
                <w:bCs/>
                <w:i/>
                <w:iCs/>
                <w:szCs w:val="20"/>
              </w:rPr>
            </w:pPr>
          </w:p>
        </w:tc>
      </w:tr>
    </w:tbl>
    <w:p w14:paraId="6353DD9D" w14:textId="77777777" w:rsidR="00453582" w:rsidRDefault="00453582" w:rsidP="007C699D">
      <w:pPr>
        <w:jc w:val="right"/>
        <w:rPr>
          <w:sz w:val="28"/>
          <w:szCs w:val="28"/>
        </w:rPr>
      </w:pPr>
    </w:p>
    <w:p w14:paraId="2369CBBE" w14:textId="77777777" w:rsidR="00453582" w:rsidRDefault="00453582" w:rsidP="007C699D">
      <w:pPr>
        <w:jc w:val="right"/>
        <w:rPr>
          <w:sz w:val="28"/>
          <w:szCs w:val="28"/>
        </w:rPr>
      </w:pPr>
    </w:p>
    <w:p w14:paraId="2CBA0D98" w14:textId="77777777" w:rsidR="00453582" w:rsidRDefault="00453582" w:rsidP="007C699D">
      <w:pPr>
        <w:jc w:val="right"/>
        <w:rPr>
          <w:sz w:val="28"/>
          <w:szCs w:val="28"/>
        </w:rPr>
      </w:pPr>
    </w:p>
    <w:p w14:paraId="78A84453" w14:textId="77777777" w:rsidR="00453582" w:rsidRDefault="00453582" w:rsidP="007C699D">
      <w:pPr>
        <w:jc w:val="right"/>
        <w:rPr>
          <w:sz w:val="28"/>
          <w:szCs w:val="28"/>
        </w:rPr>
      </w:pPr>
    </w:p>
    <w:p w14:paraId="6A5228A0" w14:textId="77777777" w:rsidR="00453582" w:rsidRDefault="00453582" w:rsidP="007C699D">
      <w:pPr>
        <w:jc w:val="right"/>
        <w:rPr>
          <w:sz w:val="28"/>
          <w:szCs w:val="28"/>
        </w:rPr>
      </w:pPr>
    </w:p>
    <w:p w14:paraId="6CED615B" w14:textId="77777777" w:rsidR="007C699D" w:rsidRPr="007C699D" w:rsidRDefault="001B7EE6" w:rsidP="007C699D">
      <w:pPr>
        <w:jc w:val="right"/>
        <w:rPr>
          <w:sz w:val="28"/>
          <w:szCs w:val="28"/>
        </w:rPr>
      </w:pPr>
      <w:r>
        <w:rPr>
          <w:sz w:val="28"/>
          <w:szCs w:val="28"/>
        </w:rPr>
        <w:lastRenderedPageBreak/>
        <w:t>ПРИЛОЖЕНИЕ 2</w:t>
      </w:r>
    </w:p>
    <w:p w14:paraId="69BCDB17" w14:textId="77777777" w:rsidR="007C699D" w:rsidRPr="007C699D" w:rsidRDefault="007C699D" w:rsidP="007C699D">
      <w:pPr>
        <w:jc w:val="center"/>
        <w:rPr>
          <w:b/>
          <w:i/>
          <w:sz w:val="28"/>
          <w:szCs w:val="28"/>
        </w:rPr>
      </w:pPr>
      <w:r w:rsidRPr="007C699D">
        <w:rPr>
          <w:b/>
          <w:i/>
          <w:sz w:val="28"/>
          <w:szCs w:val="28"/>
        </w:rPr>
        <w:t>Образец титульного листа курсовой работы</w:t>
      </w:r>
    </w:p>
    <w:p w14:paraId="0D2DE517" w14:textId="77777777" w:rsidR="007C699D" w:rsidRPr="007C699D" w:rsidRDefault="007C699D" w:rsidP="007C699D">
      <w:pPr>
        <w:jc w:val="center"/>
        <w:rPr>
          <w:b/>
          <w:i/>
          <w:sz w:val="16"/>
          <w:szCs w:val="16"/>
        </w:rPr>
      </w:pPr>
    </w:p>
    <w:tbl>
      <w:tblPr>
        <w:tblW w:w="0" w:type="auto"/>
        <w:tblLook w:val="04A0" w:firstRow="1" w:lastRow="0" w:firstColumn="1" w:lastColumn="0" w:noHBand="0" w:noVBand="1"/>
      </w:tblPr>
      <w:tblGrid>
        <w:gridCol w:w="1716"/>
        <w:gridCol w:w="7903"/>
      </w:tblGrid>
      <w:tr w:rsidR="006B286F" w:rsidRPr="00634806" w14:paraId="671324AA" w14:textId="77777777" w:rsidTr="00C27217">
        <w:tc>
          <w:tcPr>
            <w:tcW w:w="1716" w:type="dxa"/>
          </w:tcPr>
          <w:p w14:paraId="34BA4DC4" w14:textId="77777777" w:rsidR="006B286F" w:rsidRPr="00143923" w:rsidRDefault="002E7A82" w:rsidP="00C27217">
            <w:pPr>
              <w:rPr>
                <w:rFonts w:eastAsia="Calibri"/>
                <w:lang w:val="en-US"/>
              </w:rPr>
            </w:pPr>
            <w:r>
              <w:rPr>
                <w:noProof/>
              </w:rPr>
              <w:pict w14:anchorId="75D5245C">
                <v:shape id="_x0000_i1030" type="#_x0000_t75" style="width:70.15pt;height:98.2pt;visibility:visible">
                  <v:imagedata r:id="rId8" o:title=""/>
                </v:shape>
              </w:pict>
            </w:r>
          </w:p>
        </w:tc>
        <w:tc>
          <w:tcPr>
            <w:tcW w:w="7903" w:type="dxa"/>
          </w:tcPr>
          <w:p w14:paraId="6A462AB2" w14:textId="77777777" w:rsidR="006B286F" w:rsidRPr="00143923" w:rsidRDefault="006B286F" w:rsidP="00C27217">
            <w:pPr>
              <w:jc w:val="center"/>
              <w:rPr>
                <w:rFonts w:eastAsia="Calibri"/>
                <w:b/>
                <w:lang w:val="en-US"/>
              </w:rPr>
            </w:pPr>
          </w:p>
          <w:p w14:paraId="20E0EE58" w14:textId="77777777" w:rsidR="006B286F" w:rsidRPr="00143923" w:rsidRDefault="006B286F" w:rsidP="00C27217">
            <w:pPr>
              <w:spacing w:line="360" w:lineRule="auto"/>
              <w:contextualSpacing/>
              <w:jc w:val="center"/>
              <w:rPr>
                <w:rFonts w:eastAsia="Calibri"/>
                <w:b/>
              </w:rPr>
            </w:pPr>
            <w:r>
              <w:rPr>
                <w:rFonts w:eastAsia="Calibri"/>
                <w:b/>
              </w:rPr>
              <w:t>А</w:t>
            </w:r>
            <w:r w:rsidRPr="00143923">
              <w:rPr>
                <w:rFonts w:eastAsia="Calibri"/>
                <w:b/>
              </w:rPr>
              <w:t>втономная некоммерческая образовательная организация</w:t>
            </w:r>
          </w:p>
          <w:p w14:paraId="70246D39" w14:textId="77777777" w:rsidR="006B286F" w:rsidRPr="00AB4886" w:rsidRDefault="006B286F" w:rsidP="00C27217">
            <w:pPr>
              <w:spacing w:line="360" w:lineRule="auto"/>
              <w:contextualSpacing/>
              <w:jc w:val="center"/>
              <w:rPr>
                <w:rFonts w:eastAsia="Calibri"/>
                <w:b/>
              </w:rPr>
            </w:pPr>
            <w:r w:rsidRPr="00143923">
              <w:rPr>
                <w:rFonts w:eastAsia="Calibri"/>
                <w:b/>
              </w:rPr>
              <w:t>высшего образования Центросоюза Российской Федерации</w:t>
            </w:r>
          </w:p>
          <w:p w14:paraId="407F19F2" w14:textId="77777777" w:rsidR="006B286F" w:rsidRPr="00143923" w:rsidRDefault="006B286F" w:rsidP="00C27217">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64728019" w14:textId="77777777" w:rsidR="007C699D" w:rsidRPr="007C699D" w:rsidRDefault="007C699D" w:rsidP="007C699D">
      <w:pPr>
        <w:jc w:val="center"/>
        <w:outlineLvl w:val="0"/>
        <w:rPr>
          <w:b/>
          <w:sz w:val="28"/>
          <w:szCs w:val="28"/>
        </w:rPr>
      </w:pPr>
    </w:p>
    <w:p w14:paraId="17A91FF8" w14:textId="77777777" w:rsidR="007C699D" w:rsidRPr="007C699D" w:rsidRDefault="007C699D" w:rsidP="007C699D">
      <w:pPr>
        <w:jc w:val="center"/>
        <w:rPr>
          <w:sz w:val="28"/>
          <w:szCs w:val="28"/>
        </w:rPr>
      </w:pPr>
    </w:p>
    <w:p w14:paraId="4E3C1B40" w14:textId="77777777" w:rsidR="007C699D" w:rsidRPr="007C699D" w:rsidRDefault="007C699D" w:rsidP="007C699D">
      <w:pPr>
        <w:jc w:val="center"/>
        <w:outlineLvl w:val="0"/>
        <w:rPr>
          <w:sz w:val="28"/>
          <w:szCs w:val="28"/>
        </w:rPr>
      </w:pPr>
      <w:r w:rsidRPr="007C699D">
        <w:rPr>
          <w:sz w:val="28"/>
          <w:szCs w:val="28"/>
        </w:rPr>
        <w:t>Кафедра технологии и организации общественного питания</w:t>
      </w:r>
    </w:p>
    <w:p w14:paraId="72EE3BE4" w14:textId="77777777" w:rsidR="007C699D" w:rsidRPr="007C699D" w:rsidRDefault="007C699D" w:rsidP="007C699D">
      <w:pPr>
        <w:jc w:val="center"/>
        <w:outlineLvl w:val="0"/>
        <w:rPr>
          <w:sz w:val="28"/>
          <w:szCs w:val="28"/>
        </w:rPr>
      </w:pPr>
    </w:p>
    <w:p w14:paraId="387C8B45" w14:textId="77777777" w:rsidR="007C699D" w:rsidRPr="007C699D" w:rsidRDefault="007C699D" w:rsidP="007C699D">
      <w:pPr>
        <w:jc w:val="center"/>
        <w:outlineLvl w:val="0"/>
        <w:rPr>
          <w:b/>
          <w:sz w:val="28"/>
          <w:szCs w:val="28"/>
        </w:rPr>
      </w:pPr>
      <w:r w:rsidRPr="007C699D">
        <w:rPr>
          <w:b/>
          <w:sz w:val="28"/>
          <w:szCs w:val="28"/>
        </w:rPr>
        <w:t>КУРСОВАЯ РАБОТА</w:t>
      </w:r>
    </w:p>
    <w:p w14:paraId="1CF7B035" w14:textId="77777777" w:rsidR="00817772" w:rsidRDefault="007C699D" w:rsidP="00817772">
      <w:pPr>
        <w:tabs>
          <w:tab w:val="left" w:pos="2410"/>
        </w:tabs>
        <w:ind w:left="2410" w:hanging="2410"/>
        <w:jc w:val="center"/>
        <w:rPr>
          <w:sz w:val="28"/>
          <w:szCs w:val="28"/>
        </w:rPr>
      </w:pPr>
      <w:r w:rsidRPr="007C699D">
        <w:rPr>
          <w:sz w:val="28"/>
          <w:szCs w:val="28"/>
        </w:rPr>
        <w:t>по дисциплине: «</w:t>
      </w:r>
      <w:r w:rsidR="005A11DE">
        <w:rPr>
          <w:sz w:val="28"/>
          <w:szCs w:val="28"/>
        </w:rPr>
        <w:t>Организация производства и обслуживания</w:t>
      </w:r>
    </w:p>
    <w:p w14:paraId="652FA86F" w14:textId="77777777" w:rsidR="007C699D" w:rsidRPr="007C699D" w:rsidRDefault="005A11DE" w:rsidP="00817772">
      <w:pPr>
        <w:tabs>
          <w:tab w:val="left" w:pos="2410"/>
        </w:tabs>
        <w:ind w:left="2410" w:hanging="2410"/>
        <w:jc w:val="center"/>
        <w:rPr>
          <w:sz w:val="28"/>
          <w:szCs w:val="28"/>
        </w:rPr>
      </w:pPr>
      <w:r>
        <w:rPr>
          <w:sz w:val="28"/>
          <w:szCs w:val="28"/>
        </w:rPr>
        <w:t xml:space="preserve">в предприятиях </w:t>
      </w:r>
      <w:r w:rsidR="007C699D" w:rsidRPr="007C699D">
        <w:rPr>
          <w:sz w:val="28"/>
          <w:szCs w:val="28"/>
        </w:rPr>
        <w:t>питания»</w:t>
      </w:r>
    </w:p>
    <w:p w14:paraId="705D9997" w14:textId="77777777" w:rsidR="007C699D" w:rsidRPr="007C699D" w:rsidRDefault="007C699D" w:rsidP="007C699D">
      <w:pPr>
        <w:ind w:left="2410" w:hanging="2410"/>
        <w:jc w:val="both"/>
        <w:rPr>
          <w:sz w:val="28"/>
          <w:szCs w:val="28"/>
        </w:rPr>
      </w:pPr>
    </w:p>
    <w:p w14:paraId="51DA2BF1" w14:textId="77777777" w:rsidR="007C699D" w:rsidRPr="007C699D" w:rsidRDefault="007C699D" w:rsidP="007C699D">
      <w:pPr>
        <w:ind w:left="1134" w:hanging="1134"/>
        <w:jc w:val="both"/>
        <w:rPr>
          <w:sz w:val="28"/>
          <w:szCs w:val="28"/>
        </w:rPr>
      </w:pPr>
      <w:r w:rsidRPr="007C699D">
        <w:rPr>
          <w:sz w:val="28"/>
          <w:szCs w:val="28"/>
        </w:rPr>
        <w:t>на тему:</w:t>
      </w:r>
      <w:r w:rsidR="00A74452">
        <w:rPr>
          <w:sz w:val="28"/>
          <w:szCs w:val="28"/>
        </w:rPr>
        <w:t xml:space="preserve"> </w:t>
      </w:r>
      <w:r w:rsidR="00A74452" w:rsidRPr="00A74452">
        <w:rPr>
          <w:sz w:val="28"/>
          <w:szCs w:val="28"/>
        </w:rPr>
        <w:t>«МОДЕРНИЗАЦИЯ РЕСТОРАНА «АЛЯСКА» В Г. НОВОСИБИРСКЕ»</w:t>
      </w:r>
    </w:p>
    <w:p w14:paraId="39D4A095" w14:textId="77777777" w:rsidR="007C699D" w:rsidRPr="007C699D" w:rsidRDefault="007C699D" w:rsidP="007C699D">
      <w:pPr>
        <w:ind w:firstLine="4111"/>
        <w:outlineLvl w:val="0"/>
        <w:rPr>
          <w:sz w:val="26"/>
          <w:szCs w:val="26"/>
        </w:rPr>
      </w:pPr>
    </w:p>
    <w:p w14:paraId="2D213A6A" w14:textId="77777777" w:rsidR="007C699D" w:rsidRPr="007C699D" w:rsidRDefault="007C699D" w:rsidP="007C699D">
      <w:pPr>
        <w:ind w:firstLine="4111"/>
        <w:outlineLvl w:val="0"/>
        <w:rPr>
          <w:sz w:val="26"/>
          <w:szCs w:val="26"/>
        </w:rPr>
      </w:pPr>
    </w:p>
    <w:p w14:paraId="6ECAB684" w14:textId="77777777" w:rsidR="006B286F" w:rsidRDefault="006B286F" w:rsidP="006B286F">
      <w:pPr>
        <w:contextualSpacing/>
        <w:jc w:val="right"/>
      </w:pPr>
    </w:p>
    <w:p w14:paraId="71C8E720" w14:textId="77777777" w:rsidR="006B286F" w:rsidRDefault="006B286F" w:rsidP="006B286F">
      <w:pPr>
        <w:contextualSpacing/>
        <w:jc w:val="right"/>
      </w:pPr>
    </w:p>
    <w:p w14:paraId="4357BC86" w14:textId="77777777" w:rsidR="006B286F" w:rsidRDefault="006B286F" w:rsidP="006B286F">
      <w:pPr>
        <w:contextualSpacing/>
        <w:jc w:val="right"/>
      </w:pPr>
    </w:p>
    <w:p w14:paraId="17E82AF0" w14:textId="77777777" w:rsidR="006B286F" w:rsidRDefault="006B286F" w:rsidP="006B286F">
      <w:pPr>
        <w:contextualSpacing/>
        <w:jc w:val="right"/>
      </w:pPr>
    </w:p>
    <w:p w14:paraId="40C3ECE3" w14:textId="77777777" w:rsidR="006B286F" w:rsidRDefault="006B286F" w:rsidP="006B286F">
      <w:pPr>
        <w:contextualSpacing/>
        <w:jc w:val="right"/>
      </w:pPr>
    </w:p>
    <w:p w14:paraId="3763A70B" w14:textId="77777777" w:rsidR="006B286F" w:rsidRPr="00DD3900" w:rsidRDefault="006B286F" w:rsidP="006B286F">
      <w:pPr>
        <w:contextualSpacing/>
        <w:jc w:val="right"/>
      </w:pPr>
      <w:r>
        <w:t>В</w:t>
      </w:r>
      <w:r w:rsidRPr="00DD3900">
        <w:t>ыполнил обучающийся</w:t>
      </w:r>
    </w:p>
    <w:p w14:paraId="050C1E07" w14:textId="77777777" w:rsidR="006B286F" w:rsidRPr="00DD3900" w:rsidRDefault="006B286F" w:rsidP="006B286F">
      <w:pPr>
        <w:contextualSpacing/>
        <w:jc w:val="right"/>
        <w:rPr>
          <w:b/>
          <w:bCs/>
        </w:rPr>
      </w:pPr>
      <w:r w:rsidRPr="00DD3900">
        <w:rPr>
          <w:b/>
          <w:bCs/>
        </w:rPr>
        <w:t>______________________________</w:t>
      </w:r>
    </w:p>
    <w:p w14:paraId="3CE89B87" w14:textId="77777777" w:rsidR="006B286F" w:rsidRPr="00DD3900" w:rsidRDefault="006B286F" w:rsidP="006B286F">
      <w:pPr>
        <w:contextualSpacing/>
        <w:jc w:val="right"/>
      </w:pPr>
      <w:r w:rsidRPr="00DD3900">
        <w:t>(Фамилия, имя, отчество)</w:t>
      </w:r>
    </w:p>
    <w:p w14:paraId="42A37198" w14:textId="77777777" w:rsidR="006B286F" w:rsidRPr="00DD3900" w:rsidRDefault="006B286F" w:rsidP="006B286F">
      <w:pPr>
        <w:contextualSpacing/>
        <w:jc w:val="right"/>
        <w:rPr>
          <w:b/>
          <w:bCs/>
        </w:rPr>
      </w:pPr>
      <w:r w:rsidRPr="00DD3900">
        <w:rPr>
          <w:b/>
          <w:bCs/>
        </w:rPr>
        <w:t>______________________________</w:t>
      </w:r>
    </w:p>
    <w:p w14:paraId="1349AF1C" w14:textId="77777777" w:rsidR="006B286F" w:rsidRPr="00DD3900" w:rsidRDefault="006B286F" w:rsidP="006B286F">
      <w:pPr>
        <w:contextualSpacing/>
        <w:jc w:val="right"/>
      </w:pPr>
      <w:r w:rsidRPr="00DD3900">
        <w:t>(факультет)</w:t>
      </w:r>
    </w:p>
    <w:p w14:paraId="0CCF8550" w14:textId="77777777" w:rsidR="006B286F" w:rsidRPr="00DD3900" w:rsidRDefault="006B286F" w:rsidP="006B286F">
      <w:pPr>
        <w:contextualSpacing/>
        <w:jc w:val="right"/>
        <w:rPr>
          <w:b/>
          <w:bCs/>
        </w:rPr>
      </w:pPr>
      <w:r w:rsidRPr="00DD3900">
        <w:rPr>
          <w:b/>
          <w:bCs/>
        </w:rPr>
        <w:t>______________________________</w:t>
      </w:r>
    </w:p>
    <w:p w14:paraId="103A1420" w14:textId="77777777" w:rsidR="006B286F" w:rsidRPr="00DD3900" w:rsidRDefault="006B286F" w:rsidP="006B286F">
      <w:pPr>
        <w:contextualSpacing/>
        <w:jc w:val="right"/>
      </w:pPr>
      <w:r w:rsidRPr="00DD3900">
        <w:t>(группа)</w:t>
      </w:r>
    </w:p>
    <w:p w14:paraId="1F22BCBC" w14:textId="77777777" w:rsidR="006B286F" w:rsidRPr="00DD3900" w:rsidRDefault="006B286F" w:rsidP="006B286F">
      <w:pPr>
        <w:contextualSpacing/>
        <w:jc w:val="right"/>
        <w:rPr>
          <w:b/>
          <w:bCs/>
        </w:rPr>
      </w:pPr>
      <w:r w:rsidRPr="00DD3900">
        <w:rPr>
          <w:b/>
          <w:bCs/>
        </w:rPr>
        <w:t>______________________________</w:t>
      </w:r>
    </w:p>
    <w:p w14:paraId="12AF391D" w14:textId="77777777" w:rsidR="006B286F" w:rsidRPr="00DD3900" w:rsidRDefault="006B286F" w:rsidP="006B286F">
      <w:pPr>
        <w:contextualSpacing/>
        <w:jc w:val="right"/>
      </w:pPr>
      <w:r w:rsidRPr="00DD3900">
        <w:t>Руководитель:</w:t>
      </w:r>
    </w:p>
    <w:p w14:paraId="672EC594" w14:textId="77777777" w:rsidR="006B286F" w:rsidRPr="00DD3900" w:rsidRDefault="006B286F" w:rsidP="006B286F">
      <w:pPr>
        <w:contextualSpacing/>
        <w:jc w:val="right"/>
        <w:rPr>
          <w:b/>
          <w:bCs/>
        </w:rPr>
      </w:pPr>
      <w:r w:rsidRPr="00DD3900">
        <w:rPr>
          <w:b/>
          <w:bCs/>
        </w:rPr>
        <w:t>______________________________</w:t>
      </w:r>
    </w:p>
    <w:p w14:paraId="085EB9E0" w14:textId="77777777" w:rsidR="007C699D" w:rsidRPr="007C699D" w:rsidRDefault="006B286F" w:rsidP="006B286F">
      <w:pPr>
        <w:ind w:left="4111" w:right="-144"/>
        <w:rPr>
          <w:sz w:val="28"/>
          <w:szCs w:val="28"/>
        </w:rPr>
      </w:pPr>
      <w:r>
        <w:rPr>
          <w:iCs/>
        </w:rPr>
        <w:t xml:space="preserve">                               </w:t>
      </w:r>
      <w:r w:rsidRPr="00DD3900">
        <w:rPr>
          <w:iCs/>
        </w:rPr>
        <w:t>(должность, фамилия, имя, отчество</w:t>
      </w:r>
    </w:p>
    <w:p w14:paraId="350D8A90" w14:textId="77777777" w:rsidR="007C699D" w:rsidRPr="007C699D" w:rsidRDefault="007C699D" w:rsidP="007C699D">
      <w:pPr>
        <w:jc w:val="center"/>
        <w:rPr>
          <w:sz w:val="28"/>
          <w:szCs w:val="28"/>
        </w:rPr>
      </w:pPr>
    </w:p>
    <w:p w14:paraId="63897507" w14:textId="77777777" w:rsidR="007C699D" w:rsidRDefault="007C699D" w:rsidP="007C699D">
      <w:pPr>
        <w:jc w:val="center"/>
        <w:rPr>
          <w:sz w:val="28"/>
          <w:szCs w:val="28"/>
        </w:rPr>
      </w:pPr>
    </w:p>
    <w:p w14:paraId="2B5B68A8" w14:textId="77777777" w:rsidR="00D2731E" w:rsidRDefault="00D2731E" w:rsidP="007C699D">
      <w:pPr>
        <w:jc w:val="center"/>
        <w:rPr>
          <w:sz w:val="28"/>
          <w:szCs w:val="28"/>
        </w:rPr>
      </w:pPr>
    </w:p>
    <w:p w14:paraId="6CCACA13" w14:textId="77777777" w:rsidR="00D2731E" w:rsidRDefault="00D2731E" w:rsidP="007C699D">
      <w:pPr>
        <w:jc w:val="center"/>
        <w:rPr>
          <w:sz w:val="28"/>
          <w:szCs w:val="28"/>
        </w:rPr>
      </w:pPr>
    </w:p>
    <w:p w14:paraId="3AB71AF6" w14:textId="77777777" w:rsidR="00D2731E" w:rsidRDefault="00D2731E" w:rsidP="007C699D">
      <w:pPr>
        <w:jc w:val="center"/>
        <w:rPr>
          <w:sz w:val="28"/>
          <w:szCs w:val="28"/>
        </w:rPr>
      </w:pPr>
    </w:p>
    <w:p w14:paraId="1D92241D" w14:textId="77777777" w:rsidR="00D2731E" w:rsidRDefault="00D2731E" w:rsidP="007C699D">
      <w:pPr>
        <w:jc w:val="center"/>
        <w:rPr>
          <w:sz w:val="28"/>
          <w:szCs w:val="28"/>
        </w:rPr>
      </w:pPr>
    </w:p>
    <w:p w14:paraId="0A8030B9" w14:textId="77777777" w:rsidR="00D2731E" w:rsidRPr="007C699D" w:rsidRDefault="00D2731E" w:rsidP="007C699D">
      <w:pPr>
        <w:jc w:val="center"/>
        <w:rPr>
          <w:sz w:val="28"/>
          <w:szCs w:val="28"/>
        </w:rPr>
      </w:pPr>
    </w:p>
    <w:p w14:paraId="72D9E7EB" w14:textId="77777777" w:rsidR="007C699D" w:rsidRPr="007C699D" w:rsidRDefault="007C699D" w:rsidP="007C699D">
      <w:pPr>
        <w:jc w:val="center"/>
        <w:outlineLvl w:val="0"/>
        <w:rPr>
          <w:sz w:val="28"/>
          <w:szCs w:val="28"/>
        </w:rPr>
      </w:pPr>
      <w:r w:rsidRPr="007C699D">
        <w:rPr>
          <w:sz w:val="28"/>
          <w:szCs w:val="28"/>
        </w:rPr>
        <w:t>Новосибирск</w:t>
      </w:r>
    </w:p>
    <w:p w14:paraId="2CA323D9" w14:textId="77777777" w:rsidR="007C699D" w:rsidRPr="007C699D" w:rsidRDefault="007C699D" w:rsidP="007C699D">
      <w:pPr>
        <w:jc w:val="center"/>
        <w:rPr>
          <w:sz w:val="28"/>
          <w:szCs w:val="28"/>
        </w:rPr>
        <w:sectPr w:rsidR="007C699D" w:rsidRPr="007C699D" w:rsidSect="00C95B0B">
          <w:pgSz w:w="11906" w:h="16838" w:code="9"/>
          <w:pgMar w:top="1134" w:right="851" w:bottom="1418" w:left="1418" w:header="0" w:footer="567" w:gutter="0"/>
          <w:pgNumType w:start="46"/>
          <w:cols w:space="720"/>
          <w:docGrid w:linePitch="272"/>
        </w:sectPr>
      </w:pPr>
      <w:r w:rsidRPr="007C699D">
        <w:rPr>
          <w:sz w:val="28"/>
          <w:szCs w:val="28"/>
        </w:rPr>
        <w:t>20__</w:t>
      </w:r>
    </w:p>
    <w:p w14:paraId="09A310E1" w14:textId="77777777" w:rsidR="007C699D" w:rsidRPr="007C699D" w:rsidRDefault="001B7EE6" w:rsidP="007C699D">
      <w:pPr>
        <w:jc w:val="right"/>
        <w:rPr>
          <w:sz w:val="28"/>
          <w:szCs w:val="28"/>
        </w:rPr>
      </w:pPr>
      <w:r>
        <w:rPr>
          <w:sz w:val="28"/>
          <w:szCs w:val="28"/>
        </w:rPr>
        <w:lastRenderedPageBreak/>
        <w:t>ПРИЛОЖЕНИЕ 3</w:t>
      </w:r>
    </w:p>
    <w:p w14:paraId="4FCB416F" w14:textId="77777777" w:rsidR="007C699D" w:rsidRPr="007C699D" w:rsidRDefault="007C699D" w:rsidP="007C699D">
      <w:pPr>
        <w:jc w:val="center"/>
        <w:rPr>
          <w:b/>
          <w:i/>
          <w:sz w:val="28"/>
          <w:szCs w:val="28"/>
        </w:rPr>
      </w:pPr>
      <w:r w:rsidRPr="007C699D">
        <w:rPr>
          <w:b/>
          <w:i/>
          <w:sz w:val="28"/>
          <w:szCs w:val="28"/>
        </w:rPr>
        <w:t>Образец рецензии на курсовую работу</w:t>
      </w:r>
    </w:p>
    <w:p w14:paraId="439A13EB" w14:textId="77777777" w:rsidR="007C699D" w:rsidRPr="007C699D" w:rsidRDefault="007C699D" w:rsidP="007C699D">
      <w:pPr>
        <w:jc w:val="center"/>
        <w:rPr>
          <w:b/>
          <w:i/>
          <w:sz w:val="16"/>
          <w:szCs w:val="16"/>
        </w:rPr>
      </w:pPr>
    </w:p>
    <w:p w14:paraId="08FAFAFC" w14:textId="77777777" w:rsidR="003B34BF" w:rsidRPr="003B34BF" w:rsidRDefault="006B286F" w:rsidP="003B34BF">
      <w:pPr>
        <w:jc w:val="center"/>
        <w:outlineLvl w:val="0"/>
      </w:pPr>
      <w:r>
        <w:t>А</w:t>
      </w:r>
      <w:r w:rsidR="003B34BF" w:rsidRPr="003B34BF">
        <w:t>втономная некоммерческая образовательная организация</w:t>
      </w:r>
    </w:p>
    <w:p w14:paraId="1F7B5C82" w14:textId="77777777" w:rsidR="003B34BF" w:rsidRPr="003B34BF" w:rsidRDefault="003B34BF" w:rsidP="003B34BF">
      <w:pPr>
        <w:jc w:val="center"/>
        <w:outlineLvl w:val="0"/>
      </w:pPr>
      <w:r w:rsidRPr="003B34BF">
        <w:t>высшего образования</w:t>
      </w:r>
    </w:p>
    <w:p w14:paraId="5A989B3A" w14:textId="77777777" w:rsidR="003B34BF" w:rsidRPr="003B34BF" w:rsidRDefault="003B34BF" w:rsidP="003B34BF">
      <w:pPr>
        <w:jc w:val="center"/>
        <w:outlineLvl w:val="0"/>
      </w:pPr>
      <w:r w:rsidRPr="003B34BF">
        <w:t>Центросоюза Российской Федерации</w:t>
      </w:r>
    </w:p>
    <w:p w14:paraId="2B87DC29" w14:textId="77777777" w:rsidR="007C699D" w:rsidRPr="007C699D" w:rsidRDefault="007C699D" w:rsidP="007C699D">
      <w:pPr>
        <w:jc w:val="center"/>
        <w:outlineLvl w:val="0"/>
        <w:rPr>
          <w:b/>
        </w:rPr>
      </w:pPr>
    </w:p>
    <w:p w14:paraId="1615CD71" w14:textId="77777777" w:rsidR="007C699D" w:rsidRPr="007C699D" w:rsidRDefault="007C699D" w:rsidP="007C699D">
      <w:pPr>
        <w:jc w:val="center"/>
        <w:outlineLvl w:val="0"/>
        <w:rPr>
          <w:b/>
        </w:rPr>
      </w:pPr>
      <w:r w:rsidRPr="007C699D">
        <w:rPr>
          <w:b/>
        </w:rPr>
        <w:t>СИБИРСКИЙ УНИВЕРСИТЕТ ПОТРЕБИТЕЛЬСКОЙ КООПЕРАЦИИ</w:t>
      </w:r>
    </w:p>
    <w:p w14:paraId="5D771289" w14:textId="77777777" w:rsidR="007C699D" w:rsidRPr="007C699D" w:rsidRDefault="007C699D" w:rsidP="007C699D">
      <w:pPr>
        <w:jc w:val="center"/>
        <w:rPr>
          <w:sz w:val="16"/>
          <w:szCs w:val="16"/>
        </w:rPr>
      </w:pPr>
    </w:p>
    <w:p w14:paraId="3C0EEB3C" w14:textId="77777777" w:rsidR="007C699D" w:rsidRPr="007C699D" w:rsidRDefault="007C699D" w:rsidP="007C699D">
      <w:pPr>
        <w:jc w:val="center"/>
        <w:outlineLvl w:val="0"/>
        <w:rPr>
          <w:szCs w:val="23"/>
        </w:rPr>
      </w:pPr>
      <w:r w:rsidRPr="007C699D">
        <w:rPr>
          <w:szCs w:val="23"/>
        </w:rPr>
        <w:t>Кафедра технологии и организации общественного питания</w:t>
      </w:r>
    </w:p>
    <w:p w14:paraId="236331FE" w14:textId="77777777" w:rsidR="007C699D" w:rsidRPr="007C699D" w:rsidRDefault="007C699D" w:rsidP="007C699D">
      <w:pPr>
        <w:jc w:val="center"/>
        <w:rPr>
          <w:b/>
          <w:sz w:val="16"/>
          <w:szCs w:val="23"/>
        </w:rPr>
      </w:pPr>
    </w:p>
    <w:p w14:paraId="2F81A4E8" w14:textId="77777777" w:rsidR="007C699D" w:rsidRPr="007C699D" w:rsidRDefault="007C699D" w:rsidP="007C699D">
      <w:pPr>
        <w:jc w:val="center"/>
        <w:rPr>
          <w:b/>
          <w:szCs w:val="23"/>
        </w:rPr>
      </w:pPr>
      <w:r w:rsidRPr="007C699D">
        <w:rPr>
          <w:b/>
          <w:szCs w:val="23"/>
        </w:rPr>
        <w:t>РЕЦЕНЗИЯ НА КУРСОВУЮ РАБОТУ</w:t>
      </w:r>
    </w:p>
    <w:tbl>
      <w:tblPr>
        <w:tblW w:w="10236" w:type="dxa"/>
        <w:tblInd w:w="-114" w:type="dxa"/>
        <w:tblLayout w:type="fixed"/>
        <w:tblCellMar>
          <w:left w:w="57" w:type="dxa"/>
          <w:right w:w="28" w:type="dxa"/>
        </w:tblCellMar>
        <w:tblLook w:val="0000" w:firstRow="0" w:lastRow="0" w:firstColumn="0" w:lastColumn="0" w:noHBand="0" w:noVBand="0"/>
      </w:tblPr>
      <w:tblGrid>
        <w:gridCol w:w="63"/>
        <w:gridCol w:w="108"/>
        <w:gridCol w:w="709"/>
        <w:gridCol w:w="142"/>
        <w:gridCol w:w="709"/>
        <w:gridCol w:w="2097"/>
        <w:gridCol w:w="596"/>
        <w:gridCol w:w="378"/>
        <w:gridCol w:w="472"/>
        <w:gridCol w:w="426"/>
        <w:gridCol w:w="708"/>
        <w:gridCol w:w="426"/>
        <w:gridCol w:w="821"/>
        <w:gridCol w:w="2410"/>
        <w:gridCol w:w="135"/>
        <w:gridCol w:w="36"/>
      </w:tblGrid>
      <w:tr w:rsidR="007C699D" w:rsidRPr="007C699D" w14:paraId="69AA3836" w14:textId="77777777" w:rsidTr="00C95B0B">
        <w:trPr>
          <w:gridBefore w:val="2"/>
          <w:wBefore w:w="171" w:type="dxa"/>
          <w:cantSplit/>
          <w:trHeight w:hRule="exact" w:val="389"/>
        </w:trPr>
        <w:tc>
          <w:tcPr>
            <w:tcW w:w="10065" w:type="dxa"/>
            <w:gridSpan w:val="14"/>
            <w:vAlign w:val="center"/>
          </w:tcPr>
          <w:p w14:paraId="1BA024A3" w14:textId="77777777" w:rsidR="007C699D" w:rsidRPr="007C699D" w:rsidRDefault="007C699D" w:rsidP="00817772">
            <w:pPr>
              <w:rPr>
                <w:sz w:val="22"/>
                <w:szCs w:val="23"/>
              </w:rPr>
            </w:pPr>
            <w:r w:rsidRPr="007C699D">
              <w:rPr>
                <w:sz w:val="22"/>
                <w:szCs w:val="23"/>
              </w:rPr>
              <w:t>по дисциплине: «</w:t>
            </w:r>
            <w:r w:rsidR="008E3595">
              <w:rPr>
                <w:sz w:val="22"/>
                <w:szCs w:val="23"/>
              </w:rPr>
              <w:t>Организа</w:t>
            </w:r>
            <w:r w:rsidR="000D134B">
              <w:rPr>
                <w:sz w:val="22"/>
                <w:szCs w:val="23"/>
              </w:rPr>
              <w:t xml:space="preserve">ция производства и обслуживания </w:t>
            </w:r>
            <w:r w:rsidR="00817772">
              <w:rPr>
                <w:sz w:val="22"/>
                <w:szCs w:val="23"/>
              </w:rPr>
              <w:t>в</w:t>
            </w:r>
            <w:r w:rsidR="000D134B">
              <w:rPr>
                <w:sz w:val="22"/>
                <w:szCs w:val="23"/>
              </w:rPr>
              <w:t xml:space="preserve"> предприятиях питани</w:t>
            </w:r>
            <w:r w:rsidRPr="007C699D">
              <w:rPr>
                <w:sz w:val="22"/>
                <w:szCs w:val="23"/>
              </w:rPr>
              <w:t>я»</w:t>
            </w:r>
          </w:p>
        </w:tc>
      </w:tr>
      <w:tr w:rsidR="007C699D" w:rsidRPr="007C699D" w14:paraId="1DA4149F" w14:textId="77777777" w:rsidTr="00C95B0B">
        <w:trPr>
          <w:gridBefore w:val="2"/>
          <w:wBefore w:w="171" w:type="dxa"/>
          <w:cantSplit/>
          <w:trHeight w:hRule="exact" w:val="284"/>
        </w:trPr>
        <w:tc>
          <w:tcPr>
            <w:tcW w:w="5103" w:type="dxa"/>
            <w:gridSpan w:val="7"/>
            <w:vAlign w:val="bottom"/>
          </w:tcPr>
          <w:p w14:paraId="423B55E5" w14:textId="77777777" w:rsidR="007C699D" w:rsidRPr="007C699D" w:rsidRDefault="007C699D" w:rsidP="007C699D">
            <w:pPr>
              <w:ind w:right="-113"/>
              <w:rPr>
                <w:sz w:val="22"/>
                <w:szCs w:val="23"/>
              </w:rPr>
            </w:pPr>
            <w:r w:rsidRPr="007C699D">
              <w:rPr>
                <w:sz w:val="22"/>
                <w:szCs w:val="23"/>
              </w:rPr>
              <w:t xml:space="preserve">обучающегося </w:t>
            </w:r>
            <w:r w:rsidRPr="007C699D">
              <w:rPr>
                <w:iCs/>
                <w:sz w:val="22"/>
                <w:szCs w:val="23"/>
              </w:rPr>
              <w:t>торгово-технологического факультета</w:t>
            </w:r>
          </w:p>
        </w:tc>
        <w:tc>
          <w:tcPr>
            <w:tcW w:w="1134" w:type="dxa"/>
            <w:gridSpan w:val="2"/>
            <w:tcBorders>
              <w:bottom w:val="single" w:sz="4" w:space="0" w:color="auto"/>
            </w:tcBorders>
            <w:vAlign w:val="bottom"/>
          </w:tcPr>
          <w:p w14:paraId="795B09B4" w14:textId="77777777" w:rsidR="007C699D" w:rsidRPr="007C699D" w:rsidRDefault="007C699D" w:rsidP="007C699D">
            <w:pPr>
              <w:jc w:val="center"/>
              <w:rPr>
                <w:b/>
                <w:sz w:val="22"/>
                <w:szCs w:val="23"/>
              </w:rPr>
            </w:pPr>
            <w:r w:rsidRPr="007C699D">
              <w:rPr>
                <w:b/>
                <w:sz w:val="22"/>
                <w:szCs w:val="23"/>
              </w:rPr>
              <w:t>очной</w:t>
            </w:r>
          </w:p>
        </w:tc>
        <w:tc>
          <w:tcPr>
            <w:tcW w:w="3828" w:type="dxa"/>
            <w:gridSpan w:val="5"/>
            <w:vAlign w:val="center"/>
          </w:tcPr>
          <w:p w14:paraId="34904497" w14:textId="77777777" w:rsidR="007C699D" w:rsidRPr="007C699D" w:rsidRDefault="007C699D" w:rsidP="007C699D">
            <w:pPr>
              <w:rPr>
                <w:sz w:val="22"/>
                <w:szCs w:val="23"/>
              </w:rPr>
            </w:pPr>
            <w:r w:rsidRPr="007C699D">
              <w:rPr>
                <w:iCs/>
                <w:sz w:val="22"/>
                <w:szCs w:val="23"/>
              </w:rPr>
              <w:t>формы обучения</w:t>
            </w:r>
          </w:p>
        </w:tc>
      </w:tr>
      <w:tr w:rsidR="007C699D" w:rsidRPr="007C699D" w14:paraId="454BF0BA" w14:textId="77777777" w:rsidTr="00C95B0B">
        <w:trPr>
          <w:gridBefore w:val="2"/>
          <w:wBefore w:w="171" w:type="dxa"/>
          <w:cantSplit/>
          <w:trHeight w:hRule="exact" w:val="284"/>
        </w:trPr>
        <w:tc>
          <w:tcPr>
            <w:tcW w:w="3657" w:type="dxa"/>
            <w:gridSpan w:val="4"/>
            <w:tcBorders>
              <w:bottom w:val="single" w:sz="4" w:space="0" w:color="auto"/>
            </w:tcBorders>
            <w:vAlign w:val="bottom"/>
          </w:tcPr>
          <w:p w14:paraId="3AB7E158" w14:textId="77777777" w:rsidR="007C699D" w:rsidRPr="007C699D" w:rsidRDefault="007C699D" w:rsidP="007C699D">
            <w:pPr>
              <w:ind w:left="-57"/>
              <w:jc w:val="center"/>
              <w:rPr>
                <w:b/>
                <w:bCs/>
                <w:iCs/>
                <w:sz w:val="22"/>
                <w:szCs w:val="23"/>
              </w:rPr>
            </w:pPr>
            <w:r w:rsidRPr="007C699D">
              <w:rPr>
                <w:b/>
                <w:sz w:val="22"/>
                <w:szCs w:val="23"/>
              </w:rPr>
              <w:t>ИВАНОВА Ивана Ивановича</w:t>
            </w:r>
          </w:p>
        </w:tc>
        <w:tc>
          <w:tcPr>
            <w:tcW w:w="596" w:type="dxa"/>
            <w:vAlign w:val="bottom"/>
          </w:tcPr>
          <w:p w14:paraId="3B4CAEAE" w14:textId="77777777" w:rsidR="007C699D" w:rsidRPr="007C699D" w:rsidRDefault="007C699D" w:rsidP="007C699D">
            <w:pPr>
              <w:ind w:left="-57"/>
              <w:jc w:val="center"/>
              <w:rPr>
                <w:b/>
                <w:bCs/>
                <w:iCs/>
                <w:sz w:val="22"/>
                <w:szCs w:val="23"/>
              </w:rPr>
            </w:pPr>
            <w:r w:rsidRPr="007C699D">
              <w:rPr>
                <w:bCs/>
                <w:iCs/>
                <w:sz w:val="22"/>
                <w:szCs w:val="23"/>
              </w:rPr>
              <w:t>Курс</w:t>
            </w:r>
          </w:p>
        </w:tc>
        <w:tc>
          <w:tcPr>
            <w:tcW w:w="378" w:type="dxa"/>
            <w:tcBorders>
              <w:bottom w:val="single" w:sz="4" w:space="0" w:color="auto"/>
            </w:tcBorders>
            <w:vAlign w:val="bottom"/>
          </w:tcPr>
          <w:p w14:paraId="07D62E85" w14:textId="77777777" w:rsidR="007C699D" w:rsidRPr="007C699D" w:rsidRDefault="007C699D" w:rsidP="007C699D">
            <w:pPr>
              <w:ind w:left="-57" w:firstLine="57"/>
              <w:jc w:val="center"/>
              <w:rPr>
                <w:b/>
                <w:bCs/>
                <w:iCs/>
                <w:sz w:val="22"/>
                <w:szCs w:val="23"/>
              </w:rPr>
            </w:pPr>
            <w:r w:rsidRPr="007C699D">
              <w:rPr>
                <w:b/>
                <w:bCs/>
                <w:iCs/>
                <w:sz w:val="22"/>
                <w:szCs w:val="23"/>
              </w:rPr>
              <w:t>2</w:t>
            </w:r>
          </w:p>
        </w:tc>
        <w:tc>
          <w:tcPr>
            <w:tcW w:w="898" w:type="dxa"/>
            <w:gridSpan w:val="2"/>
            <w:vAlign w:val="bottom"/>
          </w:tcPr>
          <w:p w14:paraId="3EC3479C" w14:textId="77777777" w:rsidR="007C699D" w:rsidRPr="007C699D" w:rsidRDefault="007C699D" w:rsidP="007C699D">
            <w:pPr>
              <w:ind w:right="-57"/>
              <w:jc w:val="center"/>
              <w:rPr>
                <w:sz w:val="22"/>
                <w:szCs w:val="23"/>
              </w:rPr>
            </w:pPr>
            <w:r w:rsidRPr="007C699D">
              <w:rPr>
                <w:sz w:val="22"/>
                <w:szCs w:val="23"/>
              </w:rPr>
              <w:t>Группа ТХ-</w:t>
            </w:r>
          </w:p>
        </w:tc>
        <w:tc>
          <w:tcPr>
            <w:tcW w:w="1134" w:type="dxa"/>
            <w:gridSpan w:val="2"/>
            <w:tcBorders>
              <w:bottom w:val="single" w:sz="4" w:space="0" w:color="auto"/>
            </w:tcBorders>
            <w:vAlign w:val="bottom"/>
          </w:tcPr>
          <w:p w14:paraId="649EF45A" w14:textId="77777777" w:rsidR="007C699D" w:rsidRPr="007C699D" w:rsidRDefault="000D134B" w:rsidP="007C699D">
            <w:pPr>
              <w:ind w:left="-57"/>
              <w:jc w:val="center"/>
              <w:rPr>
                <w:b/>
                <w:bCs/>
                <w:iCs/>
                <w:sz w:val="22"/>
                <w:szCs w:val="23"/>
              </w:rPr>
            </w:pPr>
            <w:r>
              <w:rPr>
                <w:b/>
                <w:bCs/>
                <w:iCs/>
                <w:sz w:val="22"/>
                <w:szCs w:val="23"/>
              </w:rPr>
              <w:t>ТХБ</w:t>
            </w:r>
            <w:r w:rsidR="007C699D" w:rsidRPr="007C699D">
              <w:rPr>
                <w:b/>
                <w:bCs/>
                <w:iCs/>
                <w:sz w:val="22"/>
                <w:szCs w:val="23"/>
              </w:rPr>
              <w:t>-81</w:t>
            </w:r>
          </w:p>
        </w:tc>
        <w:tc>
          <w:tcPr>
            <w:tcW w:w="821" w:type="dxa"/>
            <w:vAlign w:val="bottom"/>
          </w:tcPr>
          <w:p w14:paraId="411101E1" w14:textId="77777777" w:rsidR="007C699D" w:rsidRPr="007C699D" w:rsidRDefault="007C699D" w:rsidP="007C699D">
            <w:pPr>
              <w:jc w:val="center"/>
              <w:rPr>
                <w:b/>
                <w:bCs/>
                <w:iCs/>
                <w:sz w:val="22"/>
                <w:szCs w:val="23"/>
              </w:rPr>
            </w:pPr>
            <w:r w:rsidRPr="007C699D">
              <w:rPr>
                <w:sz w:val="22"/>
                <w:szCs w:val="23"/>
              </w:rPr>
              <w:t>Шифр</w:t>
            </w:r>
          </w:p>
        </w:tc>
        <w:tc>
          <w:tcPr>
            <w:tcW w:w="2581" w:type="dxa"/>
            <w:gridSpan w:val="3"/>
            <w:tcBorders>
              <w:bottom w:val="single" w:sz="4" w:space="0" w:color="auto"/>
            </w:tcBorders>
            <w:vAlign w:val="bottom"/>
          </w:tcPr>
          <w:p w14:paraId="4481DEC4" w14:textId="77777777" w:rsidR="007C699D" w:rsidRPr="007C699D" w:rsidRDefault="000D134B" w:rsidP="007C699D">
            <w:pPr>
              <w:ind w:left="-57"/>
              <w:jc w:val="center"/>
              <w:rPr>
                <w:b/>
                <w:bCs/>
                <w:iCs/>
                <w:sz w:val="22"/>
                <w:szCs w:val="23"/>
              </w:rPr>
            </w:pPr>
            <w:r>
              <w:rPr>
                <w:b/>
                <w:bCs/>
                <w:iCs/>
                <w:sz w:val="22"/>
                <w:szCs w:val="23"/>
              </w:rPr>
              <w:t>ТХБ</w:t>
            </w:r>
            <w:r w:rsidR="007C699D" w:rsidRPr="007C699D">
              <w:rPr>
                <w:b/>
                <w:bCs/>
                <w:iCs/>
                <w:sz w:val="22"/>
                <w:szCs w:val="23"/>
              </w:rPr>
              <w:t>-ОП-01-18-002</w:t>
            </w:r>
          </w:p>
        </w:tc>
      </w:tr>
      <w:tr w:rsidR="007C699D" w:rsidRPr="007C699D" w14:paraId="0B3069B6" w14:textId="77777777" w:rsidTr="00C95B0B">
        <w:trPr>
          <w:gridBefore w:val="2"/>
          <w:wBefore w:w="171" w:type="dxa"/>
          <w:trHeight w:val="284"/>
        </w:trPr>
        <w:tc>
          <w:tcPr>
            <w:tcW w:w="10065" w:type="dxa"/>
            <w:gridSpan w:val="14"/>
            <w:vAlign w:val="center"/>
          </w:tcPr>
          <w:p w14:paraId="0D5EDC27" w14:textId="77777777" w:rsidR="007C699D" w:rsidRPr="007C699D" w:rsidRDefault="007C699D" w:rsidP="00971CC2">
            <w:pPr>
              <w:rPr>
                <w:sz w:val="22"/>
                <w:szCs w:val="23"/>
              </w:rPr>
            </w:pPr>
            <w:r w:rsidRPr="007C699D">
              <w:rPr>
                <w:sz w:val="22"/>
                <w:szCs w:val="23"/>
              </w:rPr>
              <w:t xml:space="preserve">Направление подготовки:  </w:t>
            </w:r>
            <w:r w:rsidRPr="007C699D">
              <w:rPr>
                <w:i/>
                <w:sz w:val="22"/>
                <w:szCs w:val="23"/>
              </w:rPr>
              <w:t>Технология</w:t>
            </w:r>
            <w:r w:rsidR="00486C2C">
              <w:rPr>
                <w:i/>
                <w:sz w:val="22"/>
                <w:szCs w:val="23"/>
              </w:rPr>
              <w:t xml:space="preserve"> продукции</w:t>
            </w:r>
            <w:r w:rsidRPr="007C699D">
              <w:rPr>
                <w:i/>
                <w:sz w:val="22"/>
                <w:szCs w:val="23"/>
              </w:rPr>
              <w:t xml:space="preserve"> и организация общественного питания,</w:t>
            </w:r>
            <w:r w:rsidRPr="007C699D">
              <w:rPr>
                <w:sz w:val="22"/>
                <w:szCs w:val="23"/>
              </w:rPr>
              <w:t xml:space="preserve"> направленность (профиль)</w:t>
            </w:r>
            <w:r w:rsidR="00EA6EFA">
              <w:t xml:space="preserve"> </w:t>
            </w:r>
            <w:r w:rsidR="00EA6EFA" w:rsidRPr="00EA6EFA">
              <w:rPr>
                <w:sz w:val="22"/>
                <w:szCs w:val="23"/>
              </w:rPr>
              <w:t xml:space="preserve">образовательной программы: Технология </w:t>
            </w:r>
            <w:r w:rsidR="00971CC2">
              <w:rPr>
                <w:sz w:val="22"/>
                <w:szCs w:val="23"/>
              </w:rPr>
              <w:t>продукции и организация в предприятиях питания</w:t>
            </w:r>
          </w:p>
        </w:tc>
      </w:tr>
      <w:tr w:rsidR="007C699D" w:rsidRPr="007C699D" w14:paraId="314CE4C6" w14:textId="77777777" w:rsidTr="00C95B0B">
        <w:trPr>
          <w:gridBefore w:val="2"/>
          <w:wBefore w:w="171" w:type="dxa"/>
          <w:trHeight w:val="284"/>
        </w:trPr>
        <w:tc>
          <w:tcPr>
            <w:tcW w:w="709" w:type="dxa"/>
            <w:vAlign w:val="bottom"/>
          </w:tcPr>
          <w:p w14:paraId="5B541EAB" w14:textId="77777777" w:rsidR="007C699D" w:rsidRPr="007C699D" w:rsidRDefault="007C699D" w:rsidP="007C699D">
            <w:pPr>
              <w:rPr>
                <w:sz w:val="22"/>
                <w:szCs w:val="23"/>
              </w:rPr>
            </w:pPr>
            <w:r w:rsidRPr="007C699D">
              <w:rPr>
                <w:sz w:val="22"/>
                <w:szCs w:val="23"/>
              </w:rPr>
              <w:t>Тема:</w:t>
            </w:r>
          </w:p>
        </w:tc>
        <w:tc>
          <w:tcPr>
            <w:tcW w:w="142" w:type="dxa"/>
            <w:vAlign w:val="bottom"/>
          </w:tcPr>
          <w:p w14:paraId="45295EC3" w14:textId="77777777" w:rsidR="007C699D" w:rsidRPr="007C699D" w:rsidRDefault="007C699D" w:rsidP="007C699D">
            <w:pPr>
              <w:rPr>
                <w:sz w:val="22"/>
                <w:szCs w:val="23"/>
              </w:rPr>
            </w:pPr>
          </w:p>
        </w:tc>
        <w:tc>
          <w:tcPr>
            <w:tcW w:w="9214" w:type="dxa"/>
            <w:gridSpan w:val="12"/>
            <w:shd w:val="clear" w:color="auto" w:fill="FFFFFF"/>
            <w:vAlign w:val="bottom"/>
          </w:tcPr>
          <w:p w14:paraId="5F25341B" w14:textId="77777777" w:rsidR="007C699D" w:rsidRPr="007C699D" w:rsidRDefault="007C699D" w:rsidP="000D134B">
            <w:pPr>
              <w:rPr>
                <w:b/>
                <w:sz w:val="22"/>
                <w:szCs w:val="23"/>
              </w:rPr>
            </w:pPr>
            <w:r w:rsidRPr="007C699D">
              <w:rPr>
                <w:b/>
                <w:sz w:val="22"/>
                <w:szCs w:val="23"/>
              </w:rPr>
              <w:t>«</w:t>
            </w:r>
            <w:r w:rsidR="000D134B">
              <w:rPr>
                <w:b/>
                <w:sz w:val="22"/>
                <w:szCs w:val="23"/>
              </w:rPr>
              <w:t>Разработка концепции</w:t>
            </w:r>
            <w:r w:rsidRPr="007C699D">
              <w:rPr>
                <w:b/>
                <w:sz w:val="22"/>
                <w:szCs w:val="23"/>
              </w:rPr>
              <w:t xml:space="preserve"> ресторана с русской кухней в г. Новосибирске» </w:t>
            </w:r>
            <w:r w:rsidR="00A74452">
              <w:rPr>
                <w:b/>
                <w:sz w:val="22"/>
                <w:szCs w:val="23"/>
              </w:rPr>
              <w:t xml:space="preserve"> или </w:t>
            </w:r>
            <w:r w:rsidR="00A74452" w:rsidRPr="00A74452">
              <w:rPr>
                <w:b/>
                <w:sz w:val="22"/>
                <w:szCs w:val="23"/>
              </w:rPr>
              <w:t>«Модернизация ресторана «Аляска» в г. Новосибирске»</w:t>
            </w:r>
          </w:p>
        </w:tc>
      </w:tr>
      <w:tr w:rsidR="007C699D" w:rsidRPr="007C699D" w14:paraId="6FF24551" w14:textId="77777777" w:rsidTr="00C95B0B">
        <w:trPr>
          <w:gridBefore w:val="2"/>
          <w:wBefore w:w="171" w:type="dxa"/>
          <w:trHeight w:val="284"/>
        </w:trPr>
        <w:tc>
          <w:tcPr>
            <w:tcW w:w="1560" w:type="dxa"/>
            <w:gridSpan w:val="3"/>
            <w:vAlign w:val="bottom"/>
          </w:tcPr>
          <w:p w14:paraId="6DF14828" w14:textId="77777777" w:rsidR="007C699D" w:rsidRPr="007C699D" w:rsidRDefault="007C699D" w:rsidP="007C699D">
            <w:pPr>
              <w:jc w:val="both"/>
              <w:rPr>
                <w:sz w:val="22"/>
                <w:szCs w:val="23"/>
              </w:rPr>
            </w:pPr>
            <w:r w:rsidRPr="007C699D">
              <w:rPr>
                <w:sz w:val="22"/>
                <w:szCs w:val="23"/>
              </w:rPr>
              <w:t>Руководитель:</w:t>
            </w:r>
          </w:p>
        </w:tc>
        <w:tc>
          <w:tcPr>
            <w:tcW w:w="8505" w:type="dxa"/>
            <w:gridSpan w:val="11"/>
            <w:shd w:val="clear" w:color="auto" w:fill="FFFFFF"/>
            <w:vAlign w:val="bottom"/>
          </w:tcPr>
          <w:p w14:paraId="5C6A2AA1" w14:textId="77777777" w:rsidR="007C699D" w:rsidRPr="007C699D" w:rsidRDefault="007C699D" w:rsidP="007C699D">
            <w:pPr>
              <w:rPr>
                <w:sz w:val="22"/>
                <w:szCs w:val="23"/>
              </w:rPr>
            </w:pPr>
            <w:r w:rsidRPr="007C699D">
              <w:rPr>
                <w:sz w:val="22"/>
                <w:szCs w:val="23"/>
              </w:rPr>
              <w:t>Глебова С.Ю., зав. кафедрой технологии и организации общественного питания,</w:t>
            </w:r>
          </w:p>
        </w:tc>
      </w:tr>
      <w:tr w:rsidR="007C699D" w:rsidRPr="007C699D" w14:paraId="693D91DB" w14:textId="77777777" w:rsidTr="00C95B0B">
        <w:trPr>
          <w:gridBefore w:val="2"/>
          <w:wBefore w:w="171" w:type="dxa"/>
          <w:trHeight w:val="293"/>
        </w:trPr>
        <w:tc>
          <w:tcPr>
            <w:tcW w:w="10065" w:type="dxa"/>
            <w:gridSpan w:val="14"/>
            <w:vAlign w:val="bottom"/>
          </w:tcPr>
          <w:p w14:paraId="3C5A24AB" w14:textId="77777777" w:rsidR="007C699D" w:rsidRPr="007C699D" w:rsidRDefault="007C699D" w:rsidP="007C699D">
            <w:pPr>
              <w:jc w:val="both"/>
              <w:rPr>
                <w:sz w:val="22"/>
                <w:szCs w:val="23"/>
              </w:rPr>
            </w:pPr>
            <w:r w:rsidRPr="007C699D">
              <w:rPr>
                <w:sz w:val="22"/>
                <w:szCs w:val="23"/>
              </w:rPr>
              <w:t>канд. биол. наук, доцент</w:t>
            </w:r>
          </w:p>
        </w:tc>
      </w:tr>
      <w:tr w:rsidR="007C699D" w:rsidRPr="007C699D" w14:paraId="07CF2357" w14:textId="77777777" w:rsidTr="00C95B0B">
        <w:trPr>
          <w:gridAfter w:val="2"/>
          <w:wAfter w:w="171" w:type="dxa"/>
          <w:trHeight w:val="450"/>
        </w:trPr>
        <w:tc>
          <w:tcPr>
            <w:tcW w:w="10065" w:type="dxa"/>
            <w:gridSpan w:val="14"/>
            <w:vAlign w:val="center"/>
          </w:tcPr>
          <w:p w14:paraId="7A116150" w14:textId="77777777" w:rsidR="007C699D" w:rsidRPr="007C699D" w:rsidRDefault="007C699D" w:rsidP="007C699D">
            <w:pPr>
              <w:jc w:val="center"/>
            </w:pPr>
            <w:r w:rsidRPr="007C699D">
              <w:rPr>
                <w:b/>
              </w:rPr>
              <w:t>СОДЕРЖАНИЕ РЕЦЕНЗИИ</w:t>
            </w:r>
          </w:p>
        </w:tc>
      </w:tr>
      <w:tr w:rsidR="007C699D" w:rsidRPr="007C699D" w14:paraId="7221CD97"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2030"/>
        </w:trPr>
        <w:tc>
          <w:tcPr>
            <w:tcW w:w="10137" w:type="dxa"/>
            <w:gridSpan w:val="14"/>
            <w:tcBorders>
              <w:top w:val="single" w:sz="4" w:space="0" w:color="auto"/>
              <w:left w:val="single" w:sz="4" w:space="0" w:color="auto"/>
              <w:bottom w:val="nil"/>
              <w:right w:val="single" w:sz="4" w:space="0" w:color="auto"/>
            </w:tcBorders>
            <w:vAlign w:val="center"/>
          </w:tcPr>
          <w:p w14:paraId="308B7C06" w14:textId="77777777" w:rsidR="007C699D" w:rsidRPr="007C699D" w:rsidRDefault="007C699D" w:rsidP="007C699D">
            <w:pPr>
              <w:ind w:firstLine="397"/>
              <w:jc w:val="both"/>
            </w:pPr>
            <w:r w:rsidRPr="007C699D">
              <w:rPr>
                <w:i/>
              </w:rPr>
              <w:t>Приводится описание структуры работы, отмечается соответствие работы заданию (полностью, частично, не соответствует), соблюдение графика выполнения (выполнена в срок, выполнена с незначительным нарушением срока, выполнена со значительным нарушением срока), дается оценка полноты и глубины раскрытия темы, отмечаются достоинства работы</w:t>
            </w:r>
          </w:p>
        </w:tc>
      </w:tr>
      <w:tr w:rsidR="007C699D" w:rsidRPr="007C699D" w14:paraId="219E93D4"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1715"/>
        </w:trPr>
        <w:tc>
          <w:tcPr>
            <w:tcW w:w="10137" w:type="dxa"/>
            <w:gridSpan w:val="14"/>
            <w:tcBorders>
              <w:top w:val="nil"/>
              <w:left w:val="single" w:sz="4" w:space="0" w:color="auto"/>
              <w:bottom w:val="single" w:sz="4" w:space="0" w:color="auto"/>
              <w:right w:val="single" w:sz="4" w:space="0" w:color="auto"/>
            </w:tcBorders>
          </w:tcPr>
          <w:p w14:paraId="15D90AC6" w14:textId="77777777" w:rsidR="007C699D" w:rsidRPr="007C699D" w:rsidRDefault="007C699D" w:rsidP="007C699D">
            <w:pPr>
              <w:ind w:firstLine="397"/>
              <w:jc w:val="center"/>
              <w:rPr>
                <w:b/>
              </w:rPr>
            </w:pPr>
            <w:r w:rsidRPr="007C699D">
              <w:rPr>
                <w:b/>
              </w:rPr>
              <w:t>Замечания</w:t>
            </w:r>
          </w:p>
          <w:p w14:paraId="427F1D94" w14:textId="77777777" w:rsidR="007C699D" w:rsidRPr="007C699D" w:rsidRDefault="007C699D" w:rsidP="007C699D">
            <w:pPr>
              <w:ind w:firstLine="397"/>
              <w:jc w:val="both"/>
              <w:rPr>
                <w:b/>
                <w:i/>
              </w:rPr>
            </w:pPr>
            <w:r w:rsidRPr="007C699D">
              <w:rPr>
                <w:i/>
              </w:rPr>
              <w:t>Отмечаются недостатки работы, приводится перечень замечаний (при наличии)</w:t>
            </w:r>
          </w:p>
        </w:tc>
      </w:tr>
      <w:tr w:rsidR="007C699D" w:rsidRPr="007C699D" w14:paraId="60D19F58"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723"/>
        </w:trPr>
        <w:tc>
          <w:tcPr>
            <w:tcW w:w="10137" w:type="dxa"/>
            <w:gridSpan w:val="14"/>
            <w:tcBorders>
              <w:top w:val="single" w:sz="4" w:space="0" w:color="auto"/>
              <w:left w:val="nil"/>
              <w:bottom w:val="nil"/>
              <w:right w:val="nil"/>
            </w:tcBorders>
            <w:vAlign w:val="center"/>
          </w:tcPr>
          <w:p w14:paraId="5B99F66B" w14:textId="77777777" w:rsidR="007C699D" w:rsidRPr="007C699D" w:rsidRDefault="007C699D" w:rsidP="007C699D">
            <w:pPr>
              <w:ind w:firstLine="397"/>
              <w:jc w:val="center"/>
              <w:rPr>
                <w:b/>
              </w:rPr>
            </w:pPr>
            <w:r w:rsidRPr="007C699D">
              <w:rPr>
                <w:b/>
              </w:rPr>
              <w:t>Заключение</w:t>
            </w:r>
          </w:p>
          <w:p w14:paraId="3C8F4EDF" w14:textId="77777777" w:rsidR="007C699D" w:rsidRPr="007C699D" w:rsidRDefault="007C699D" w:rsidP="007C699D">
            <w:pPr>
              <w:ind w:firstLine="397"/>
              <w:jc w:val="both"/>
              <w:rPr>
                <w:b/>
              </w:rPr>
            </w:pPr>
            <w:r w:rsidRPr="007C699D">
              <w:t xml:space="preserve">Курсовая работа  к защите </w:t>
            </w:r>
            <w:r w:rsidRPr="007C699D">
              <w:rPr>
                <w:u w:val="single"/>
              </w:rPr>
              <w:t>допускается</w:t>
            </w:r>
            <w:r w:rsidRPr="007C699D">
              <w:t xml:space="preserve"> / </w:t>
            </w:r>
            <w:r w:rsidRPr="007C699D">
              <w:rPr>
                <w:u w:val="single"/>
              </w:rPr>
              <w:t>допускается после доработки</w:t>
            </w:r>
            <w:r w:rsidRPr="007C699D">
              <w:t xml:space="preserve"> / </w:t>
            </w:r>
            <w:r w:rsidRPr="007C699D">
              <w:rPr>
                <w:u w:val="single"/>
              </w:rPr>
              <w:t>не допускается</w:t>
            </w:r>
          </w:p>
        </w:tc>
      </w:tr>
      <w:tr w:rsidR="007C699D" w:rsidRPr="007C699D" w14:paraId="46B3EAD0"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1398"/>
        </w:trPr>
        <w:tc>
          <w:tcPr>
            <w:tcW w:w="10137" w:type="dxa"/>
            <w:gridSpan w:val="14"/>
            <w:tcBorders>
              <w:top w:val="nil"/>
              <w:left w:val="nil"/>
              <w:bottom w:val="single" w:sz="12" w:space="0" w:color="auto"/>
              <w:right w:val="nil"/>
            </w:tcBorders>
            <w:vAlign w:val="center"/>
          </w:tcPr>
          <w:p w14:paraId="64DAE71B" w14:textId="77777777" w:rsidR="007C699D" w:rsidRPr="007C699D" w:rsidRDefault="007C699D" w:rsidP="007C699D">
            <w:pPr>
              <w:ind w:firstLine="397"/>
              <w:jc w:val="both"/>
            </w:pPr>
            <w:r w:rsidRPr="007C699D">
              <w:t>Предварительная оценка курсовой работы:  ( ___ ) _____________________ .</w:t>
            </w:r>
          </w:p>
          <w:p w14:paraId="3CE0E57A" w14:textId="77777777" w:rsidR="007C699D" w:rsidRPr="007C699D" w:rsidRDefault="007C699D" w:rsidP="007C699D">
            <w:pPr>
              <w:ind w:firstLine="397"/>
              <w:jc w:val="both"/>
            </w:pPr>
          </w:p>
          <w:p w14:paraId="1AD05E07" w14:textId="77777777" w:rsidR="007C699D" w:rsidRPr="007C699D" w:rsidRDefault="007C699D" w:rsidP="007C699D">
            <w:pPr>
              <w:ind w:firstLine="397"/>
              <w:jc w:val="both"/>
              <w:rPr>
                <w:b/>
              </w:rPr>
            </w:pPr>
            <w:r w:rsidRPr="007C699D">
              <w:t>Руководитель _________________ С.Ю. Глебова        Дата « ___» _________ 20__ г.</w:t>
            </w:r>
          </w:p>
        </w:tc>
      </w:tr>
      <w:tr w:rsidR="007C699D" w:rsidRPr="007C699D" w14:paraId="723B50CD"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569"/>
        </w:trPr>
        <w:tc>
          <w:tcPr>
            <w:tcW w:w="10137" w:type="dxa"/>
            <w:gridSpan w:val="14"/>
            <w:tcBorders>
              <w:top w:val="single" w:sz="18" w:space="0" w:color="auto"/>
              <w:left w:val="nil"/>
              <w:bottom w:val="nil"/>
              <w:right w:val="nil"/>
            </w:tcBorders>
            <w:vAlign w:val="center"/>
          </w:tcPr>
          <w:p w14:paraId="7F441735" w14:textId="77777777" w:rsidR="007C699D" w:rsidRPr="007C699D" w:rsidRDefault="007C699D" w:rsidP="007C699D">
            <w:pPr>
              <w:jc w:val="center"/>
            </w:pPr>
            <w:r w:rsidRPr="007C699D">
              <w:rPr>
                <w:b/>
              </w:rPr>
              <w:t>Заключение по результатам повторной проверки (после доработки)</w:t>
            </w:r>
          </w:p>
        </w:tc>
      </w:tr>
      <w:tr w:rsidR="007C699D" w:rsidRPr="007C699D" w14:paraId="13139769"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815"/>
        </w:trPr>
        <w:tc>
          <w:tcPr>
            <w:tcW w:w="10137" w:type="dxa"/>
            <w:gridSpan w:val="14"/>
            <w:tcBorders>
              <w:top w:val="nil"/>
              <w:left w:val="nil"/>
              <w:bottom w:val="nil"/>
              <w:right w:val="nil"/>
            </w:tcBorders>
            <w:vAlign w:val="center"/>
          </w:tcPr>
          <w:p w14:paraId="6897AEBF" w14:textId="77777777" w:rsidR="007C699D" w:rsidRPr="007C699D" w:rsidRDefault="007C699D" w:rsidP="007C699D">
            <w:pPr>
              <w:spacing w:line="276" w:lineRule="auto"/>
              <w:ind w:firstLine="397"/>
              <w:jc w:val="both"/>
            </w:pPr>
            <w:r w:rsidRPr="007C699D">
              <w:t xml:space="preserve">Замечания по работе исправлены </w:t>
            </w:r>
            <w:r w:rsidRPr="007C699D">
              <w:rPr>
                <w:u w:val="single"/>
              </w:rPr>
              <w:t>полностью</w:t>
            </w:r>
            <w:r w:rsidRPr="007C699D">
              <w:t xml:space="preserve"> / </w:t>
            </w:r>
            <w:r w:rsidRPr="007C699D">
              <w:rPr>
                <w:u w:val="single"/>
              </w:rPr>
              <w:t>частично</w:t>
            </w:r>
            <w:r w:rsidRPr="007C699D">
              <w:t xml:space="preserve"> / </w:t>
            </w:r>
            <w:r w:rsidRPr="007C699D">
              <w:rPr>
                <w:u w:val="single"/>
              </w:rPr>
              <w:t>не исправлены</w:t>
            </w:r>
          </w:p>
          <w:p w14:paraId="1E17D358" w14:textId="77777777" w:rsidR="007C699D" w:rsidRPr="007C699D" w:rsidRDefault="007C699D" w:rsidP="007C699D">
            <w:pPr>
              <w:ind w:firstLine="397"/>
              <w:jc w:val="both"/>
            </w:pPr>
            <w:r w:rsidRPr="007C699D">
              <w:t xml:space="preserve">Курсовая работа  к защите </w:t>
            </w:r>
            <w:r w:rsidRPr="007C699D">
              <w:rPr>
                <w:u w:val="single"/>
              </w:rPr>
              <w:t>допускается</w:t>
            </w:r>
            <w:r w:rsidRPr="007C699D">
              <w:t xml:space="preserve"> / </w:t>
            </w:r>
            <w:r w:rsidRPr="007C699D">
              <w:rPr>
                <w:u w:val="single"/>
              </w:rPr>
              <w:t>допускается после доработки</w:t>
            </w:r>
            <w:r w:rsidRPr="007C699D">
              <w:t xml:space="preserve"> / </w:t>
            </w:r>
            <w:r w:rsidRPr="007C699D">
              <w:rPr>
                <w:u w:val="single"/>
              </w:rPr>
              <w:t>не допускается</w:t>
            </w:r>
          </w:p>
        </w:tc>
      </w:tr>
      <w:tr w:rsidR="007C699D" w:rsidRPr="007C699D" w14:paraId="3542E324"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569"/>
        </w:trPr>
        <w:tc>
          <w:tcPr>
            <w:tcW w:w="10137" w:type="dxa"/>
            <w:gridSpan w:val="14"/>
            <w:tcBorders>
              <w:top w:val="nil"/>
              <w:left w:val="nil"/>
              <w:bottom w:val="nil"/>
              <w:right w:val="nil"/>
            </w:tcBorders>
            <w:vAlign w:val="center"/>
          </w:tcPr>
          <w:p w14:paraId="71A452B6" w14:textId="77777777" w:rsidR="007C699D" w:rsidRPr="007C699D" w:rsidRDefault="007C699D" w:rsidP="007C699D">
            <w:pPr>
              <w:ind w:firstLine="397"/>
              <w:jc w:val="both"/>
              <w:rPr>
                <w:sz w:val="16"/>
              </w:rPr>
            </w:pPr>
          </w:p>
          <w:p w14:paraId="4805F977" w14:textId="77777777" w:rsidR="007C699D" w:rsidRPr="007C699D" w:rsidRDefault="007C699D" w:rsidP="007C699D">
            <w:pPr>
              <w:ind w:firstLine="397"/>
              <w:jc w:val="both"/>
            </w:pPr>
            <w:r w:rsidRPr="007C699D">
              <w:t>Предварительная оценка курсовой работы:  ( ___ ) _____________________ .</w:t>
            </w:r>
          </w:p>
          <w:p w14:paraId="2840330F" w14:textId="77777777" w:rsidR="007C699D" w:rsidRPr="007C699D" w:rsidRDefault="007C699D" w:rsidP="007C699D">
            <w:pPr>
              <w:ind w:firstLine="397"/>
              <w:jc w:val="both"/>
            </w:pPr>
          </w:p>
          <w:p w14:paraId="41F37E59" w14:textId="77777777" w:rsidR="007C699D" w:rsidRPr="007C699D" w:rsidRDefault="007C699D" w:rsidP="007C699D">
            <w:pPr>
              <w:ind w:firstLine="397"/>
              <w:jc w:val="both"/>
            </w:pPr>
            <w:r w:rsidRPr="007C699D">
              <w:t>Руководитель _________________ С.Ю. Глебова        Дата « ___» _________ 20__ г.</w:t>
            </w:r>
          </w:p>
        </w:tc>
      </w:tr>
    </w:tbl>
    <w:p w14:paraId="6210A881" w14:textId="77777777" w:rsidR="00B60288" w:rsidRDefault="00B60288" w:rsidP="006E287B">
      <w:pPr>
        <w:spacing w:line="360" w:lineRule="auto"/>
        <w:jc w:val="right"/>
        <w:rPr>
          <w:sz w:val="28"/>
          <w:szCs w:val="28"/>
        </w:rPr>
      </w:pPr>
    </w:p>
    <w:p w14:paraId="341D4131" w14:textId="77777777" w:rsidR="006E287B" w:rsidRPr="00DE585E" w:rsidRDefault="007C699D" w:rsidP="006E287B">
      <w:pPr>
        <w:spacing w:line="360" w:lineRule="auto"/>
        <w:jc w:val="right"/>
        <w:rPr>
          <w:sz w:val="28"/>
          <w:szCs w:val="28"/>
        </w:rPr>
      </w:pPr>
      <w:r w:rsidRPr="00DE585E">
        <w:rPr>
          <w:sz w:val="28"/>
          <w:szCs w:val="28"/>
        </w:rPr>
        <w:t>ПРИЛОЖЕНИЕ</w:t>
      </w:r>
      <w:r w:rsidR="001B7EE6">
        <w:rPr>
          <w:sz w:val="28"/>
          <w:szCs w:val="28"/>
        </w:rPr>
        <w:t xml:space="preserve"> 4</w:t>
      </w:r>
    </w:p>
    <w:p w14:paraId="615AD6F5" w14:textId="77777777" w:rsidR="006E287B" w:rsidRDefault="00EA4739" w:rsidP="00BB656C">
      <w:pPr>
        <w:jc w:val="center"/>
        <w:rPr>
          <w:b/>
          <w:sz w:val="28"/>
          <w:szCs w:val="28"/>
        </w:rPr>
      </w:pPr>
      <w:r w:rsidRPr="00DE585E">
        <w:rPr>
          <w:b/>
          <w:sz w:val="28"/>
          <w:szCs w:val="28"/>
        </w:rPr>
        <w:t>Характеристика стилей</w:t>
      </w:r>
      <w:r w:rsidR="006E287B" w:rsidRPr="00DE585E">
        <w:rPr>
          <w:b/>
          <w:sz w:val="28"/>
          <w:szCs w:val="28"/>
        </w:rPr>
        <w:t xml:space="preserve"> дизайнов</w:t>
      </w:r>
      <w:r w:rsidR="00201520">
        <w:rPr>
          <w:b/>
          <w:sz w:val="28"/>
          <w:szCs w:val="28"/>
        </w:rPr>
        <w:t xml:space="preserve"> предприятий питания</w:t>
      </w:r>
    </w:p>
    <w:p w14:paraId="74F54CE4" w14:textId="77777777" w:rsidR="00201520" w:rsidRPr="00DE585E" w:rsidRDefault="00201520" w:rsidP="00BB656C">
      <w:pPr>
        <w:jc w:val="center"/>
        <w:rPr>
          <w:b/>
          <w:sz w:val="28"/>
          <w:szCs w:val="28"/>
        </w:rPr>
      </w:pPr>
    </w:p>
    <w:p w14:paraId="0193C982"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английском стиле</w:t>
      </w:r>
      <w:r w:rsidRPr="00DE585E">
        <w:rPr>
          <w:sz w:val="28"/>
          <w:szCs w:val="28"/>
        </w:rPr>
        <w:t xml:space="preserve">. Традиционная английская кухня и в дизайне ресторана требует основательности и традиционности. Наиболее типичные акценты – белые скатерти, деревянные материалы отделки и мебели. При этом мебель должна быть уютной и умиротворяющей. Очень кстати будет камин с живым огнем в зале, а также традиционное свечное освещение. Так как в зале ресторана всегда достаточно крупные окна, уделите внимание шторам – ламбрекены, бархат, обилие драпировок – то, что нужно для английского ресторана. И конечно же, фарфор. Идеальный вариант – классический белый, с золотой окантовкой. Главное требование к любому интерьеру в английском стиле – все только качественное, натуральное и дорогое. </w:t>
      </w:r>
    </w:p>
    <w:p w14:paraId="1DA62B50"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итальянском стиле</w:t>
      </w:r>
      <w:r w:rsidRPr="00DE585E">
        <w:rPr>
          <w:sz w:val="28"/>
          <w:szCs w:val="28"/>
        </w:rPr>
        <w:t>. Дизайн ресторана итальянской кухни</w:t>
      </w:r>
      <w:r w:rsidR="00752A17" w:rsidRPr="00DE585E">
        <w:rPr>
          <w:sz w:val="28"/>
          <w:szCs w:val="28"/>
        </w:rPr>
        <w:t xml:space="preserve"> </w:t>
      </w:r>
      <w:r w:rsidRPr="00DE585E">
        <w:rPr>
          <w:sz w:val="28"/>
          <w:szCs w:val="28"/>
        </w:rPr>
        <w:t>- очень значимый шаг. Изысканность обстановки необходимо подчеркнуть при помощи посуды и вообще сервировки стола. Также очень важен грамотный подбор искусственного освещения. Шторы должны быть легкими. Особое внимание – драпировке. В целом, предпочтение следует отдавать пастельным тонам в сочетании в насыщенной группой натуральных оттенков. Пестрота и многоцветье – не самая удачная находка для данного стиля. Итальянская кухня не первое столетие пользуется огромной популярностью у настоящих гурманов. С каждым годом увеличивается и количество итальянских ресторанов. Но если вы решили открыть собственный итальянский ресторан, важно помнить, что еда – только одна составляющая успеха. Не менее важно создать для посетителей атмосферу свежести, доброжелательности и уюта, которой отличается грамотный дизайн ресторана итальянской кухни.</w:t>
      </w:r>
      <w:r w:rsidR="00752A17" w:rsidRPr="00DE585E">
        <w:rPr>
          <w:sz w:val="28"/>
          <w:szCs w:val="28"/>
        </w:rPr>
        <w:t xml:space="preserve"> </w:t>
      </w:r>
      <w:r w:rsidRPr="00DE585E">
        <w:rPr>
          <w:sz w:val="28"/>
          <w:szCs w:val="28"/>
        </w:rPr>
        <w:t>Италия – это солнечная южная страна, омываемая двумя морями и ассоциирующаяся со светом, простором и беззаботным весельем. Необходимо, чтобы дизайн интерьера ресторана отражал не только стилистику этой страны, но и позволял окунуться в ее душу. Добиться такого эффекта, прежде всего, поможет использование так называемой средиземноморской цветовой гаммы.</w:t>
      </w:r>
      <w:r w:rsidR="00752A17" w:rsidRPr="00DE585E">
        <w:rPr>
          <w:sz w:val="28"/>
          <w:szCs w:val="28"/>
        </w:rPr>
        <w:t xml:space="preserve"> </w:t>
      </w:r>
      <w:r w:rsidRPr="00DE585E">
        <w:rPr>
          <w:sz w:val="28"/>
          <w:szCs w:val="28"/>
        </w:rPr>
        <w:t>В интерьере итальянского ресторана должны преобладать белый, песочный, кремовый, бежевый, желтый, пепельный, оливковый, небесно-голубой, красный и терракотовый цвета в их естественных сочетаниях. В качестве ярких цветовых акцентов допускается применять также сочный зеленый, насыщенный бордовый и некоторые другие цвета.</w:t>
      </w:r>
      <w:r w:rsidR="00752A17" w:rsidRPr="00DE585E">
        <w:rPr>
          <w:sz w:val="28"/>
          <w:szCs w:val="28"/>
        </w:rPr>
        <w:t xml:space="preserve"> </w:t>
      </w:r>
      <w:r w:rsidRPr="00DE585E">
        <w:rPr>
          <w:sz w:val="28"/>
          <w:szCs w:val="28"/>
        </w:rPr>
        <w:t>Следует подумать и над освещением, которое должно быть одновременно ярким и мягким. Помещение, отведенные под итальянский ресторан, должно иметь высокие и широкие окна, а в качестве искусственного освещения как нельзя лучше подойдут боковые светильники в виде свечей или фонарей. Скрыть присутствующих от посторонних взглядов помогут легкие гардины или однотонные жалюзи пастельных оттенков. Разрабатывая дизайн проект кафе в итальянском стиле, не стоит забывать и об использовании подходящих материалов. Ими станут дерево и натуральный камень: де</w:t>
      </w:r>
      <w:r w:rsidRPr="00DE585E">
        <w:rPr>
          <w:sz w:val="28"/>
          <w:szCs w:val="28"/>
        </w:rPr>
        <w:lastRenderedPageBreak/>
        <w:t>ревянная мебель, кирпичная или каменная кладка «под старину», плиточный пол, высокие керамические вазы в качестве элементов декора.</w:t>
      </w:r>
      <w:r w:rsidR="00A81FA0" w:rsidRPr="00DE585E">
        <w:rPr>
          <w:sz w:val="28"/>
          <w:szCs w:val="28"/>
        </w:rPr>
        <w:t xml:space="preserve"> </w:t>
      </w:r>
      <w:r w:rsidRPr="00DE585E">
        <w:rPr>
          <w:sz w:val="28"/>
          <w:szCs w:val="28"/>
        </w:rPr>
        <w:t>Наконец, для завершения образа необходимо подобрать всевозможные мелкие детали, рождающие настроение. Колоритным украшением помещения станут расставленные в нишах и на полках традиционные винные бутылки и небольшие бочонки. В создании атмосферы Италии помогут также плетеные корзины с виноградом и другими южными фруктами; узорная мозаика или фрески; картины или фотографии с видами Средиземномор</w:t>
      </w:r>
      <w:r w:rsidR="00752A17" w:rsidRPr="00DE585E">
        <w:rPr>
          <w:sz w:val="28"/>
          <w:szCs w:val="28"/>
        </w:rPr>
        <w:t>ья. Не стоит забывать и о кован</w:t>
      </w:r>
      <w:r w:rsidRPr="00DE585E">
        <w:rPr>
          <w:sz w:val="28"/>
          <w:szCs w:val="28"/>
        </w:rPr>
        <w:t>о</w:t>
      </w:r>
      <w:r w:rsidR="00752A17" w:rsidRPr="00DE585E">
        <w:rPr>
          <w:sz w:val="28"/>
          <w:szCs w:val="28"/>
        </w:rPr>
        <w:t>м декоре, будь то изящные кован</w:t>
      </w:r>
      <w:r w:rsidRPr="00DE585E">
        <w:rPr>
          <w:sz w:val="28"/>
          <w:szCs w:val="28"/>
        </w:rPr>
        <w:t>ые люстры, оконные и каминные решетки, миниатюрные статуэтки.</w:t>
      </w:r>
    </w:p>
    <w:p w14:paraId="0AD8608D"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индийском стиле</w:t>
      </w:r>
      <w:r w:rsidRPr="00DE585E">
        <w:rPr>
          <w:sz w:val="28"/>
          <w:szCs w:val="28"/>
        </w:rPr>
        <w:t>. Индийская кухня своеобразна и популярна во всем мире. При оформлении дизайна ресторана в индийском стиле уместны такие приемы, к</w:t>
      </w:r>
      <w:r w:rsidR="001C7052" w:rsidRPr="00DE585E">
        <w:rPr>
          <w:sz w:val="28"/>
          <w:szCs w:val="28"/>
        </w:rPr>
        <w:t>ак зонирование при помощи кован</w:t>
      </w:r>
      <w:r w:rsidRPr="00DE585E">
        <w:rPr>
          <w:sz w:val="28"/>
          <w:szCs w:val="28"/>
        </w:rPr>
        <w:t xml:space="preserve">ых перегородок. Приглушенное освещение, оформление зала при помощи текстиля – шелка, хлопка – которыми так славится Индия, наличие в интерьере традиционных аксессуаров – все это позволяет воссоздать индийский колорит в помещении вашего ресторана. </w:t>
      </w:r>
    </w:p>
    <w:p w14:paraId="29FCC0F3"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немецком стиле.</w:t>
      </w:r>
      <w:r w:rsidRPr="00DE585E">
        <w:rPr>
          <w:sz w:val="28"/>
          <w:szCs w:val="28"/>
        </w:rPr>
        <w:t xml:space="preserve"> Немецкая тематика для ресторана является очень популярной. Как правило, немецкие рестораны – пивные рестораны. Дизайн ресторана в данном стиле предусматривает соединение демократичности, творчества и уюта. Стилизованная отделка под камень, мебель темного дерева, покрытая лаком. Очень уместны тяжелые столы и лавки. </w:t>
      </w:r>
    </w:p>
    <w:p w14:paraId="6083038E"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во французском стиле</w:t>
      </w:r>
      <w:r w:rsidRPr="00DE585E">
        <w:rPr>
          <w:sz w:val="28"/>
          <w:szCs w:val="28"/>
        </w:rPr>
        <w:t>. Во всем мире французская кухня пользуется славой самой изысканной и утонченной. Поэтому дизайну ресторана во французском стиле следует уделить повышенное внимание, дабы подтвердить высокое звание ресторана королевской кухни. Высокие белые потолки, кованные люстры и бра, легкие шторы и уютная мебель – все это созда</w:t>
      </w:r>
      <w:r w:rsidR="008C04A8">
        <w:rPr>
          <w:sz w:val="28"/>
          <w:szCs w:val="28"/>
        </w:rPr>
        <w:t>ет необходимый настрой. Ф</w:t>
      </w:r>
      <w:r w:rsidRPr="00DE585E">
        <w:rPr>
          <w:sz w:val="28"/>
          <w:szCs w:val="28"/>
        </w:rPr>
        <w:t>ранцузскому стилю свойственна некоторая игривость в сочетании с утонченностью – не стоит об этом забывать. Французский стиль один из самых богатых и в то же время один из сложных стилей. На его характер влияли столетия, она впитал такие классические стили, как: барокко, рококо, ампир. И все же французский стиль – это тяга к роскоши, развязной и изысканной. Каждый может найти в этом стиле, что-то близкое себе, французский стиль индивидуален, потому романтичен. Французское веяние в дизайне требует особого внимания к отделке помещения, стены можно покрыть матовой краской или обклеить обоями с растительным рисунком,  тонким орнаментом. Пол можно покрыть светлым деревянным паркетом или линолеумом, цвет керамического гранита будет тоже уместен. В качестве украшения напольного покрытия выберите шелковый или тонкий шерстяной ковер. В интерьере во французском стиле важны аксессуары, например, зеркала разных размеров в позолоченных рамах, статуэтки, выполненные из муранского стекла, абажуры люстр из хрусталя.  Дополнит тонкой изысканностью интерьер небольшие подушечки разных размеров, украшенные ручной вышивкой. Особое внимание необходимо уделить тканям. Довольно сложно угадать точный французский интерьер, уж слишком он шаткий и разнообразный. И все выберите среди шел</w:t>
      </w:r>
      <w:r w:rsidRPr="00DE585E">
        <w:rPr>
          <w:sz w:val="28"/>
          <w:szCs w:val="28"/>
        </w:rPr>
        <w:lastRenderedPageBreak/>
        <w:t>ка, органзы, тафты,  шифона, атласа, бархата, синели… эти ткани могут послужить для драпировки стен, декора окон и так далее. Цвета и оттенки должны быть спокойными, и все же допустим рисунок, тонкий (растительный или же герб Франции). Франция – страна изысканности, утонченности, легкой небрежности и что называется художественного беспорядка. Для художественного оформления помещения выберите некоторые безделушки из дерева (только натурального), из фарфора, природного камня.</w:t>
      </w:r>
    </w:p>
    <w:p w14:paraId="1D2C358B"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испанском стиле</w:t>
      </w:r>
      <w:r w:rsidRPr="00DE585E">
        <w:rPr>
          <w:sz w:val="28"/>
          <w:szCs w:val="28"/>
        </w:rPr>
        <w:t xml:space="preserve">. Этнические мотивы, насыщенные южные тона, простая мебель в крестьянском стиле – все это составляющие дизайна ресторана в испанском стиле. Испанский ресторан – воплощение домашнего уюта и приморского колорита. </w:t>
      </w:r>
    </w:p>
    <w:p w14:paraId="440ED449"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марокканском стиле</w:t>
      </w:r>
      <w:r w:rsidRPr="00DE585E">
        <w:rPr>
          <w:sz w:val="28"/>
          <w:szCs w:val="28"/>
        </w:rPr>
        <w:t>. Дизайн ресторана в данном стиле должен отражаться в первую очередь в тонах и орнаментах. Немаловажной деталью для ресторана является посуда. Декор может включать в себя яркие подушки, этно – сувениры. Яркие кальяны также следует держать на</w:t>
      </w:r>
      <w:r w:rsidR="00007B96" w:rsidRPr="00DE585E">
        <w:rPr>
          <w:sz w:val="28"/>
          <w:szCs w:val="28"/>
        </w:rPr>
        <w:t xml:space="preserve"> видном месте. При помощи кован</w:t>
      </w:r>
      <w:r w:rsidRPr="00DE585E">
        <w:rPr>
          <w:sz w:val="28"/>
          <w:szCs w:val="28"/>
        </w:rPr>
        <w:t xml:space="preserve">ых решеток можно разделить пространство на зоны – в зависимости от функций и комфортабельности. </w:t>
      </w:r>
    </w:p>
    <w:p w14:paraId="07F2D69B" w14:textId="77777777" w:rsidR="006E287B" w:rsidRPr="00DE585E" w:rsidRDefault="006E287B" w:rsidP="00BB656C">
      <w:pPr>
        <w:ind w:firstLine="567"/>
        <w:jc w:val="both"/>
        <w:rPr>
          <w:sz w:val="28"/>
          <w:szCs w:val="28"/>
        </w:rPr>
      </w:pPr>
      <w:r w:rsidRPr="00DE585E">
        <w:rPr>
          <w:sz w:val="28"/>
          <w:szCs w:val="28"/>
        </w:rPr>
        <w:t xml:space="preserve">Дизайн ресторана в </w:t>
      </w:r>
      <w:r w:rsidRPr="00DE585E">
        <w:rPr>
          <w:b/>
          <w:sz w:val="28"/>
          <w:szCs w:val="28"/>
        </w:rPr>
        <w:t>колониальном стиле</w:t>
      </w:r>
      <w:r w:rsidRPr="00DE585E">
        <w:rPr>
          <w:sz w:val="28"/>
          <w:szCs w:val="28"/>
        </w:rPr>
        <w:t xml:space="preserve">. Дизайн ресторана в колониальном стиле может быть дополнен самыми разнообразными аксессуарами. Сочетание в отделке и декоре кожи, меха, дерева создаст необходимую расслабляющую и в то же время изысканную атмосферу. Колониальный стиль пронизан духом респектабельности. Если ваше заведение претендует на элитарность, дизайн в колониальном стиле – одна из лучших находок при оформлении интерьера. Колониальный стиль - это стиль, где название говорит само за себя. Он стал актуальным в эпоху колонизации европейскими державами, например, таких как Англия, Голландия и пр. Колониального стиля как такового не было, а существовало несколько колониальных разновидностей европейских стилей, которые обогатились традициями национальной культуры самих колоний. Ранние развитие колониальный стиль получил в британской колонии, в Америке (1608 - 1830). Во времена правления британской королевы Виктории (1837 - 1901), колониальный стиль активно развивался на Востоке и Азии: Индии, Бирме, Вьетнаме, Индонезии, Малайзии, Филлипинах и пр. </w:t>
      </w:r>
    </w:p>
    <w:p w14:paraId="0A1FA2DF" w14:textId="77777777" w:rsidR="00007B96"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морском стиле</w:t>
      </w:r>
      <w:r w:rsidRPr="00DE585E">
        <w:rPr>
          <w:sz w:val="28"/>
          <w:szCs w:val="28"/>
        </w:rPr>
        <w:t>. Существует огромное множество вариантов оформления такого заведения. Один из них – стилизация под морское судно со всеми подобающими атрибутами. Можно также выбрать более сдержанный вариант, ограничивающийся подбором соответствующе отделки, мебели и декора. Наиболее легко реализуем морской стиль в загородных ресторанах, расположенных на морском побережье. Лёгкий морской бриз и морской же пейзаж, открывающийся из окон ресторана или с его открытой террасы - вот основные элементы морского стиля в таком заведении, дизайнеру остается только поддержать стиль, предложенный природой</w:t>
      </w:r>
      <w:r w:rsidR="00A81FA0" w:rsidRPr="00DE585E">
        <w:rPr>
          <w:sz w:val="28"/>
          <w:szCs w:val="28"/>
        </w:rPr>
        <w:t>,</w:t>
      </w:r>
      <w:r w:rsidRPr="00DE585E">
        <w:rPr>
          <w:sz w:val="28"/>
          <w:szCs w:val="28"/>
        </w:rPr>
        <w:t xml:space="preserve"> выбрать соответствующий оттенок (от светло-голубого до темно-синего) отделки стен, пола и потолка помещения, подобрать подходящий к случаю текстиль и мебель, не утяжеляющую собой легкого, воздушно</w:t>
      </w:r>
      <w:r w:rsidR="00007B96" w:rsidRPr="00DE585E">
        <w:rPr>
          <w:sz w:val="28"/>
          <w:szCs w:val="28"/>
        </w:rPr>
        <w:t>го убранства ресторанного зала.</w:t>
      </w:r>
    </w:p>
    <w:p w14:paraId="7AB7FF14" w14:textId="77777777" w:rsidR="006E287B" w:rsidRPr="00DE585E" w:rsidRDefault="006E287B" w:rsidP="00BB656C">
      <w:pPr>
        <w:ind w:firstLine="567"/>
        <w:jc w:val="both"/>
        <w:rPr>
          <w:sz w:val="28"/>
          <w:szCs w:val="28"/>
        </w:rPr>
      </w:pPr>
      <w:r w:rsidRPr="00DE585E">
        <w:rPr>
          <w:sz w:val="28"/>
          <w:szCs w:val="28"/>
        </w:rPr>
        <w:lastRenderedPageBreak/>
        <w:t xml:space="preserve">Дизайн интерьера ресторана – </w:t>
      </w:r>
      <w:r w:rsidRPr="00DE585E">
        <w:rPr>
          <w:b/>
          <w:sz w:val="28"/>
          <w:szCs w:val="28"/>
        </w:rPr>
        <w:t>приглашение в подводный мир</w:t>
      </w:r>
      <w:r w:rsidR="00C14F41" w:rsidRPr="00DE585E">
        <w:rPr>
          <w:b/>
          <w:sz w:val="28"/>
          <w:szCs w:val="28"/>
        </w:rPr>
        <w:t xml:space="preserve">. </w:t>
      </w:r>
      <w:r w:rsidRPr="00DE585E">
        <w:rPr>
          <w:sz w:val="28"/>
          <w:szCs w:val="28"/>
        </w:rPr>
        <w:t>Прежде всего у посетителя надо создать иллюзию пребывания в подводном мире, что можно осуществить при помощи особого приема – аквадизайна. Простейшим видом такого дизайна является аквариумный дизайн. Аквариумы разнообразной формы и размеров, морские и пресноводные – если грамотно оформить, оснастить и подсветить эти фрагменты подводного мира, а потом ещё и заселить их подводными обитателями, рыбами и беспозвоночными, впечатление будет неизгладимым. Причем в остальном оформление ресторанного зала может быть любым - от классического до хай тек – внимание гостей все равно будет сконцентрировано на аквариумах – картинах, аквариумах – панелях различной конфигурации и аквариумах -перегородках и запомнит посетитель только эти элементы интерьера.</w:t>
      </w:r>
    </w:p>
    <w:p w14:paraId="7FC199B3" w14:textId="77777777" w:rsidR="006E287B" w:rsidRPr="00DE585E" w:rsidRDefault="006E287B" w:rsidP="00BB656C">
      <w:pPr>
        <w:jc w:val="both"/>
        <w:rPr>
          <w:sz w:val="28"/>
          <w:szCs w:val="28"/>
        </w:rPr>
      </w:pPr>
      <w:r w:rsidRPr="00DE585E">
        <w:rPr>
          <w:sz w:val="28"/>
          <w:szCs w:val="28"/>
        </w:rPr>
        <w:t>Удачно впишется в интерьер ресторана пресноводный аквариум, представляющий собой низкую широкую стеклянную емкость, выполненную в виде ножки круглого столика и накрытую сверху прозрачной столешницей. Такие аквариумы воспроизводят растительную водную среду африканских или южно-американских озер, для оживления этих подводных парков в них запускают мелких стайных рыбок родом из тех же мест. Расставьте вокруг такого импровизированного столика несколько глубоких низких кресел, и гость застынет в длительном созерцании подводного мира с бокалом любимого напитка в руке, получит колоссальное удовольствие и станет Вашим завсегдатаем.</w:t>
      </w:r>
      <w:r w:rsidR="00974DE4" w:rsidRPr="00DE585E">
        <w:rPr>
          <w:sz w:val="28"/>
          <w:szCs w:val="28"/>
        </w:rPr>
        <w:t xml:space="preserve"> </w:t>
      </w:r>
      <w:r w:rsidRPr="00DE585E">
        <w:rPr>
          <w:sz w:val="28"/>
          <w:szCs w:val="28"/>
        </w:rPr>
        <w:t xml:space="preserve">Квинтэссенцией этого приема станет размещение интерьера ресторана под толщей морской воды. </w:t>
      </w:r>
    </w:p>
    <w:p w14:paraId="4132568C" w14:textId="77777777" w:rsidR="006E287B" w:rsidRPr="00DE585E" w:rsidRDefault="006E287B" w:rsidP="00BB656C">
      <w:pPr>
        <w:ind w:firstLine="567"/>
        <w:jc w:val="both"/>
        <w:rPr>
          <w:sz w:val="28"/>
          <w:szCs w:val="28"/>
        </w:rPr>
      </w:pPr>
      <w:r w:rsidRPr="00DE585E">
        <w:rPr>
          <w:sz w:val="28"/>
          <w:szCs w:val="28"/>
        </w:rPr>
        <w:t xml:space="preserve"> Дизайн ресторана в стиле </w:t>
      </w:r>
      <w:r w:rsidRPr="00DE585E">
        <w:rPr>
          <w:b/>
          <w:sz w:val="28"/>
          <w:szCs w:val="28"/>
        </w:rPr>
        <w:t xml:space="preserve">минимализм. </w:t>
      </w:r>
      <w:r w:rsidRPr="00DE585E">
        <w:rPr>
          <w:sz w:val="28"/>
          <w:szCs w:val="28"/>
        </w:rPr>
        <w:t xml:space="preserve">Стиль минимализма в ресторане никогда не будет выглядеть «пустым». Поскольку в данном заведении предусмотрено определенное количество мебели, дизайн ресторана в сдержанных цветах, с лаконичной мебелью в четких геометрических формах будет свидетельствовать о безупречном вкусе и чувстве стиля его владельца. В качестве декора можно предпочесть легкие занавески из органзы или матового шелка. Уместна будет также живопись, но в определенном стиле, например – гравюры. </w:t>
      </w:r>
    </w:p>
    <w:p w14:paraId="432F0FB4" w14:textId="77777777" w:rsidR="00974DE4"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романтизма</w:t>
      </w:r>
      <w:r w:rsidRPr="00DE585E">
        <w:rPr>
          <w:sz w:val="28"/>
          <w:szCs w:val="28"/>
        </w:rPr>
        <w:t>. К</w:t>
      </w:r>
      <w:r w:rsidR="00A96BA3">
        <w:rPr>
          <w:sz w:val="28"/>
          <w:szCs w:val="28"/>
        </w:rPr>
        <w:t>ак правило, в дизайне ресторана</w:t>
      </w:r>
      <w:r w:rsidRPr="00DE585E">
        <w:rPr>
          <w:sz w:val="28"/>
          <w:szCs w:val="28"/>
        </w:rPr>
        <w:t xml:space="preserve"> стиль романтизма гармонично переплетается с более сдержанным и претенциозным арт-деко. Так для ресторана или ночного клуба более предпочтительными являются темные тона и позолота от арт-деко, но с замысловатыми и нетривиальными орнаментами романтизма. Такое сочетание таит в себе оттенки элитарности и роскоши, что не может не сказаться благоприятно на имидже заведения. </w:t>
      </w:r>
    </w:p>
    <w:p w14:paraId="7F7A33DE" w14:textId="77777777" w:rsidR="006E287B" w:rsidRPr="00DE585E" w:rsidRDefault="006E287B" w:rsidP="00A96BA3">
      <w:pPr>
        <w:ind w:firstLine="567"/>
        <w:jc w:val="both"/>
        <w:rPr>
          <w:sz w:val="28"/>
          <w:szCs w:val="28"/>
        </w:rPr>
      </w:pPr>
      <w:r w:rsidRPr="00DE585E">
        <w:rPr>
          <w:sz w:val="28"/>
          <w:szCs w:val="28"/>
        </w:rPr>
        <w:t xml:space="preserve">Дизайн ресторана в стиле </w:t>
      </w:r>
      <w:r w:rsidRPr="00DE585E">
        <w:rPr>
          <w:b/>
          <w:sz w:val="28"/>
          <w:szCs w:val="28"/>
        </w:rPr>
        <w:t>эклектика.</w:t>
      </w:r>
      <w:r w:rsidRPr="00DE585E">
        <w:rPr>
          <w:sz w:val="28"/>
          <w:szCs w:val="28"/>
        </w:rPr>
        <w:t xml:space="preserve"> </w:t>
      </w:r>
      <w:r w:rsidR="00A96BA3" w:rsidRPr="00A96BA3">
        <w:rPr>
          <w:sz w:val="28"/>
          <w:szCs w:val="28"/>
        </w:rPr>
        <w:t>Смешение, грамотная компоновка нескольких стилей, различных предметов, которые, казалось бы, невозможно использовать в одном помещении</w:t>
      </w:r>
      <w:r w:rsidR="00A96BA3">
        <w:rPr>
          <w:sz w:val="28"/>
          <w:szCs w:val="28"/>
        </w:rPr>
        <w:t>.</w:t>
      </w:r>
      <w:r w:rsidR="00A96BA3" w:rsidRPr="00A96BA3">
        <w:rPr>
          <w:sz w:val="28"/>
          <w:szCs w:val="28"/>
        </w:rPr>
        <w:t xml:space="preserve"> </w:t>
      </w:r>
      <w:r w:rsidRPr="00DE585E">
        <w:rPr>
          <w:sz w:val="28"/>
          <w:szCs w:val="28"/>
        </w:rPr>
        <w:t xml:space="preserve">Она обуславливает разнообразие меню и развлекательных программ – ведь у помещения со столь разноплановым интерьером гораздо больше функциональных возможностей. </w:t>
      </w:r>
    </w:p>
    <w:p w14:paraId="0E24D6CB" w14:textId="77777777" w:rsidR="0007682E" w:rsidRPr="00DE585E" w:rsidRDefault="006E287B" w:rsidP="007F40B0">
      <w:pPr>
        <w:ind w:firstLine="567"/>
        <w:jc w:val="both"/>
        <w:rPr>
          <w:sz w:val="28"/>
          <w:szCs w:val="28"/>
        </w:rPr>
      </w:pPr>
      <w:r w:rsidRPr="00DE585E">
        <w:rPr>
          <w:sz w:val="28"/>
          <w:szCs w:val="28"/>
        </w:rPr>
        <w:t xml:space="preserve">Дизайн ресторана в стиле </w:t>
      </w:r>
      <w:r w:rsidRPr="00DE585E">
        <w:rPr>
          <w:b/>
          <w:sz w:val="28"/>
          <w:szCs w:val="28"/>
        </w:rPr>
        <w:t>винтаж.</w:t>
      </w:r>
      <w:r w:rsidRPr="00DE585E">
        <w:rPr>
          <w:sz w:val="28"/>
          <w:szCs w:val="28"/>
        </w:rPr>
        <w:t xml:space="preserve"> </w:t>
      </w:r>
      <w:r w:rsidR="007F40B0" w:rsidRPr="007F40B0">
        <w:rPr>
          <w:sz w:val="28"/>
          <w:szCs w:val="28"/>
        </w:rPr>
        <w:t>Слово «винтаж» пришло из французского языка, где обозначало вино крепкой выдержки, десятилетиями ожидав</w:t>
      </w:r>
      <w:r w:rsidR="007F40B0" w:rsidRPr="007F40B0">
        <w:rPr>
          <w:sz w:val="28"/>
          <w:szCs w:val="28"/>
        </w:rPr>
        <w:lastRenderedPageBreak/>
        <w:t>шее своего часа в винных погребах. Потом понятие перенесли на интерьер, чтобы обозначить стилевое направление, где в современное жилище перенесены старые вещи. Но винтажный стиль в интерьере предполагает не только их наличие в доме – сама атмосфера в нем имеет свою специфику.</w:t>
      </w:r>
      <w:r w:rsidR="007F40B0">
        <w:rPr>
          <w:sz w:val="28"/>
          <w:szCs w:val="28"/>
        </w:rPr>
        <w:t xml:space="preserve"> </w:t>
      </w:r>
      <w:r w:rsidRPr="00DE585E">
        <w:rPr>
          <w:sz w:val="28"/>
          <w:szCs w:val="28"/>
        </w:rPr>
        <w:t>Кроме того, есть широкие возможности для использования не подлинных вещей, а стилизаций – в ресторане это допустимо. Впрочем, если стилизовать ресторан под советскую столовую – нет ничего проще в сборе необходимы</w:t>
      </w:r>
      <w:r w:rsidR="002B2A6A" w:rsidRPr="00DE585E">
        <w:rPr>
          <w:sz w:val="28"/>
          <w:szCs w:val="28"/>
        </w:rPr>
        <w:t>х</w:t>
      </w:r>
      <w:r w:rsidRPr="00DE585E">
        <w:rPr>
          <w:sz w:val="28"/>
          <w:szCs w:val="28"/>
        </w:rPr>
        <w:t xml:space="preserve"> материалов – посуда, скатерти и прочий декор до сих пор находятся в широком использовании. Ресторан, пронизанный духом русской старины, также достаточно просто укомплектовать – в деревнях еще остались прялки, самовары, ухваты и прочая утварь, используя которую, вы можете создать необходимое настроение. </w:t>
      </w:r>
    </w:p>
    <w:p w14:paraId="3650E910" w14:textId="77777777" w:rsidR="0007682E"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лофт.</w:t>
      </w:r>
      <w:r w:rsidRPr="00DE585E">
        <w:rPr>
          <w:sz w:val="28"/>
          <w:szCs w:val="28"/>
        </w:rPr>
        <w:t xml:space="preserve"> </w:t>
      </w:r>
      <w:r w:rsidR="00DB636A">
        <w:rPr>
          <w:sz w:val="28"/>
          <w:szCs w:val="28"/>
        </w:rPr>
        <w:t xml:space="preserve">Помещение, оформленное в этом стиле, напоминает заброшенную мастерскую или фабрику. </w:t>
      </w:r>
      <w:r w:rsidRPr="00DE585E">
        <w:rPr>
          <w:sz w:val="28"/>
          <w:szCs w:val="28"/>
        </w:rPr>
        <w:t>Для ресторана, расположенного в многоэтажном здании, с высокими потолками и широкими окнами лофт явля</w:t>
      </w:r>
      <w:r w:rsidR="0007682E" w:rsidRPr="00DE585E">
        <w:rPr>
          <w:sz w:val="28"/>
          <w:szCs w:val="28"/>
        </w:rPr>
        <w:t>ет собой свежее стилевое</w:t>
      </w:r>
      <w:r w:rsidRPr="00DE585E">
        <w:rPr>
          <w:sz w:val="28"/>
          <w:szCs w:val="28"/>
        </w:rPr>
        <w:t xml:space="preserve"> дыхание. Дизайн ресторана в стиле лофт удобен своей разноплановостью и творческим потенциалом. В качестве декора вы можете выбрать коллекцию полотен современного искусства. Побольше металла, стекла, индустриальной стилизации – и ваш интерьер готов. </w:t>
      </w:r>
    </w:p>
    <w:p w14:paraId="5909D0F2" w14:textId="77777777" w:rsidR="0007682E"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поп-арт.</w:t>
      </w:r>
      <w:r w:rsidRPr="00DE585E">
        <w:rPr>
          <w:sz w:val="28"/>
          <w:szCs w:val="28"/>
        </w:rPr>
        <w:t xml:space="preserve"> Дизайн ресторана в стиле поп-арт в отличие от дизайна квартир или дизайна офиса, напротив, очень органичен и уютен. Во многом это связано с тем, что поп-арт изначально публичный стиль и предназначен для неформального отдыха душой и телом. Возможно поэтому данный стиль часто выбирают в качестве основы для дизайна кафе, баров и клубов. Поп-арт способствует созданию раскрепощенной, стильной и творческой атмосферы. </w:t>
      </w:r>
    </w:p>
    <w:p w14:paraId="68A1AE5A" w14:textId="77777777" w:rsidR="006E287B"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хай-тек.</w:t>
      </w:r>
      <w:r w:rsidRPr="00DE585E">
        <w:rPr>
          <w:sz w:val="28"/>
          <w:szCs w:val="28"/>
        </w:rPr>
        <w:t xml:space="preserve"> Черты стиля хай-тек сегодня часто так или иначе прослеживаются в дизайне ресторанов. Это вызвано не только подчеркнутой «стильностью» такого интерьера, но и его высокой практичностью. Например, банкетки лаконичного дизайна отделанные кожей – неотъемлемый атрибут любого холла, а ведь они – прямые выходцы данного направления. Металл, кожа, стекло – все это в сочетании создает легкую и изысканную атмосферу.</w:t>
      </w:r>
    </w:p>
    <w:p w14:paraId="1DAA95C1" w14:textId="77777777" w:rsidR="006E287B" w:rsidRPr="00DE585E" w:rsidRDefault="006E287B" w:rsidP="00BB656C">
      <w:pPr>
        <w:jc w:val="both"/>
        <w:rPr>
          <w:sz w:val="28"/>
          <w:szCs w:val="28"/>
        </w:rPr>
      </w:pPr>
    </w:p>
    <w:sectPr w:rsidR="006E287B" w:rsidRPr="00DE585E" w:rsidSect="00CA6EE0">
      <w:footerReference w:type="default" r:id="rId18"/>
      <w:pgSz w:w="11906" w:h="16838"/>
      <w:pgMar w:top="1134" w:right="9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1CF2B" w14:textId="77777777" w:rsidR="00C27CEE" w:rsidRDefault="00C27CEE">
      <w:r>
        <w:separator/>
      </w:r>
    </w:p>
  </w:endnote>
  <w:endnote w:type="continuationSeparator" w:id="0">
    <w:p w14:paraId="11889847" w14:textId="77777777" w:rsidR="00C27CEE" w:rsidRDefault="00C2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B857" w14:textId="77777777" w:rsidR="009E4B42" w:rsidRDefault="009E4B42">
    <w:pPr>
      <w:pStyle w:val="a7"/>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A5893">
      <w:rPr>
        <w:rStyle w:val="a9"/>
        <w:noProof/>
      </w:rPr>
      <w:t>53</w:t>
    </w:r>
    <w:r>
      <w:rPr>
        <w:rStyle w:val="a9"/>
      </w:rPr>
      <w:fldChar w:fldCharType="end"/>
    </w:r>
  </w:p>
  <w:p w14:paraId="33C6B048" w14:textId="77777777" w:rsidR="009E4B42" w:rsidRDefault="009E4B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12996" w14:textId="77777777" w:rsidR="00C27CEE" w:rsidRDefault="00C27CEE">
      <w:r>
        <w:separator/>
      </w:r>
    </w:p>
  </w:footnote>
  <w:footnote w:type="continuationSeparator" w:id="0">
    <w:p w14:paraId="47C0E424" w14:textId="77777777" w:rsidR="00C27CEE" w:rsidRDefault="00C27C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74C"/>
    <w:multiLevelType w:val="hybridMultilevel"/>
    <w:tmpl w:val="ECF87EB2"/>
    <w:lvl w:ilvl="0" w:tplc="CCF455D2">
      <w:start w:val="1"/>
      <w:numFmt w:val="decimal"/>
      <w:lvlText w:val="%1."/>
      <w:lvlJc w:val="left"/>
      <w:pPr>
        <w:tabs>
          <w:tab w:val="num" w:pos="360"/>
        </w:tabs>
        <w:ind w:left="360" w:hanging="360"/>
      </w:pPr>
      <w:rPr>
        <w:rFonts w:cs="Times New Roman"/>
      </w:rPr>
    </w:lvl>
    <w:lvl w:ilvl="1" w:tplc="EA2AE5EA">
      <w:start w:val="1"/>
      <w:numFmt w:val="lowerLetter"/>
      <w:lvlText w:val="%2."/>
      <w:lvlJc w:val="left"/>
      <w:pPr>
        <w:tabs>
          <w:tab w:val="num" w:pos="1440"/>
        </w:tabs>
        <w:ind w:left="1440" w:hanging="360"/>
      </w:pPr>
      <w:rPr>
        <w:rFonts w:cs="Times New Roman"/>
      </w:rPr>
    </w:lvl>
    <w:lvl w:ilvl="2" w:tplc="02ACD854">
      <w:start w:val="1"/>
      <w:numFmt w:val="lowerRoman"/>
      <w:lvlText w:val="%3."/>
      <w:lvlJc w:val="right"/>
      <w:pPr>
        <w:tabs>
          <w:tab w:val="num" w:pos="2160"/>
        </w:tabs>
        <w:ind w:left="2160" w:hanging="180"/>
      </w:pPr>
      <w:rPr>
        <w:rFonts w:cs="Times New Roman"/>
      </w:rPr>
    </w:lvl>
    <w:lvl w:ilvl="3" w:tplc="99166E76">
      <w:start w:val="1"/>
      <w:numFmt w:val="decimal"/>
      <w:lvlText w:val="%4."/>
      <w:lvlJc w:val="left"/>
      <w:pPr>
        <w:tabs>
          <w:tab w:val="num" w:pos="2880"/>
        </w:tabs>
        <w:ind w:left="2880" w:hanging="360"/>
      </w:pPr>
      <w:rPr>
        <w:rFonts w:cs="Times New Roman"/>
      </w:rPr>
    </w:lvl>
    <w:lvl w:ilvl="4" w:tplc="1CA6820E">
      <w:start w:val="1"/>
      <w:numFmt w:val="lowerLetter"/>
      <w:lvlText w:val="%5."/>
      <w:lvlJc w:val="left"/>
      <w:pPr>
        <w:tabs>
          <w:tab w:val="num" w:pos="3600"/>
        </w:tabs>
        <w:ind w:left="3600" w:hanging="360"/>
      </w:pPr>
      <w:rPr>
        <w:rFonts w:cs="Times New Roman"/>
      </w:rPr>
    </w:lvl>
    <w:lvl w:ilvl="5" w:tplc="CB6A5930">
      <w:start w:val="1"/>
      <w:numFmt w:val="lowerRoman"/>
      <w:lvlText w:val="%6."/>
      <w:lvlJc w:val="right"/>
      <w:pPr>
        <w:tabs>
          <w:tab w:val="num" w:pos="4320"/>
        </w:tabs>
        <w:ind w:left="4320" w:hanging="180"/>
      </w:pPr>
      <w:rPr>
        <w:rFonts w:cs="Times New Roman"/>
      </w:rPr>
    </w:lvl>
    <w:lvl w:ilvl="6" w:tplc="21147E88">
      <w:start w:val="1"/>
      <w:numFmt w:val="decimal"/>
      <w:lvlText w:val="%7."/>
      <w:lvlJc w:val="left"/>
      <w:pPr>
        <w:tabs>
          <w:tab w:val="num" w:pos="5040"/>
        </w:tabs>
        <w:ind w:left="5040" w:hanging="360"/>
      </w:pPr>
      <w:rPr>
        <w:rFonts w:cs="Times New Roman"/>
      </w:rPr>
    </w:lvl>
    <w:lvl w:ilvl="7" w:tplc="927E908A">
      <w:start w:val="1"/>
      <w:numFmt w:val="lowerLetter"/>
      <w:lvlText w:val="%8."/>
      <w:lvlJc w:val="left"/>
      <w:pPr>
        <w:tabs>
          <w:tab w:val="num" w:pos="5760"/>
        </w:tabs>
        <w:ind w:left="5760" w:hanging="360"/>
      </w:pPr>
      <w:rPr>
        <w:rFonts w:cs="Times New Roman"/>
      </w:rPr>
    </w:lvl>
    <w:lvl w:ilvl="8" w:tplc="71763F98">
      <w:start w:val="1"/>
      <w:numFmt w:val="lowerRoman"/>
      <w:lvlText w:val="%9."/>
      <w:lvlJc w:val="right"/>
      <w:pPr>
        <w:tabs>
          <w:tab w:val="num" w:pos="6480"/>
        </w:tabs>
        <w:ind w:left="6480" w:hanging="180"/>
      </w:pPr>
      <w:rPr>
        <w:rFonts w:cs="Times New Roman"/>
      </w:rPr>
    </w:lvl>
  </w:abstractNum>
  <w:abstractNum w:abstractNumId="1" w15:restartNumberingAfterBreak="0">
    <w:nsid w:val="067309F9"/>
    <w:multiLevelType w:val="multilevel"/>
    <w:tmpl w:val="AF168F82"/>
    <w:lvl w:ilvl="0">
      <w:start w:val="3"/>
      <w:numFmt w:val="decimal"/>
      <w:lvlText w:val="%1"/>
      <w:lvlJc w:val="left"/>
      <w:pPr>
        <w:tabs>
          <w:tab w:val="num" w:pos="1755"/>
        </w:tabs>
        <w:ind w:left="1755" w:hanging="1755"/>
      </w:pPr>
      <w:rPr>
        <w:rFonts w:cs="Times New Roman" w:hint="default"/>
      </w:rPr>
    </w:lvl>
    <w:lvl w:ilvl="1">
      <w:start w:val="2"/>
      <w:numFmt w:val="decimal"/>
      <w:lvlText w:val="%1.%2"/>
      <w:lvlJc w:val="left"/>
      <w:pPr>
        <w:tabs>
          <w:tab w:val="num" w:pos="2038"/>
        </w:tabs>
        <w:ind w:left="2038" w:hanging="1755"/>
      </w:pPr>
      <w:rPr>
        <w:rFonts w:cs="Times New Roman" w:hint="default"/>
      </w:rPr>
    </w:lvl>
    <w:lvl w:ilvl="2">
      <w:start w:val="2"/>
      <w:numFmt w:val="decimal"/>
      <w:lvlText w:val="%1.%2.%3"/>
      <w:lvlJc w:val="left"/>
      <w:pPr>
        <w:tabs>
          <w:tab w:val="num" w:pos="2321"/>
        </w:tabs>
        <w:ind w:left="2321" w:hanging="1755"/>
      </w:pPr>
      <w:rPr>
        <w:rFonts w:cs="Times New Roman" w:hint="default"/>
      </w:rPr>
    </w:lvl>
    <w:lvl w:ilvl="3">
      <w:start w:val="1"/>
      <w:numFmt w:val="decimal"/>
      <w:lvlText w:val="%1.%2.%3.%4"/>
      <w:lvlJc w:val="left"/>
      <w:pPr>
        <w:tabs>
          <w:tab w:val="num" w:pos="2604"/>
        </w:tabs>
        <w:ind w:left="2604" w:hanging="1755"/>
      </w:pPr>
      <w:rPr>
        <w:rFonts w:cs="Times New Roman" w:hint="default"/>
      </w:rPr>
    </w:lvl>
    <w:lvl w:ilvl="4">
      <w:start w:val="1"/>
      <w:numFmt w:val="decimal"/>
      <w:lvlText w:val="%1.%2.%3.%4.%5"/>
      <w:lvlJc w:val="left"/>
      <w:pPr>
        <w:tabs>
          <w:tab w:val="num" w:pos="2887"/>
        </w:tabs>
        <w:ind w:left="2887" w:hanging="1755"/>
      </w:pPr>
      <w:rPr>
        <w:rFonts w:cs="Times New Roman" w:hint="default"/>
      </w:rPr>
    </w:lvl>
    <w:lvl w:ilvl="5">
      <w:start w:val="1"/>
      <w:numFmt w:val="decimal"/>
      <w:lvlText w:val="%1.%2.%3.%4.%5.%6"/>
      <w:lvlJc w:val="left"/>
      <w:pPr>
        <w:tabs>
          <w:tab w:val="num" w:pos="3170"/>
        </w:tabs>
        <w:ind w:left="3170" w:hanging="1755"/>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4141"/>
        </w:tabs>
        <w:ind w:left="4141" w:hanging="216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2" w15:restartNumberingAfterBreak="0">
    <w:nsid w:val="07C364AB"/>
    <w:multiLevelType w:val="singleLevel"/>
    <w:tmpl w:val="5D2A9D06"/>
    <w:lvl w:ilvl="0">
      <w:start w:val="35"/>
      <w:numFmt w:val="decimal"/>
      <w:lvlText w:val="%1."/>
      <w:legacy w:legacy="1" w:legacySpace="0" w:legacyIndent="427"/>
      <w:lvlJc w:val="left"/>
      <w:rPr>
        <w:rFonts w:ascii="Times New Roman" w:hAnsi="Times New Roman" w:cs="Times New Roman" w:hint="default"/>
      </w:rPr>
    </w:lvl>
  </w:abstractNum>
  <w:abstractNum w:abstractNumId="3" w15:restartNumberingAfterBreak="0">
    <w:nsid w:val="0D650248"/>
    <w:multiLevelType w:val="hybridMultilevel"/>
    <w:tmpl w:val="7B68B660"/>
    <w:lvl w:ilvl="0" w:tplc="3250B522">
      <w:start w:val="1"/>
      <w:numFmt w:val="decimal"/>
      <w:lvlText w:val="%1."/>
      <w:lvlJc w:val="left"/>
      <w:pPr>
        <w:tabs>
          <w:tab w:val="num" w:pos="1440"/>
        </w:tabs>
        <w:ind w:left="1440" w:hanging="360"/>
      </w:pPr>
      <w:rPr>
        <w:rFonts w:cs="Times New Roman"/>
      </w:rPr>
    </w:lvl>
    <w:lvl w:ilvl="1" w:tplc="787253CC">
      <w:start w:val="1"/>
      <w:numFmt w:val="lowerLetter"/>
      <w:lvlText w:val="%2."/>
      <w:lvlJc w:val="left"/>
      <w:pPr>
        <w:tabs>
          <w:tab w:val="num" w:pos="2160"/>
        </w:tabs>
        <w:ind w:left="2160" w:hanging="360"/>
      </w:pPr>
      <w:rPr>
        <w:rFonts w:cs="Times New Roman"/>
      </w:rPr>
    </w:lvl>
    <w:lvl w:ilvl="2" w:tplc="28A47386">
      <w:start w:val="1"/>
      <w:numFmt w:val="lowerRoman"/>
      <w:lvlText w:val="%3."/>
      <w:lvlJc w:val="right"/>
      <w:pPr>
        <w:tabs>
          <w:tab w:val="num" w:pos="2880"/>
        </w:tabs>
        <w:ind w:left="2880" w:hanging="180"/>
      </w:pPr>
      <w:rPr>
        <w:rFonts w:cs="Times New Roman"/>
      </w:rPr>
    </w:lvl>
    <w:lvl w:ilvl="3" w:tplc="7644A210">
      <w:start w:val="1"/>
      <w:numFmt w:val="decimal"/>
      <w:lvlText w:val="%4."/>
      <w:lvlJc w:val="left"/>
      <w:pPr>
        <w:tabs>
          <w:tab w:val="num" w:pos="3600"/>
        </w:tabs>
        <w:ind w:left="3600" w:hanging="360"/>
      </w:pPr>
      <w:rPr>
        <w:rFonts w:cs="Times New Roman"/>
      </w:rPr>
    </w:lvl>
    <w:lvl w:ilvl="4" w:tplc="B0760BCC">
      <w:start w:val="1"/>
      <w:numFmt w:val="lowerLetter"/>
      <w:lvlText w:val="%5."/>
      <w:lvlJc w:val="left"/>
      <w:pPr>
        <w:tabs>
          <w:tab w:val="num" w:pos="4320"/>
        </w:tabs>
        <w:ind w:left="4320" w:hanging="360"/>
      </w:pPr>
      <w:rPr>
        <w:rFonts w:cs="Times New Roman"/>
      </w:rPr>
    </w:lvl>
    <w:lvl w:ilvl="5" w:tplc="EF24BF10">
      <w:start w:val="1"/>
      <w:numFmt w:val="lowerRoman"/>
      <w:lvlText w:val="%6."/>
      <w:lvlJc w:val="right"/>
      <w:pPr>
        <w:tabs>
          <w:tab w:val="num" w:pos="5040"/>
        </w:tabs>
        <w:ind w:left="5040" w:hanging="180"/>
      </w:pPr>
      <w:rPr>
        <w:rFonts w:cs="Times New Roman"/>
      </w:rPr>
    </w:lvl>
    <w:lvl w:ilvl="6" w:tplc="83BAD4A6">
      <w:start w:val="1"/>
      <w:numFmt w:val="decimal"/>
      <w:lvlText w:val="%7."/>
      <w:lvlJc w:val="left"/>
      <w:pPr>
        <w:tabs>
          <w:tab w:val="num" w:pos="5760"/>
        </w:tabs>
        <w:ind w:left="5760" w:hanging="360"/>
      </w:pPr>
      <w:rPr>
        <w:rFonts w:cs="Times New Roman"/>
      </w:rPr>
    </w:lvl>
    <w:lvl w:ilvl="7" w:tplc="A3F6A878">
      <w:start w:val="1"/>
      <w:numFmt w:val="lowerLetter"/>
      <w:lvlText w:val="%8."/>
      <w:lvlJc w:val="left"/>
      <w:pPr>
        <w:tabs>
          <w:tab w:val="num" w:pos="6480"/>
        </w:tabs>
        <w:ind w:left="6480" w:hanging="360"/>
      </w:pPr>
      <w:rPr>
        <w:rFonts w:cs="Times New Roman"/>
      </w:rPr>
    </w:lvl>
    <w:lvl w:ilvl="8" w:tplc="B82CF044">
      <w:start w:val="1"/>
      <w:numFmt w:val="lowerRoman"/>
      <w:lvlText w:val="%9."/>
      <w:lvlJc w:val="right"/>
      <w:pPr>
        <w:tabs>
          <w:tab w:val="num" w:pos="7200"/>
        </w:tabs>
        <w:ind w:left="7200" w:hanging="180"/>
      </w:pPr>
      <w:rPr>
        <w:rFonts w:cs="Times New Roman"/>
      </w:rPr>
    </w:lvl>
  </w:abstractNum>
  <w:abstractNum w:abstractNumId="4" w15:restartNumberingAfterBreak="0">
    <w:nsid w:val="1521504B"/>
    <w:multiLevelType w:val="hybridMultilevel"/>
    <w:tmpl w:val="199A8B20"/>
    <w:lvl w:ilvl="0" w:tplc="EEE0A5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DB8475D"/>
    <w:multiLevelType w:val="singleLevel"/>
    <w:tmpl w:val="190C3C5E"/>
    <w:lvl w:ilvl="0">
      <w:start w:val="4"/>
      <w:numFmt w:val="decimal"/>
      <w:lvlText w:val="%1."/>
      <w:legacy w:legacy="1" w:legacySpace="0" w:legacyIndent="350"/>
      <w:lvlJc w:val="left"/>
      <w:rPr>
        <w:rFonts w:ascii="Times New Roman" w:hAnsi="Times New Roman" w:cs="Times New Roman" w:hint="default"/>
      </w:rPr>
    </w:lvl>
  </w:abstractNum>
  <w:abstractNum w:abstractNumId="6" w15:restartNumberingAfterBreak="0">
    <w:nsid w:val="1EDF1A73"/>
    <w:multiLevelType w:val="singleLevel"/>
    <w:tmpl w:val="BF06CDBE"/>
    <w:lvl w:ilvl="0">
      <w:start w:val="4"/>
      <w:numFmt w:val="decimal"/>
      <w:lvlText w:val="%1."/>
      <w:legacy w:legacy="1" w:legacySpace="0" w:legacyIndent="355"/>
      <w:lvlJc w:val="left"/>
      <w:rPr>
        <w:rFonts w:ascii="Times New Roman" w:hAnsi="Times New Roman" w:cs="Times New Roman" w:hint="default"/>
      </w:rPr>
    </w:lvl>
  </w:abstractNum>
  <w:abstractNum w:abstractNumId="7" w15:restartNumberingAfterBreak="0">
    <w:nsid w:val="26147F9F"/>
    <w:multiLevelType w:val="hybridMultilevel"/>
    <w:tmpl w:val="09320B4E"/>
    <w:lvl w:ilvl="0" w:tplc="CD7CCA5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868695D"/>
    <w:multiLevelType w:val="hybridMultilevel"/>
    <w:tmpl w:val="D0D2ABD6"/>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AD01F34"/>
    <w:multiLevelType w:val="multilevel"/>
    <w:tmpl w:val="203CF3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2B4E021A"/>
    <w:multiLevelType w:val="singleLevel"/>
    <w:tmpl w:val="B7FE2806"/>
    <w:lvl w:ilvl="0">
      <w:start w:val="1"/>
      <w:numFmt w:val="decimal"/>
      <w:lvlText w:val="%1."/>
      <w:lvlJc w:val="left"/>
      <w:pPr>
        <w:tabs>
          <w:tab w:val="num" w:pos="1260"/>
        </w:tabs>
        <w:ind w:left="1260" w:hanging="360"/>
      </w:pPr>
      <w:rPr>
        <w:rFonts w:cs="Times New Roman" w:hint="default"/>
      </w:rPr>
    </w:lvl>
  </w:abstractNum>
  <w:abstractNum w:abstractNumId="11" w15:restartNumberingAfterBreak="0">
    <w:nsid w:val="2F1D38CF"/>
    <w:multiLevelType w:val="multilevel"/>
    <w:tmpl w:val="770EBBE4"/>
    <w:lvl w:ilvl="0">
      <w:start w:val="1"/>
      <w:numFmt w:val="decimal"/>
      <w:lvlText w:val="%1."/>
      <w:lvlJc w:val="left"/>
      <w:pPr>
        <w:ind w:left="1500" w:hanging="7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2FDA010F"/>
    <w:multiLevelType w:val="singleLevel"/>
    <w:tmpl w:val="AAA888FA"/>
    <w:lvl w:ilvl="0">
      <w:start w:val="1"/>
      <w:numFmt w:val="decimal"/>
      <w:lvlText w:val="%1."/>
      <w:lvlJc w:val="left"/>
      <w:pPr>
        <w:tabs>
          <w:tab w:val="num" w:pos="942"/>
        </w:tabs>
        <w:ind w:left="942" w:hanging="375"/>
      </w:pPr>
      <w:rPr>
        <w:rFonts w:cs="Times New Roman" w:hint="default"/>
      </w:rPr>
    </w:lvl>
  </w:abstractNum>
  <w:abstractNum w:abstractNumId="13" w15:restartNumberingAfterBreak="0">
    <w:nsid w:val="301C5347"/>
    <w:multiLevelType w:val="hybridMultilevel"/>
    <w:tmpl w:val="8D4889A4"/>
    <w:lvl w:ilvl="0" w:tplc="083E6B7A">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5D1D22"/>
    <w:multiLevelType w:val="singleLevel"/>
    <w:tmpl w:val="69A0827A"/>
    <w:lvl w:ilvl="0">
      <w:start w:val="1"/>
      <w:numFmt w:val="decimal"/>
      <w:lvlText w:val="%1."/>
      <w:legacy w:legacy="1" w:legacySpace="0" w:legacyIndent="346"/>
      <w:lvlJc w:val="left"/>
      <w:rPr>
        <w:rFonts w:ascii="Times New Roman" w:hAnsi="Times New Roman" w:cs="Times New Roman" w:hint="default"/>
      </w:rPr>
    </w:lvl>
  </w:abstractNum>
  <w:abstractNum w:abstractNumId="15" w15:restartNumberingAfterBreak="0">
    <w:nsid w:val="306C6C44"/>
    <w:multiLevelType w:val="singleLevel"/>
    <w:tmpl w:val="6D0A93AC"/>
    <w:lvl w:ilvl="0">
      <w:start w:val="1"/>
      <w:numFmt w:val="decimal"/>
      <w:lvlText w:val="%1."/>
      <w:lvlJc w:val="left"/>
      <w:pPr>
        <w:tabs>
          <w:tab w:val="num" w:pos="927"/>
        </w:tabs>
        <w:ind w:left="927" w:hanging="360"/>
      </w:pPr>
      <w:rPr>
        <w:rFonts w:cs="Times New Roman" w:hint="default"/>
      </w:rPr>
    </w:lvl>
  </w:abstractNum>
  <w:abstractNum w:abstractNumId="16" w15:restartNumberingAfterBreak="0">
    <w:nsid w:val="30B557C3"/>
    <w:multiLevelType w:val="hybridMultilevel"/>
    <w:tmpl w:val="3C3C4B5C"/>
    <w:lvl w:ilvl="0" w:tplc="4D5C5470">
      <w:start w:val="1"/>
      <w:numFmt w:val="decimal"/>
      <w:lvlText w:val="%1."/>
      <w:lvlJc w:val="left"/>
      <w:pPr>
        <w:tabs>
          <w:tab w:val="num" w:pos="720"/>
        </w:tabs>
        <w:ind w:left="720" w:hanging="360"/>
      </w:pPr>
      <w:rPr>
        <w:rFonts w:cs="Times New Roman"/>
      </w:rPr>
    </w:lvl>
    <w:lvl w:ilvl="1" w:tplc="D66C84E2">
      <w:start w:val="1"/>
      <w:numFmt w:val="lowerLetter"/>
      <w:lvlText w:val="%2."/>
      <w:lvlJc w:val="left"/>
      <w:pPr>
        <w:tabs>
          <w:tab w:val="num" w:pos="1440"/>
        </w:tabs>
        <w:ind w:left="1440" w:hanging="360"/>
      </w:pPr>
      <w:rPr>
        <w:rFonts w:cs="Times New Roman"/>
      </w:rPr>
    </w:lvl>
    <w:lvl w:ilvl="2" w:tplc="393284CA">
      <w:start w:val="1"/>
      <w:numFmt w:val="lowerRoman"/>
      <w:lvlText w:val="%3."/>
      <w:lvlJc w:val="right"/>
      <w:pPr>
        <w:tabs>
          <w:tab w:val="num" w:pos="2160"/>
        </w:tabs>
        <w:ind w:left="2160" w:hanging="180"/>
      </w:pPr>
      <w:rPr>
        <w:rFonts w:cs="Times New Roman"/>
      </w:rPr>
    </w:lvl>
    <w:lvl w:ilvl="3" w:tplc="AB1824B4">
      <w:start w:val="1"/>
      <w:numFmt w:val="decimal"/>
      <w:lvlText w:val="%4."/>
      <w:lvlJc w:val="left"/>
      <w:pPr>
        <w:tabs>
          <w:tab w:val="num" w:pos="2880"/>
        </w:tabs>
        <w:ind w:left="2880" w:hanging="360"/>
      </w:pPr>
      <w:rPr>
        <w:rFonts w:cs="Times New Roman"/>
      </w:rPr>
    </w:lvl>
    <w:lvl w:ilvl="4" w:tplc="59464C18">
      <w:start w:val="1"/>
      <w:numFmt w:val="lowerLetter"/>
      <w:lvlText w:val="%5."/>
      <w:lvlJc w:val="left"/>
      <w:pPr>
        <w:tabs>
          <w:tab w:val="num" w:pos="3600"/>
        </w:tabs>
        <w:ind w:left="3600" w:hanging="360"/>
      </w:pPr>
      <w:rPr>
        <w:rFonts w:cs="Times New Roman"/>
      </w:rPr>
    </w:lvl>
    <w:lvl w:ilvl="5" w:tplc="B8EA7178">
      <w:start w:val="1"/>
      <w:numFmt w:val="lowerRoman"/>
      <w:lvlText w:val="%6."/>
      <w:lvlJc w:val="right"/>
      <w:pPr>
        <w:tabs>
          <w:tab w:val="num" w:pos="4320"/>
        </w:tabs>
        <w:ind w:left="4320" w:hanging="180"/>
      </w:pPr>
      <w:rPr>
        <w:rFonts w:cs="Times New Roman"/>
      </w:rPr>
    </w:lvl>
    <w:lvl w:ilvl="6" w:tplc="620E22B4">
      <w:start w:val="1"/>
      <w:numFmt w:val="decimal"/>
      <w:lvlText w:val="%7."/>
      <w:lvlJc w:val="left"/>
      <w:pPr>
        <w:tabs>
          <w:tab w:val="num" w:pos="5040"/>
        </w:tabs>
        <w:ind w:left="5040" w:hanging="360"/>
      </w:pPr>
      <w:rPr>
        <w:rFonts w:cs="Times New Roman"/>
      </w:rPr>
    </w:lvl>
    <w:lvl w:ilvl="7" w:tplc="D374A2B2">
      <w:start w:val="1"/>
      <w:numFmt w:val="lowerLetter"/>
      <w:lvlText w:val="%8."/>
      <w:lvlJc w:val="left"/>
      <w:pPr>
        <w:tabs>
          <w:tab w:val="num" w:pos="5760"/>
        </w:tabs>
        <w:ind w:left="5760" w:hanging="360"/>
      </w:pPr>
      <w:rPr>
        <w:rFonts w:cs="Times New Roman"/>
      </w:rPr>
    </w:lvl>
    <w:lvl w:ilvl="8" w:tplc="39A60592">
      <w:start w:val="1"/>
      <w:numFmt w:val="lowerRoman"/>
      <w:lvlText w:val="%9."/>
      <w:lvlJc w:val="right"/>
      <w:pPr>
        <w:tabs>
          <w:tab w:val="num" w:pos="6480"/>
        </w:tabs>
        <w:ind w:left="6480" w:hanging="180"/>
      </w:pPr>
      <w:rPr>
        <w:rFonts w:cs="Times New Roman"/>
      </w:rPr>
    </w:lvl>
  </w:abstractNum>
  <w:abstractNum w:abstractNumId="17" w15:restartNumberingAfterBreak="0">
    <w:nsid w:val="33F16121"/>
    <w:multiLevelType w:val="multilevel"/>
    <w:tmpl w:val="C896D34A"/>
    <w:lvl w:ilvl="0">
      <w:start w:val="1"/>
      <w:numFmt w:val="decimal"/>
      <w:lvlText w:val="%1."/>
      <w:lvlJc w:val="left"/>
      <w:pPr>
        <w:tabs>
          <w:tab w:val="num" w:pos="927"/>
        </w:tabs>
        <w:ind w:left="927" w:hanging="360"/>
      </w:pPr>
      <w:rPr>
        <w:rFonts w:cs="Times New Roman" w:hint="default"/>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18" w15:restartNumberingAfterBreak="0">
    <w:nsid w:val="393436FD"/>
    <w:multiLevelType w:val="singleLevel"/>
    <w:tmpl w:val="4D2C1DA2"/>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396A6701"/>
    <w:multiLevelType w:val="singleLevel"/>
    <w:tmpl w:val="9ED4A9FE"/>
    <w:lvl w:ilvl="0">
      <w:start w:val="32"/>
      <w:numFmt w:val="decimal"/>
      <w:lvlText w:val="%1."/>
      <w:legacy w:legacy="1" w:legacySpace="0" w:legacyIndent="432"/>
      <w:lvlJc w:val="left"/>
      <w:rPr>
        <w:rFonts w:ascii="Times New Roman" w:hAnsi="Times New Roman" w:cs="Times New Roman" w:hint="default"/>
      </w:rPr>
    </w:lvl>
  </w:abstractNum>
  <w:abstractNum w:abstractNumId="20" w15:restartNumberingAfterBreak="0">
    <w:nsid w:val="3BE46917"/>
    <w:multiLevelType w:val="hybridMultilevel"/>
    <w:tmpl w:val="2474CAFA"/>
    <w:lvl w:ilvl="0" w:tplc="88186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E01680F"/>
    <w:multiLevelType w:val="multilevel"/>
    <w:tmpl w:val="F364ED8A"/>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600" w:hanging="144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400" w:hanging="216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22" w15:restartNumberingAfterBreak="0">
    <w:nsid w:val="44750905"/>
    <w:multiLevelType w:val="singleLevel"/>
    <w:tmpl w:val="54887124"/>
    <w:lvl w:ilvl="0">
      <w:start w:val="29"/>
      <w:numFmt w:val="decimal"/>
      <w:lvlText w:val="%1."/>
      <w:legacy w:legacy="1" w:legacySpace="0" w:legacyIndent="432"/>
      <w:lvlJc w:val="left"/>
      <w:rPr>
        <w:rFonts w:ascii="Times New Roman" w:hAnsi="Times New Roman" w:cs="Times New Roman" w:hint="default"/>
      </w:rPr>
    </w:lvl>
  </w:abstractNum>
  <w:abstractNum w:abstractNumId="23" w15:restartNumberingAfterBreak="0">
    <w:nsid w:val="4D515E78"/>
    <w:multiLevelType w:val="hybridMultilevel"/>
    <w:tmpl w:val="C6E4AD6E"/>
    <w:lvl w:ilvl="0" w:tplc="9CAAC4D4">
      <w:start w:val="1"/>
      <w:numFmt w:val="bullet"/>
      <w:lvlText w:val=""/>
      <w:lvlJc w:val="left"/>
      <w:pPr>
        <w:tabs>
          <w:tab w:val="num" w:pos="2149"/>
        </w:tabs>
        <w:ind w:left="214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C6DE6"/>
    <w:multiLevelType w:val="singleLevel"/>
    <w:tmpl w:val="C6ECCE36"/>
    <w:lvl w:ilvl="0">
      <w:start w:val="1"/>
      <w:numFmt w:val="bullet"/>
      <w:lvlText w:val="-"/>
      <w:lvlJc w:val="left"/>
      <w:pPr>
        <w:tabs>
          <w:tab w:val="num" w:pos="927"/>
        </w:tabs>
        <w:ind w:left="927" w:hanging="360"/>
      </w:pPr>
      <w:rPr>
        <w:rFonts w:hint="default"/>
      </w:rPr>
    </w:lvl>
  </w:abstractNum>
  <w:abstractNum w:abstractNumId="25" w15:restartNumberingAfterBreak="0">
    <w:nsid w:val="55945FD9"/>
    <w:multiLevelType w:val="singleLevel"/>
    <w:tmpl w:val="C6F2B3EE"/>
    <w:lvl w:ilvl="0">
      <w:start w:val="1"/>
      <w:numFmt w:val="decimal"/>
      <w:lvlText w:val="%1."/>
      <w:lvlJc w:val="left"/>
      <w:pPr>
        <w:tabs>
          <w:tab w:val="num" w:pos="942"/>
        </w:tabs>
        <w:ind w:left="942" w:hanging="375"/>
      </w:pPr>
      <w:rPr>
        <w:rFonts w:cs="Times New Roman" w:hint="default"/>
      </w:rPr>
    </w:lvl>
  </w:abstractNum>
  <w:abstractNum w:abstractNumId="26" w15:restartNumberingAfterBreak="0">
    <w:nsid w:val="56EB2F73"/>
    <w:multiLevelType w:val="singleLevel"/>
    <w:tmpl w:val="37ECD3FE"/>
    <w:lvl w:ilvl="0">
      <w:start w:val="11"/>
      <w:numFmt w:val="decimal"/>
      <w:lvlText w:val="%1."/>
      <w:legacy w:legacy="1" w:legacySpace="0" w:legacyIndent="346"/>
      <w:lvlJc w:val="left"/>
      <w:rPr>
        <w:rFonts w:ascii="Times New Roman" w:hAnsi="Times New Roman" w:cs="Times New Roman" w:hint="default"/>
      </w:rPr>
    </w:lvl>
  </w:abstractNum>
  <w:abstractNum w:abstractNumId="27" w15:restartNumberingAfterBreak="0">
    <w:nsid w:val="570351FD"/>
    <w:multiLevelType w:val="singleLevel"/>
    <w:tmpl w:val="24D68F34"/>
    <w:lvl w:ilvl="0">
      <w:start w:val="16"/>
      <w:numFmt w:val="decimal"/>
      <w:lvlText w:val="%1."/>
      <w:legacy w:legacy="1" w:legacySpace="0" w:legacyIndent="394"/>
      <w:lvlJc w:val="left"/>
      <w:rPr>
        <w:rFonts w:ascii="Times New Roman" w:hAnsi="Times New Roman" w:cs="Times New Roman" w:hint="default"/>
      </w:rPr>
    </w:lvl>
  </w:abstractNum>
  <w:abstractNum w:abstractNumId="28" w15:restartNumberingAfterBreak="0">
    <w:nsid w:val="57482463"/>
    <w:multiLevelType w:val="multilevel"/>
    <w:tmpl w:val="770EBBE4"/>
    <w:lvl w:ilvl="0">
      <w:start w:val="1"/>
      <w:numFmt w:val="decimal"/>
      <w:lvlText w:val="%1."/>
      <w:lvlJc w:val="left"/>
      <w:pPr>
        <w:ind w:left="1500" w:hanging="7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584C2971"/>
    <w:multiLevelType w:val="multilevel"/>
    <w:tmpl w:val="03EE23AE"/>
    <w:lvl w:ilvl="0">
      <w:start w:val="3"/>
      <w:numFmt w:val="decimal"/>
      <w:lvlText w:val="%1"/>
      <w:lvlJc w:val="left"/>
      <w:pPr>
        <w:tabs>
          <w:tab w:val="num" w:pos="1590"/>
        </w:tabs>
        <w:ind w:left="1590" w:hanging="1590"/>
      </w:pPr>
      <w:rPr>
        <w:rFonts w:cs="Times New Roman" w:hint="default"/>
      </w:rPr>
    </w:lvl>
    <w:lvl w:ilvl="1">
      <w:start w:val="1"/>
      <w:numFmt w:val="decimal"/>
      <w:lvlText w:val="%1.%2"/>
      <w:lvlJc w:val="left"/>
      <w:pPr>
        <w:tabs>
          <w:tab w:val="num" w:pos="1873"/>
        </w:tabs>
        <w:ind w:left="1873" w:hanging="1590"/>
      </w:pPr>
      <w:rPr>
        <w:rFonts w:cs="Times New Roman" w:hint="default"/>
      </w:rPr>
    </w:lvl>
    <w:lvl w:ilvl="2">
      <w:start w:val="2"/>
      <w:numFmt w:val="decimal"/>
      <w:lvlText w:val="%1.%2.%3"/>
      <w:lvlJc w:val="left"/>
      <w:pPr>
        <w:tabs>
          <w:tab w:val="num" w:pos="2156"/>
        </w:tabs>
        <w:ind w:left="2156" w:hanging="1590"/>
      </w:pPr>
      <w:rPr>
        <w:rFonts w:cs="Times New Roman" w:hint="default"/>
      </w:rPr>
    </w:lvl>
    <w:lvl w:ilvl="3">
      <w:start w:val="1"/>
      <w:numFmt w:val="decimal"/>
      <w:lvlText w:val="%1.%2.%3.%4"/>
      <w:lvlJc w:val="left"/>
      <w:pPr>
        <w:tabs>
          <w:tab w:val="num" w:pos="2439"/>
        </w:tabs>
        <w:ind w:left="2439" w:hanging="1590"/>
      </w:pPr>
      <w:rPr>
        <w:rFonts w:cs="Times New Roman" w:hint="default"/>
      </w:rPr>
    </w:lvl>
    <w:lvl w:ilvl="4">
      <w:start w:val="1"/>
      <w:numFmt w:val="decimal"/>
      <w:lvlText w:val="%1.%2.%3.%4.%5"/>
      <w:lvlJc w:val="left"/>
      <w:pPr>
        <w:tabs>
          <w:tab w:val="num" w:pos="2722"/>
        </w:tabs>
        <w:ind w:left="2722" w:hanging="1590"/>
      </w:pPr>
      <w:rPr>
        <w:rFonts w:cs="Times New Roman" w:hint="default"/>
      </w:rPr>
    </w:lvl>
    <w:lvl w:ilvl="5">
      <w:start w:val="1"/>
      <w:numFmt w:val="decimal"/>
      <w:lvlText w:val="%1.%2.%3.%4.%5.%6"/>
      <w:lvlJc w:val="left"/>
      <w:pPr>
        <w:tabs>
          <w:tab w:val="num" w:pos="3005"/>
        </w:tabs>
        <w:ind w:left="3005" w:hanging="1590"/>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4141"/>
        </w:tabs>
        <w:ind w:left="4141" w:hanging="216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30" w15:restartNumberingAfterBreak="0">
    <w:nsid w:val="597D62C9"/>
    <w:multiLevelType w:val="hybridMultilevel"/>
    <w:tmpl w:val="B7B2CEEC"/>
    <w:lvl w:ilvl="0" w:tplc="3DD8D94E">
      <w:start w:val="1"/>
      <w:numFmt w:val="decimal"/>
      <w:lvlText w:val="%1."/>
      <w:lvlJc w:val="left"/>
      <w:pPr>
        <w:tabs>
          <w:tab w:val="num" w:pos="1875"/>
        </w:tabs>
        <w:ind w:left="1875" w:hanging="1155"/>
      </w:pPr>
      <w:rPr>
        <w:rFonts w:cs="Times New Roman" w:hint="default"/>
      </w:rPr>
    </w:lvl>
    <w:lvl w:ilvl="1" w:tplc="29D2ADF4">
      <w:start w:val="1"/>
      <w:numFmt w:val="lowerLetter"/>
      <w:lvlText w:val="%2."/>
      <w:lvlJc w:val="left"/>
      <w:pPr>
        <w:tabs>
          <w:tab w:val="num" w:pos="1800"/>
        </w:tabs>
        <w:ind w:left="1800" w:hanging="360"/>
      </w:pPr>
      <w:rPr>
        <w:rFonts w:cs="Times New Roman"/>
      </w:rPr>
    </w:lvl>
    <w:lvl w:ilvl="2" w:tplc="16E23C4A">
      <w:start w:val="1"/>
      <w:numFmt w:val="lowerRoman"/>
      <w:lvlText w:val="%3."/>
      <w:lvlJc w:val="right"/>
      <w:pPr>
        <w:tabs>
          <w:tab w:val="num" w:pos="2520"/>
        </w:tabs>
        <w:ind w:left="2520" w:hanging="180"/>
      </w:pPr>
      <w:rPr>
        <w:rFonts w:cs="Times New Roman"/>
      </w:rPr>
    </w:lvl>
    <w:lvl w:ilvl="3" w:tplc="5B263ED6">
      <w:start w:val="1"/>
      <w:numFmt w:val="decimal"/>
      <w:lvlText w:val="%4."/>
      <w:lvlJc w:val="left"/>
      <w:pPr>
        <w:tabs>
          <w:tab w:val="num" w:pos="3240"/>
        </w:tabs>
        <w:ind w:left="3240" w:hanging="360"/>
      </w:pPr>
      <w:rPr>
        <w:rFonts w:cs="Times New Roman"/>
      </w:rPr>
    </w:lvl>
    <w:lvl w:ilvl="4" w:tplc="14124334">
      <w:start w:val="1"/>
      <w:numFmt w:val="lowerLetter"/>
      <w:lvlText w:val="%5."/>
      <w:lvlJc w:val="left"/>
      <w:pPr>
        <w:tabs>
          <w:tab w:val="num" w:pos="3960"/>
        </w:tabs>
        <w:ind w:left="3960" w:hanging="360"/>
      </w:pPr>
      <w:rPr>
        <w:rFonts w:cs="Times New Roman"/>
      </w:rPr>
    </w:lvl>
    <w:lvl w:ilvl="5" w:tplc="B88670C8">
      <w:start w:val="1"/>
      <w:numFmt w:val="lowerRoman"/>
      <w:lvlText w:val="%6."/>
      <w:lvlJc w:val="right"/>
      <w:pPr>
        <w:tabs>
          <w:tab w:val="num" w:pos="4680"/>
        </w:tabs>
        <w:ind w:left="4680" w:hanging="180"/>
      </w:pPr>
      <w:rPr>
        <w:rFonts w:cs="Times New Roman"/>
      </w:rPr>
    </w:lvl>
    <w:lvl w:ilvl="6" w:tplc="452C29A2">
      <w:start w:val="1"/>
      <w:numFmt w:val="decimal"/>
      <w:lvlText w:val="%7."/>
      <w:lvlJc w:val="left"/>
      <w:pPr>
        <w:tabs>
          <w:tab w:val="num" w:pos="5400"/>
        </w:tabs>
        <w:ind w:left="5400" w:hanging="360"/>
      </w:pPr>
      <w:rPr>
        <w:rFonts w:cs="Times New Roman"/>
      </w:rPr>
    </w:lvl>
    <w:lvl w:ilvl="7" w:tplc="87682932">
      <w:start w:val="1"/>
      <w:numFmt w:val="lowerLetter"/>
      <w:lvlText w:val="%8."/>
      <w:lvlJc w:val="left"/>
      <w:pPr>
        <w:tabs>
          <w:tab w:val="num" w:pos="6120"/>
        </w:tabs>
        <w:ind w:left="6120" w:hanging="360"/>
      </w:pPr>
      <w:rPr>
        <w:rFonts w:cs="Times New Roman"/>
      </w:rPr>
    </w:lvl>
    <w:lvl w:ilvl="8" w:tplc="D0144EEC">
      <w:start w:val="1"/>
      <w:numFmt w:val="lowerRoman"/>
      <w:lvlText w:val="%9."/>
      <w:lvlJc w:val="right"/>
      <w:pPr>
        <w:tabs>
          <w:tab w:val="num" w:pos="6840"/>
        </w:tabs>
        <w:ind w:left="6840" w:hanging="180"/>
      </w:pPr>
      <w:rPr>
        <w:rFonts w:cs="Times New Roman"/>
      </w:rPr>
    </w:lvl>
  </w:abstractNum>
  <w:abstractNum w:abstractNumId="31" w15:restartNumberingAfterBreak="0">
    <w:nsid w:val="5B40606C"/>
    <w:multiLevelType w:val="hybridMultilevel"/>
    <w:tmpl w:val="3CEA56F8"/>
    <w:lvl w:ilvl="0" w:tplc="3CD88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D4C054C"/>
    <w:multiLevelType w:val="hybridMultilevel"/>
    <w:tmpl w:val="D0D2ABD6"/>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5D5125CD"/>
    <w:multiLevelType w:val="singleLevel"/>
    <w:tmpl w:val="DE82E08A"/>
    <w:lvl w:ilvl="0">
      <w:start w:val="1"/>
      <w:numFmt w:val="decimal"/>
      <w:lvlText w:val="%1."/>
      <w:lvlJc w:val="left"/>
      <w:pPr>
        <w:tabs>
          <w:tab w:val="num" w:pos="942"/>
        </w:tabs>
        <w:ind w:left="942" w:hanging="375"/>
      </w:pPr>
      <w:rPr>
        <w:rFonts w:cs="Times New Roman" w:hint="default"/>
      </w:rPr>
    </w:lvl>
  </w:abstractNum>
  <w:abstractNum w:abstractNumId="34" w15:restartNumberingAfterBreak="0">
    <w:nsid w:val="5D9C7171"/>
    <w:multiLevelType w:val="singleLevel"/>
    <w:tmpl w:val="8AA0A5CA"/>
    <w:lvl w:ilvl="0">
      <w:start w:val="1"/>
      <w:numFmt w:val="decimal"/>
      <w:lvlText w:val="%1."/>
      <w:lvlJc w:val="left"/>
      <w:pPr>
        <w:tabs>
          <w:tab w:val="num" w:pos="927"/>
        </w:tabs>
        <w:ind w:left="927" w:hanging="360"/>
      </w:pPr>
      <w:rPr>
        <w:rFonts w:cs="Times New Roman" w:hint="default"/>
      </w:rPr>
    </w:lvl>
  </w:abstractNum>
  <w:abstractNum w:abstractNumId="35" w15:restartNumberingAfterBreak="0">
    <w:nsid w:val="605F7152"/>
    <w:multiLevelType w:val="hybridMultilevel"/>
    <w:tmpl w:val="EFBA791E"/>
    <w:lvl w:ilvl="0" w:tplc="36C0BE08">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BB109E"/>
    <w:multiLevelType w:val="hybridMultilevel"/>
    <w:tmpl w:val="C230287E"/>
    <w:lvl w:ilvl="0" w:tplc="A9AA57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30B733B"/>
    <w:multiLevelType w:val="multilevel"/>
    <w:tmpl w:val="4B8CCDC0"/>
    <w:lvl w:ilvl="0">
      <w:start w:val="1"/>
      <w:numFmt w:val="decimal"/>
      <w:lvlText w:val="%1."/>
      <w:lvlJc w:val="left"/>
      <w:pPr>
        <w:tabs>
          <w:tab w:val="num" w:pos="927"/>
        </w:tabs>
        <w:ind w:left="927" w:hanging="360"/>
      </w:pPr>
      <w:rPr>
        <w:rFonts w:ascii="Times New Roman" w:eastAsia="Times New Roman" w:hAnsi="Times New Roman" w:cs="Times New Roman"/>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38" w15:restartNumberingAfterBreak="0">
    <w:nsid w:val="63433C3F"/>
    <w:multiLevelType w:val="singleLevel"/>
    <w:tmpl w:val="DD78F514"/>
    <w:lvl w:ilvl="0">
      <w:start w:val="19"/>
      <w:numFmt w:val="decimal"/>
      <w:lvlText w:val="%1."/>
      <w:legacy w:legacy="1" w:legacySpace="0" w:legacyIndent="418"/>
      <w:lvlJc w:val="left"/>
      <w:rPr>
        <w:rFonts w:ascii="Times New Roman" w:hAnsi="Times New Roman" w:cs="Times New Roman" w:hint="default"/>
      </w:rPr>
    </w:lvl>
  </w:abstractNum>
  <w:abstractNum w:abstractNumId="39" w15:restartNumberingAfterBreak="0">
    <w:nsid w:val="6428125A"/>
    <w:multiLevelType w:val="singleLevel"/>
    <w:tmpl w:val="9440FB00"/>
    <w:lvl w:ilvl="0">
      <w:start w:val="1"/>
      <w:numFmt w:val="decimal"/>
      <w:lvlText w:val="%1."/>
      <w:lvlJc w:val="left"/>
      <w:pPr>
        <w:tabs>
          <w:tab w:val="num" w:pos="927"/>
        </w:tabs>
        <w:ind w:left="927" w:hanging="360"/>
      </w:pPr>
      <w:rPr>
        <w:rFonts w:cs="Times New Roman" w:hint="default"/>
      </w:rPr>
    </w:lvl>
  </w:abstractNum>
  <w:abstractNum w:abstractNumId="40" w15:restartNumberingAfterBreak="0">
    <w:nsid w:val="66F63CA2"/>
    <w:multiLevelType w:val="singleLevel"/>
    <w:tmpl w:val="0419000F"/>
    <w:lvl w:ilvl="0">
      <w:start w:val="1"/>
      <w:numFmt w:val="decimal"/>
      <w:lvlText w:val="%1."/>
      <w:lvlJc w:val="left"/>
      <w:pPr>
        <w:ind w:left="720" w:hanging="360"/>
      </w:pPr>
      <w:rPr>
        <w:rFonts w:hint="default"/>
      </w:rPr>
    </w:lvl>
  </w:abstractNum>
  <w:abstractNum w:abstractNumId="41" w15:restartNumberingAfterBreak="0">
    <w:nsid w:val="67380EAF"/>
    <w:multiLevelType w:val="multilevel"/>
    <w:tmpl w:val="2F74C5D2"/>
    <w:lvl w:ilvl="0">
      <w:start w:val="1"/>
      <w:numFmt w:val="decimal"/>
      <w:lvlText w:val="%1."/>
      <w:lvlJc w:val="left"/>
      <w:pPr>
        <w:ind w:left="1080" w:hanging="360"/>
      </w:pPr>
      <w:rPr>
        <w:rFonts w:cs="Times New Roman" w:hint="default"/>
        <w:sz w:val="32"/>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800" w:hanging="1080"/>
      </w:pPr>
      <w:rPr>
        <w:rFonts w:cs="Times New Roman" w:hint="default"/>
        <w:b/>
      </w:rPr>
    </w:lvl>
    <w:lvl w:ilvl="4">
      <w:start w:val="1"/>
      <w:numFmt w:val="decimal"/>
      <w:isLgl/>
      <w:lvlText w:val="%1.%2.%3.%4.%5."/>
      <w:lvlJc w:val="left"/>
      <w:pPr>
        <w:ind w:left="2160" w:hanging="1440"/>
      </w:pPr>
      <w:rPr>
        <w:rFonts w:cs="Times New Roman" w:hint="default"/>
        <w:b/>
      </w:rPr>
    </w:lvl>
    <w:lvl w:ilvl="5">
      <w:start w:val="1"/>
      <w:numFmt w:val="decimal"/>
      <w:isLgl/>
      <w:lvlText w:val="%1.%2.%3.%4.%5.%6."/>
      <w:lvlJc w:val="left"/>
      <w:pPr>
        <w:ind w:left="2160" w:hanging="1440"/>
      </w:pPr>
      <w:rPr>
        <w:rFonts w:cs="Times New Roman" w:hint="default"/>
        <w:b/>
      </w:rPr>
    </w:lvl>
    <w:lvl w:ilvl="6">
      <w:start w:val="1"/>
      <w:numFmt w:val="decimal"/>
      <w:isLgl/>
      <w:lvlText w:val="%1.%2.%3.%4.%5.%6.%7."/>
      <w:lvlJc w:val="left"/>
      <w:pPr>
        <w:ind w:left="2520" w:hanging="1800"/>
      </w:pPr>
      <w:rPr>
        <w:rFonts w:cs="Times New Roman" w:hint="default"/>
        <w:b/>
      </w:rPr>
    </w:lvl>
    <w:lvl w:ilvl="7">
      <w:start w:val="1"/>
      <w:numFmt w:val="decimal"/>
      <w:isLgl/>
      <w:lvlText w:val="%1.%2.%3.%4.%5.%6.%7.%8."/>
      <w:lvlJc w:val="left"/>
      <w:pPr>
        <w:ind w:left="2880" w:hanging="2160"/>
      </w:pPr>
      <w:rPr>
        <w:rFonts w:cs="Times New Roman" w:hint="default"/>
        <w:b/>
      </w:rPr>
    </w:lvl>
    <w:lvl w:ilvl="8">
      <w:start w:val="1"/>
      <w:numFmt w:val="decimal"/>
      <w:isLgl/>
      <w:lvlText w:val="%1.%2.%3.%4.%5.%6.%7.%8.%9."/>
      <w:lvlJc w:val="left"/>
      <w:pPr>
        <w:ind w:left="2880" w:hanging="2160"/>
      </w:pPr>
      <w:rPr>
        <w:rFonts w:cs="Times New Roman" w:hint="default"/>
        <w:b/>
      </w:rPr>
    </w:lvl>
  </w:abstractNum>
  <w:abstractNum w:abstractNumId="42" w15:restartNumberingAfterBreak="0">
    <w:nsid w:val="6E132BDA"/>
    <w:multiLevelType w:val="singleLevel"/>
    <w:tmpl w:val="0136D812"/>
    <w:lvl w:ilvl="0">
      <w:start w:val="1"/>
      <w:numFmt w:val="decimal"/>
      <w:lvlText w:val="%1."/>
      <w:lvlJc w:val="left"/>
      <w:pPr>
        <w:tabs>
          <w:tab w:val="num" w:pos="1032"/>
        </w:tabs>
        <w:ind w:left="1032" w:hanging="465"/>
      </w:pPr>
      <w:rPr>
        <w:rFonts w:cs="Times New Roman" w:hint="default"/>
      </w:rPr>
    </w:lvl>
  </w:abstractNum>
  <w:abstractNum w:abstractNumId="43" w15:restartNumberingAfterBreak="0">
    <w:nsid w:val="78FC2929"/>
    <w:multiLevelType w:val="singleLevel"/>
    <w:tmpl w:val="91C84BF4"/>
    <w:lvl w:ilvl="0">
      <w:start w:val="1"/>
      <w:numFmt w:val="decimal"/>
      <w:lvlText w:val="%1."/>
      <w:legacy w:legacy="1" w:legacySpace="0" w:legacyIndent="312"/>
      <w:lvlJc w:val="left"/>
      <w:rPr>
        <w:rFonts w:ascii="Times New Roman" w:hAnsi="Times New Roman" w:cs="Times New Roman" w:hint="default"/>
      </w:rPr>
    </w:lvl>
  </w:abstractNum>
  <w:abstractNum w:abstractNumId="44" w15:restartNumberingAfterBreak="0">
    <w:nsid w:val="7C4A6D45"/>
    <w:multiLevelType w:val="hybridMultilevel"/>
    <w:tmpl w:val="6680D7FA"/>
    <w:lvl w:ilvl="0" w:tplc="E25C7BEA">
      <w:start w:val="1"/>
      <w:numFmt w:val="decimal"/>
      <w:lvlText w:val="%1."/>
      <w:lvlJc w:val="left"/>
      <w:pPr>
        <w:tabs>
          <w:tab w:val="num" w:pos="720"/>
        </w:tabs>
        <w:ind w:left="720" w:hanging="360"/>
      </w:pPr>
      <w:rPr>
        <w:rFonts w:cs="Times New Roman"/>
      </w:rPr>
    </w:lvl>
    <w:lvl w:ilvl="1" w:tplc="30A6ABAE">
      <w:start w:val="1"/>
      <w:numFmt w:val="lowerLetter"/>
      <w:lvlText w:val="%2."/>
      <w:lvlJc w:val="left"/>
      <w:pPr>
        <w:tabs>
          <w:tab w:val="num" w:pos="1440"/>
        </w:tabs>
        <w:ind w:left="1440" w:hanging="360"/>
      </w:pPr>
      <w:rPr>
        <w:rFonts w:cs="Times New Roman"/>
      </w:rPr>
    </w:lvl>
    <w:lvl w:ilvl="2" w:tplc="D30C2536">
      <w:start w:val="1"/>
      <w:numFmt w:val="lowerRoman"/>
      <w:lvlText w:val="%3."/>
      <w:lvlJc w:val="right"/>
      <w:pPr>
        <w:tabs>
          <w:tab w:val="num" w:pos="2160"/>
        </w:tabs>
        <w:ind w:left="2160" w:hanging="180"/>
      </w:pPr>
      <w:rPr>
        <w:rFonts w:cs="Times New Roman"/>
      </w:rPr>
    </w:lvl>
    <w:lvl w:ilvl="3" w:tplc="E772C10C">
      <w:start w:val="1"/>
      <w:numFmt w:val="decimal"/>
      <w:lvlText w:val="%4."/>
      <w:lvlJc w:val="left"/>
      <w:pPr>
        <w:tabs>
          <w:tab w:val="num" w:pos="2880"/>
        </w:tabs>
        <w:ind w:left="2880" w:hanging="360"/>
      </w:pPr>
      <w:rPr>
        <w:rFonts w:cs="Times New Roman"/>
      </w:rPr>
    </w:lvl>
    <w:lvl w:ilvl="4" w:tplc="6330C752">
      <w:start w:val="1"/>
      <w:numFmt w:val="lowerLetter"/>
      <w:lvlText w:val="%5."/>
      <w:lvlJc w:val="left"/>
      <w:pPr>
        <w:tabs>
          <w:tab w:val="num" w:pos="3600"/>
        </w:tabs>
        <w:ind w:left="3600" w:hanging="360"/>
      </w:pPr>
      <w:rPr>
        <w:rFonts w:cs="Times New Roman"/>
      </w:rPr>
    </w:lvl>
    <w:lvl w:ilvl="5" w:tplc="1F741792">
      <w:start w:val="1"/>
      <w:numFmt w:val="lowerRoman"/>
      <w:lvlText w:val="%6."/>
      <w:lvlJc w:val="right"/>
      <w:pPr>
        <w:tabs>
          <w:tab w:val="num" w:pos="4320"/>
        </w:tabs>
        <w:ind w:left="4320" w:hanging="180"/>
      </w:pPr>
      <w:rPr>
        <w:rFonts w:cs="Times New Roman"/>
      </w:rPr>
    </w:lvl>
    <w:lvl w:ilvl="6" w:tplc="8BA48464">
      <w:start w:val="1"/>
      <w:numFmt w:val="decimal"/>
      <w:lvlText w:val="%7."/>
      <w:lvlJc w:val="left"/>
      <w:pPr>
        <w:tabs>
          <w:tab w:val="num" w:pos="5040"/>
        </w:tabs>
        <w:ind w:left="5040" w:hanging="360"/>
      </w:pPr>
      <w:rPr>
        <w:rFonts w:cs="Times New Roman"/>
      </w:rPr>
    </w:lvl>
    <w:lvl w:ilvl="7" w:tplc="5610F760">
      <w:start w:val="1"/>
      <w:numFmt w:val="lowerLetter"/>
      <w:lvlText w:val="%8."/>
      <w:lvlJc w:val="left"/>
      <w:pPr>
        <w:tabs>
          <w:tab w:val="num" w:pos="5760"/>
        </w:tabs>
        <w:ind w:left="5760" w:hanging="360"/>
      </w:pPr>
      <w:rPr>
        <w:rFonts w:cs="Times New Roman"/>
      </w:rPr>
    </w:lvl>
    <w:lvl w:ilvl="8" w:tplc="B83672CA">
      <w:start w:val="1"/>
      <w:numFmt w:val="lowerRoman"/>
      <w:lvlText w:val="%9."/>
      <w:lvlJc w:val="right"/>
      <w:pPr>
        <w:tabs>
          <w:tab w:val="num" w:pos="6480"/>
        </w:tabs>
        <w:ind w:left="6480" w:hanging="180"/>
      </w:pPr>
      <w:rPr>
        <w:rFonts w:cs="Times New Roman"/>
      </w:rPr>
    </w:lvl>
  </w:abstractNum>
  <w:abstractNum w:abstractNumId="45" w15:restartNumberingAfterBreak="0">
    <w:nsid w:val="7FC8746C"/>
    <w:multiLevelType w:val="hybridMultilevel"/>
    <w:tmpl w:val="C29C7B80"/>
    <w:lvl w:ilvl="0" w:tplc="84CCF0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228034945">
    <w:abstractNumId w:val="24"/>
  </w:num>
  <w:num w:numId="2" w16cid:durableId="1923904512">
    <w:abstractNumId w:val="12"/>
  </w:num>
  <w:num w:numId="3" w16cid:durableId="1166742918">
    <w:abstractNumId w:val="37"/>
  </w:num>
  <w:num w:numId="4" w16cid:durableId="1042248707">
    <w:abstractNumId w:val="17"/>
  </w:num>
  <w:num w:numId="5" w16cid:durableId="225071000">
    <w:abstractNumId w:val="39"/>
  </w:num>
  <w:num w:numId="6" w16cid:durableId="2077510436">
    <w:abstractNumId w:val="34"/>
  </w:num>
  <w:num w:numId="7" w16cid:durableId="1531454130">
    <w:abstractNumId w:val="33"/>
  </w:num>
  <w:num w:numId="8" w16cid:durableId="1456482637">
    <w:abstractNumId w:val="15"/>
  </w:num>
  <w:num w:numId="9" w16cid:durableId="1544639130">
    <w:abstractNumId w:val="42"/>
  </w:num>
  <w:num w:numId="10" w16cid:durableId="1094668943">
    <w:abstractNumId w:val="25"/>
  </w:num>
  <w:num w:numId="11" w16cid:durableId="1714885101">
    <w:abstractNumId w:val="10"/>
  </w:num>
  <w:num w:numId="12" w16cid:durableId="2014019542">
    <w:abstractNumId w:val="40"/>
  </w:num>
  <w:num w:numId="13" w16cid:durableId="1662855694">
    <w:abstractNumId w:val="30"/>
  </w:num>
  <w:num w:numId="14" w16cid:durableId="1698198014">
    <w:abstractNumId w:val="3"/>
  </w:num>
  <w:num w:numId="15" w16cid:durableId="1708411792">
    <w:abstractNumId w:val="44"/>
  </w:num>
  <w:num w:numId="16" w16cid:durableId="1263100794">
    <w:abstractNumId w:val="27"/>
  </w:num>
  <w:num w:numId="17" w16cid:durableId="62263404">
    <w:abstractNumId w:val="38"/>
  </w:num>
  <w:num w:numId="18" w16cid:durableId="1622760486">
    <w:abstractNumId w:val="22"/>
  </w:num>
  <w:num w:numId="19" w16cid:durableId="858082114">
    <w:abstractNumId w:val="43"/>
  </w:num>
  <w:num w:numId="20" w16cid:durableId="1395353418">
    <w:abstractNumId w:val="6"/>
  </w:num>
  <w:num w:numId="21" w16cid:durableId="188374628">
    <w:abstractNumId w:val="26"/>
  </w:num>
  <w:num w:numId="22" w16cid:durableId="2072385712">
    <w:abstractNumId w:val="19"/>
  </w:num>
  <w:num w:numId="23" w16cid:durableId="1058014756">
    <w:abstractNumId w:val="2"/>
  </w:num>
  <w:num w:numId="24" w16cid:durableId="808480101">
    <w:abstractNumId w:val="14"/>
  </w:num>
  <w:num w:numId="25" w16cid:durableId="333337803">
    <w:abstractNumId w:val="18"/>
  </w:num>
  <w:num w:numId="26" w16cid:durableId="1041049761">
    <w:abstractNumId w:val="5"/>
  </w:num>
  <w:num w:numId="27" w16cid:durableId="1196038393">
    <w:abstractNumId w:val="16"/>
  </w:num>
  <w:num w:numId="28" w16cid:durableId="248009455">
    <w:abstractNumId w:val="0"/>
  </w:num>
  <w:num w:numId="29" w16cid:durableId="912156760">
    <w:abstractNumId w:val="21"/>
  </w:num>
  <w:num w:numId="30" w16cid:durableId="190345403">
    <w:abstractNumId w:val="41"/>
  </w:num>
  <w:num w:numId="31" w16cid:durableId="1266498603">
    <w:abstractNumId w:val="8"/>
  </w:num>
  <w:num w:numId="32" w16cid:durableId="1366253601">
    <w:abstractNumId w:val="29"/>
  </w:num>
  <w:num w:numId="33" w16cid:durableId="557978986">
    <w:abstractNumId w:val="1"/>
  </w:num>
  <w:num w:numId="34" w16cid:durableId="199897620">
    <w:abstractNumId w:val="23"/>
  </w:num>
  <w:num w:numId="35" w16cid:durableId="1718432126">
    <w:abstractNumId w:val="36"/>
  </w:num>
  <w:num w:numId="36" w16cid:durableId="1573076120">
    <w:abstractNumId w:val="31"/>
  </w:num>
  <w:num w:numId="37" w16cid:durableId="1267999321">
    <w:abstractNumId w:val="11"/>
  </w:num>
  <w:num w:numId="38" w16cid:durableId="1573730952">
    <w:abstractNumId w:val="13"/>
  </w:num>
  <w:num w:numId="39" w16cid:durableId="689336782">
    <w:abstractNumId w:val="28"/>
  </w:num>
  <w:num w:numId="40" w16cid:durableId="212161597">
    <w:abstractNumId w:val="9"/>
  </w:num>
  <w:num w:numId="41" w16cid:durableId="1614359759">
    <w:abstractNumId w:val="32"/>
  </w:num>
  <w:num w:numId="42" w16cid:durableId="563830770">
    <w:abstractNumId w:val="35"/>
  </w:num>
  <w:num w:numId="43" w16cid:durableId="2014450069">
    <w:abstractNumId w:val="4"/>
  </w:num>
  <w:num w:numId="44" w16cid:durableId="337469233">
    <w:abstractNumId w:val="20"/>
  </w:num>
  <w:num w:numId="45" w16cid:durableId="1526288711">
    <w:abstractNumId w:val="45"/>
  </w:num>
  <w:num w:numId="46" w16cid:durableId="9198756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doNotTrackMoves/>
  <w:defaultTabStop w:val="708"/>
  <w:autoHyphenation/>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2D13"/>
    <w:rsid w:val="00001131"/>
    <w:rsid w:val="0000186C"/>
    <w:rsid w:val="00005555"/>
    <w:rsid w:val="00007B96"/>
    <w:rsid w:val="00013AE1"/>
    <w:rsid w:val="00040D77"/>
    <w:rsid w:val="0004175D"/>
    <w:rsid w:val="00041BCB"/>
    <w:rsid w:val="00041E9F"/>
    <w:rsid w:val="000433C6"/>
    <w:rsid w:val="00045560"/>
    <w:rsid w:val="000510C4"/>
    <w:rsid w:val="00051C24"/>
    <w:rsid w:val="00057E45"/>
    <w:rsid w:val="00062E2E"/>
    <w:rsid w:val="000640FF"/>
    <w:rsid w:val="000717BE"/>
    <w:rsid w:val="00071B41"/>
    <w:rsid w:val="00074DDF"/>
    <w:rsid w:val="0007682E"/>
    <w:rsid w:val="00082A6A"/>
    <w:rsid w:val="000868E5"/>
    <w:rsid w:val="000871FD"/>
    <w:rsid w:val="00087F51"/>
    <w:rsid w:val="000969AE"/>
    <w:rsid w:val="000A0D5E"/>
    <w:rsid w:val="000A51F8"/>
    <w:rsid w:val="000A788D"/>
    <w:rsid w:val="000A7E31"/>
    <w:rsid w:val="000B6067"/>
    <w:rsid w:val="000C123A"/>
    <w:rsid w:val="000C22D2"/>
    <w:rsid w:val="000C28E1"/>
    <w:rsid w:val="000C3D9D"/>
    <w:rsid w:val="000D134B"/>
    <w:rsid w:val="000D65D5"/>
    <w:rsid w:val="000E2AEC"/>
    <w:rsid w:val="000E47FC"/>
    <w:rsid w:val="000F20D5"/>
    <w:rsid w:val="00104985"/>
    <w:rsid w:val="00107125"/>
    <w:rsid w:val="0012626D"/>
    <w:rsid w:val="00131796"/>
    <w:rsid w:val="001346F4"/>
    <w:rsid w:val="001409C4"/>
    <w:rsid w:val="00152667"/>
    <w:rsid w:val="00153D4C"/>
    <w:rsid w:val="001628B9"/>
    <w:rsid w:val="00171F2E"/>
    <w:rsid w:val="00192B69"/>
    <w:rsid w:val="0019507A"/>
    <w:rsid w:val="001958E0"/>
    <w:rsid w:val="001A0593"/>
    <w:rsid w:val="001B4F5E"/>
    <w:rsid w:val="001B6DF0"/>
    <w:rsid w:val="001B7EE6"/>
    <w:rsid w:val="001C3A45"/>
    <w:rsid w:val="001C7052"/>
    <w:rsid w:val="001D0021"/>
    <w:rsid w:val="001D3B9B"/>
    <w:rsid w:val="001D3E32"/>
    <w:rsid w:val="001E7E6C"/>
    <w:rsid w:val="001F0D1D"/>
    <w:rsid w:val="001F32CC"/>
    <w:rsid w:val="00201520"/>
    <w:rsid w:val="00201815"/>
    <w:rsid w:val="002073E7"/>
    <w:rsid w:val="00213348"/>
    <w:rsid w:val="00223348"/>
    <w:rsid w:val="002234E5"/>
    <w:rsid w:val="00225AE8"/>
    <w:rsid w:val="00226555"/>
    <w:rsid w:val="002360EC"/>
    <w:rsid w:val="0024521A"/>
    <w:rsid w:val="0025150B"/>
    <w:rsid w:val="00253887"/>
    <w:rsid w:val="00256E39"/>
    <w:rsid w:val="00280058"/>
    <w:rsid w:val="00285189"/>
    <w:rsid w:val="00292683"/>
    <w:rsid w:val="0029440E"/>
    <w:rsid w:val="00294A28"/>
    <w:rsid w:val="00295277"/>
    <w:rsid w:val="00297357"/>
    <w:rsid w:val="002A68C1"/>
    <w:rsid w:val="002B29FD"/>
    <w:rsid w:val="002B2A6A"/>
    <w:rsid w:val="002B6DAB"/>
    <w:rsid w:val="002C027E"/>
    <w:rsid w:val="002C2FD3"/>
    <w:rsid w:val="002C46D9"/>
    <w:rsid w:val="002D1BD4"/>
    <w:rsid w:val="002D6624"/>
    <w:rsid w:val="002E1F3D"/>
    <w:rsid w:val="002E24FB"/>
    <w:rsid w:val="002E7A82"/>
    <w:rsid w:val="003006B2"/>
    <w:rsid w:val="0030083D"/>
    <w:rsid w:val="0030114C"/>
    <w:rsid w:val="0030674B"/>
    <w:rsid w:val="00306A66"/>
    <w:rsid w:val="003107F4"/>
    <w:rsid w:val="00333346"/>
    <w:rsid w:val="003377D4"/>
    <w:rsid w:val="00342AAB"/>
    <w:rsid w:val="00345686"/>
    <w:rsid w:val="00345F56"/>
    <w:rsid w:val="00346894"/>
    <w:rsid w:val="00346B8B"/>
    <w:rsid w:val="003503D3"/>
    <w:rsid w:val="00351F40"/>
    <w:rsid w:val="003604E2"/>
    <w:rsid w:val="003606B5"/>
    <w:rsid w:val="003632D8"/>
    <w:rsid w:val="003634B2"/>
    <w:rsid w:val="00364EFD"/>
    <w:rsid w:val="0037030C"/>
    <w:rsid w:val="00371D36"/>
    <w:rsid w:val="00375B3B"/>
    <w:rsid w:val="00375CEF"/>
    <w:rsid w:val="00386B20"/>
    <w:rsid w:val="003A325F"/>
    <w:rsid w:val="003A4F49"/>
    <w:rsid w:val="003A5893"/>
    <w:rsid w:val="003B34BF"/>
    <w:rsid w:val="003C3003"/>
    <w:rsid w:val="003D2E24"/>
    <w:rsid w:val="003D62DB"/>
    <w:rsid w:val="003D6C85"/>
    <w:rsid w:val="003E283B"/>
    <w:rsid w:val="003E2D13"/>
    <w:rsid w:val="003E2EFE"/>
    <w:rsid w:val="003F45EB"/>
    <w:rsid w:val="003F57B0"/>
    <w:rsid w:val="00404AEA"/>
    <w:rsid w:val="0040759B"/>
    <w:rsid w:val="00413319"/>
    <w:rsid w:val="00414C49"/>
    <w:rsid w:val="00420B18"/>
    <w:rsid w:val="0042209C"/>
    <w:rsid w:val="00424235"/>
    <w:rsid w:val="00427C56"/>
    <w:rsid w:val="004324E2"/>
    <w:rsid w:val="00452104"/>
    <w:rsid w:val="00453582"/>
    <w:rsid w:val="00453AAE"/>
    <w:rsid w:val="00456A51"/>
    <w:rsid w:val="004720F7"/>
    <w:rsid w:val="00472452"/>
    <w:rsid w:val="0048045C"/>
    <w:rsid w:val="00485142"/>
    <w:rsid w:val="004854AC"/>
    <w:rsid w:val="00485516"/>
    <w:rsid w:val="00486C2C"/>
    <w:rsid w:val="00494333"/>
    <w:rsid w:val="004A75E4"/>
    <w:rsid w:val="004B424C"/>
    <w:rsid w:val="004B788F"/>
    <w:rsid w:val="004D1550"/>
    <w:rsid w:val="004D4C1A"/>
    <w:rsid w:val="004E7902"/>
    <w:rsid w:val="004E7AA5"/>
    <w:rsid w:val="004F054C"/>
    <w:rsid w:val="00505A82"/>
    <w:rsid w:val="00506EF2"/>
    <w:rsid w:val="00513F7E"/>
    <w:rsid w:val="005153AF"/>
    <w:rsid w:val="0051742F"/>
    <w:rsid w:val="0052128B"/>
    <w:rsid w:val="00523875"/>
    <w:rsid w:val="00526E08"/>
    <w:rsid w:val="005431A4"/>
    <w:rsid w:val="005446B9"/>
    <w:rsid w:val="00547A3D"/>
    <w:rsid w:val="00547AC8"/>
    <w:rsid w:val="00555385"/>
    <w:rsid w:val="00556F8F"/>
    <w:rsid w:val="00560947"/>
    <w:rsid w:val="00596717"/>
    <w:rsid w:val="00596CC9"/>
    <w:rsid w:val="005A11DE"/>
    <w:rsid w:val="005A25B5"/>
    <w:rsid w:val="005A3645"/>
    <w:rsid w:val="005B32DA"/>
    <w:rsid w:val="005B56B2"/>
    <w:rsid w:val="005C3255"/>
    <w:rsid w:val="005C5A36"/>
    <w:rsid w:val="005C605C"/>
    <w:rsid w:val="005D36CE"/>
    <w:rsid w:val="005D40C8"/>
    <w:rsid w:val="005E0C43"/>
    <w:rsid w:val="005E0FED"/>
    <w:rsid w:val="005E2F63"/>
    <w:rsid w:val="005E3252"/>
    <w:rsid w:val="005E619D"/>
    <w:rsid w:val="005F4B62"/>
    <w:rsid w:val="005F5575"/>
    <w:rsid w:val="005F58F9"/>
    <w:rsid w:val="006158E9"/>
    <w:rsid w:val="00620826"/>
    <w:rsid w:val="00622691"/>
    <w:rsid w:val="00623FE5"/>
    <w:rsid w:val="00636F0D"/>
    <w:rsid w:val="006406AC"/>
    <w:rsid w:val="00644D29"/>
    <w:rsid w:val="00651D1C"/>
    <w:rsid w:val="0065595E"/>
    <w:rsid w:val="00661CD7"/>
    <w:rsid w:val="006669B5"/>
    <w:rsid w:val="00666B1C"/>
    <w:rsid w:val="00667BEA"/>
    <w:rsid w:val="00672DC1"/>
    <w:rsid w:val="00675E6B"/>
    <w:rsid w:val="00681DE4"/>
    <w:rsid w:val="00686459"/>
    <w:rsid w:val="00694932"/>
    <w:rsid w:val="006A0FEC"/>
    <w:rsid w:val="006A23D7"/>
    <w:rsid w:val="006B286F"/>
    <w:rsid w:val="006B3FF6"/>
    <w:rsid w:val="006B5147"/>
    <w:rsid w:val="006B74FD"/>
    <w:rsid w:val="006D1EDD"/>
    <w:rsid w:val="006D6C8F"/>
    <w:rsid w:val="006E10D4"/>
    <w:rsid w:val="006E1598"/>
    <w:rsid w:val="006E16BC"/>
    <w:rsid w:val="006E287B"/>
    <w:rsid w:val="006F6AF1"/>
    <w:rsid w:val="007032E6"/>
    <w:rsid w:val="00703A3D"/>
    <w:rsid w:val="00714ACF"/>
    <w:rsid w:val="00720464"/>
    <w:rsid w:val="0072080C"/>
    <w:rsid w:val="00722960"/>
    <w:rsid w:val="00727FAD"/>
    <w:rsid w:val="007314B4"/>
    <w:rsid w:val="0073440C"/>
    <w:rsid w:val="00735500"/>
    <w:rsid w:val="0074560D"/>
    <w:rsid w:val="007459B4"/>
    <w:rsid w:val="00747E99"/>
    <w:rsid w:val="00747FA9"/>
    <w:rsid w:val="0075218E"/>
    <w:rsid w:val="00752A17"/>
    <w:rsid w:val="00762465"/>
    <w:rsid w:val="00762D24"/>
    <w:rsid w:val="00763390"/>
    <w:rsid w:val="007867D3"/>
    <w:rsid w:val="00796295"/>
    <w:rsid w:val="00796C9A"/>
    <w:rsid w:val="00796ED8"/>
    <w:rsid w:val="007A240F"/>
    <w:rsid w:val="007A7AF2"/>
    <w:rsid w:val="007A7B22"/>
    <w:rsid w:val="007B5611"/>
    <w:rsid w:val="007B66E2"/>
    <w:rsid w:val="007C0C26"/>
    <w:rsid w:val="007C699D"/>
    <w:rsid w:val="007D1CCA"/>
    <w:rsid w:val="007D2E43"/>
    <w:rsid w:val="007D5CAF"/>
    <w:rsid w:val="007E35DD"/>
    <w:rsid w:val="007F0292"/>
    <w:rsid w:val="007F40B0"/>
    <w:rsid w:val="007F668A"/>
    <w:rsid w:val="00806F98"/>
    <w:rsid w:val="00811D9A"/>
    <w:rsid w:val="00817772"/>
    <w:rsid w:val="008252C4"/>
    <w:rsid w:val="00832CCC"/>
    <w:rsid w:val="00836F1A"/>
    <w:rsid w:val="00840814"/>
    <w:rsid w:val="008470B3"/>
    <w:rsid w:val="0085366D"/>
    <w:rsid w:val="008561DA"/>
    <w:rsid w:val="00864DAE"/>
    <w:rsid w:val="008700AF"/>
    <w:rsid w:val="008719E8"/>
    <w:rsid w:val="008727D7"/>
    <w:rsid w:val="00875F03"/>
    <w:rsid w:val="00880943"/>
    <w:rsid w:val="0088616C"/>
    <w:rsid w:val="00893EE1"/>
    <w:rsid w:val="00894093"/>
    <w:rsid w:val="00895C9C"/>
    <w:rsid w:val="00895DA5"/>
    <w:rsid w:val="008962E2"/>
    <w:rsid w:val="008A121A"/>
    <w:rsid w:val="008A4F78"/>
    <w:rsid w:val="008B416D"/>
    <w:rsid w:val="008B7AD3"/>
    <w:rsid w:val="008C04A8"/>
    <w:rsid w:val="008C53C0"/>
    <w:rsid w:val="008C6BE0"/>
    <w:rsid w:val="008C7872"/>
    <w:rsid w:val="008D0788"/>
    <w:rsid w:val="008D1384"/>
    <w:rsid w:val="008D1CB0"/>
    <w:rsid w:val="008E1F66"/>
    <w:rsid w:val="008E3595"/>
    <w:rsid w:val="008E6FCD"/>
    <w:rsid w:val="008F4B7D"/>
    <w:rsid w:val="008F5668"/>
    <w:rsid w:val="008F7B47"/>
    <w:rsid w:val="00901C0C"/>
    <w:rsid w:val="0090369C"/>
    <w:rsid w:val="009040E3"/>
    <w:rsid w:val="0091067C"/>
    <w:rsid w:val="009257D7"/>
    <w:rsid w:val="00935E8E"/>
    <w:rsid w:val="00945C9F"/>
    <w:rsid w:val="009469F3"/>
    <w:rsid w:val="00947266"/>
    <w:rsid w:val="00952FB1"/>
    <w:rsid w:val="00953C7D"/>
    <w:rsid w:val="00964162"/>
    <w:rsid w:val="00971CC2"/>
    <w:rsid w:val="0097304C"/>
    <w:rsid w:val="00974DE4"/>
    <w:rsid w:val="00985ECD"/>
    <w:rsid w:val="00986048"/>
    <w:rsid w:val="009911B1"/>
    <w:rsid w:val="00994571"/>
    <w:rsid w:val="009A0439"/>
    <w:rsid w:val="009A0A6C"/>
    <w:rsid w:val="009A149C"/>
    <w:rsid w:val="009A17A8"/>
    <w:rsid w:val="009B214E"/>
    <w:rsid w:val="009B39BF"/>
    <w:rsid w:val="009B6FBC"/>
    <w:rsid w:val="009B72AD"/>
    <w:rsid w:val="009C325D"/>
    <w:rsid w:val="009C511B"/>
    <w:rsid w:val="009D1AC5"/>
    <w:rsid w:val="009D46B6"/>
    <w:rsid w:val="009E1899"/>
    <w:rsid w:val="009E3EA9"/>
    <w:rsid w:val="009E4B42"/>
    <w:rsid w:val="009F38BB"/>
    <w:rsid w:val="00A01CB2"/>
    <w:rsid w:val="00A0408D"/>
    <w:rsid w:val="00A045A2"/>
    <w:rsid w:val="00A15B59"/>
    <w:rsid w:val="00A33F60"/>
    <w:rsid w:val="00A36789"/>
    <w:rsid w:val="00A43211"/>
    <w:rsid w:val="00A530AC"/>
    <w:rsid w:val="00A54EF4"/>
    <w:rsid w:val="00A5609F"/>
    <w:rsid w:val="00A57384"/>
    <w:rsid w:val="00A7332F"/>
    <w:rsid w:val="00A74452"/>
    <w:rsid w:val="00A81FA0"/>
    <w:rsid w:val="00A821EA"/>
    <w:rsid w:val="00A83333"/>
    <w:rsid w:val="00A92511"/>
    <w:rsid w:val="00A93590"/>
    <w:rsid w:val="00A93FA2"/>
    <w:rsid w:val="00A96BA3"/>
    <w:rsid w:val="00AA2ADA"/>
    <w:rsid w:val="00AA58BB"/>
    <w:rsid w:val="00AA7DDD"/>
    <w:rsid w:val="00AB1E17"/>
    <w:rsid w:val="00AB6B91"/>
    <w:rsid w:val="00AB75AE"/>
    <w:rsid w:val="00AB7949"/>
    <w:rsid w:val="00AC0BEF"/>
    <w:rsid w:val="00AC2721"/>
    <w:rsid w:val="00AC5D0F"/>
    <w:rsid w:val="00AC7F96"/>
    <w:rsid w:val="00AC7FAC"/>
    <w:rsid w:val="00AE696D"/>
    <w:rsid w:val="00AE7D5C"/>
    <w:rsid w:val="00AF0B72"/>
    <w:rsid w:val="00B019FF"/>
    <w:rsid w:val="00B0218B"/>
    <w:rsid w:val="00B06543"/>
    <w:rsid w:val="00B13D08"/>
    <w:rsid w:val="00B15328"/>
    <w:rsid w:val="00B23344"/>
    <w:rsid w:val="00B258EF"/>
    <w:rsid w:val="00B33130"/>
    <w:rsid w:val="00B33CCA"/>
    <w:rsid w:val="00B360E0"/>
    <w:rsid w:val="00B37F88"/>
    <w:rsid w:val="00B443D2"/>
    <w:rsid w:val="00B60288"/>
    <w:rsid w:val="00B64F4A"/>
    <w:rsid w:val="00B67679"/>
    <w:rsid w:val="00B725C3"/>
    <w:rsid w:val="00B7503E"/>
    <w:rsid w:val="00B82629"/>
    <w:rsid w:val="00B84BA6"/>
    <w:rsid w:val="00B875C3"/>
    <w:rsid w:val="00B937AA"/>
    <w:rsid w:val="00B96520"/>
    <w:rsid w:val="00BA6952"/>
    <w:rsid w:val="00BA7E7D"/>
    <w:rsid w:val="00BB0B1A"/>
    <w:rsid w:val="00BB58A8"/>
    <w:rsid w:val="00BB656C"/>
    <w:rsid w:val="00BC2B31"/>
    <w:rsid w:val="00BC3800"/>
    <w:rsid w:val="00BD07A2"/>
    <w:rsid w:val="00BD46A6"/>
    <w:rsid w:val="00BE2309"/>
    <w:rsid w:val="00BE36B8"/>
    <w:rsid w:val="00BF6BB3"/>
    <w:rsid w:val="00BF7F58"/>
    <w:rsid w:val="00C006A9"/>
    <w:rsid w:val="00C063E0"/>
    <w:rsid w:val="00C06403"/>
    <w:rsid w:val="00C0785E"/>
    <w:rsid w:val="00C14F41"/>
    <w:rsid w:val="00C201D5"/>
    <w:rsid w:val="00C20555"/>
    <w:rsid w:val="00C21026"/>
    <w:rsid w:val="00C21C2E"/>
    <w:rsid w:val="00C25B02"/>
    <w:rsid w:val="00C27CEE"/>
    <w:rsid w:val="00C30B81"/>
    <w:rsid w:val="00C35A20"/>
    <w:rsid w:val="00C412FC"/>
    <w:rsid w:val="00C42BD4"/>
    <w:rsid w:val="00C473C7"/>
    <w:rsid w:val="00C55613"/>
    <w:rsid w:val="00C55DF7"/>
    <w:rsid w:val="00C57336"/>
    <w:rsid w:val="00C60175"/>
    <w:rsid w:val="00C62BA6"/>
    <w:rsid w:val="00C74A31"/>
    <w:rsid w:val="00C80437"/>
    <w:rsid w:val="00C81102"/>
    <w:rsid w:val="00C90F8E"/>
    <w:rsid w:val="00C924E4"/>
    <w:rsid w:val="00C95B0B"/>
    <w:rsid w:val="00CA4B5F"/>
    <w:rsid w:val="00CA4D9D"/>
    <w:rsid w:val="00CA6EE0"/>
    <w:rsid w:val="00CB1732"/>
    <w:rsid w:val="00CB2965"/>
    <w:rsid w:val="00CB7973"/>
    <w:rsid w:val="00CC0C52"/>
    <w:rsid w:val="00CC550E"/>
    <w:rsid w:val="00CD531E"/>
    <w:rsid w:val="00CE569C"/>
    <w:rsid w:val="00CF101C"/>
    <w:rsid w:val="00CF28FB"/>
    <w:rsid w:val="00D00C1C"/>
    <w:rsid w:val="00D02542"/>
    <w:rsid w:val="00D050B5"/>
    <w:rsid w:val="00D06C18"/>
    <w:rsid w:val="00D07F20"/>
    <w:rsid w:val="00D1498F"/>
    <w:rsid w:val="00D170CA"/>
    <w:rsid w:val="00D24221"/>
    <w:rsid w:val="00D2731E"/>
    <w:rsid w:val="00D303F9"/>
    <w:rsid w:val="00D304BA"/>
    <w:rsid w:val="00D33614"/>
    <w:rsid w:val="00D42BA9"/>
    <w:rsid w:val="00D5043C"/>
    <w:rsid w:val="00D513BB"/>
    <w:rsid w:val="00D5526D"/>
    <w:rsid w:val="00D81FAB"/>
    <w:rsid w:val="00D87DFB"/>
    <w:rsid w:val="00D91D9E"/>
    <w:rsid w:val="00DA0E18"/>
    <w:rsid w:val="00DB636A"/>
    <w:rsid w:val="00DC79B0"/>
    <w:rsid w:val="00DD3B82"/>
    <w:rsid w:val="00DD4141"/>
    <w:rsid w:val="00DD52C3"/>
    <w:rsid w:val="00DD7B2D"/>
    <w:rsid w:val="00DE0A5F"/>
    <w:rsid w:val="00DE3CE3"/>
    <w:rsid w:val="00DE585E"/>
    <w:rsid w:val="00DF566E"/>
    <w:rsid w:val="00E057AC"/>
    <w:rsid w:val="00E16045"/>
    <w:rsid w:val="00E170D9"/>
    <w:rsid w:val="00E307DE"/>
    <w:rsid w:val="00E34651"/>
    <w:rsid w:val="00E36F8F"/>
    <w:rsid w:val="00E55F2C"/>
    <w:rsid w:val="00E601AB"/>
    <w:rsid w:val="00E6298E"/>
    <w:rsid w:val="00E65767"/>
    <w:rsid w:val="00E67CB2"/>
    <w:rsid w:val="00E70896"/>
    <w:rsid w:val="00E739D2"/>
    <w:rsid w:val="00E81FAF"/>
    <w:rsid w:val="00E824E4"/>
    <w:rsid w:val="00E825A5"/>
    <w:rsid w:val="00E87061"/>
    <w:rsid w:val="00E87E88"/>
    <w:rsid w:val="00E9435E"/>
    <w:rsid w:val="00EA038B"/>
    <w:rsid w:val="00EA4739"/>
    <w:rsid w:val="00EA6689"/>
    <w:rsid w:val="00EA6EFA"/>
    <w:rsid w:val="00EB2AD8"/>
    <w:rsid w:val="00EC076E"/>
    <w:rsid w:val="00EC2666"/>
    <w:rsid w:val="00EC5351"/>
    <w:rsid w:val="00EC5B36"/>
    <w:rsid w:val="00EC6EC8"/>
    <w:rsid w:val="00ED6EB3"/>
    <w:rsid w:val="00EE1789"/>
    <w:rsid w:val="00EE1E99"/>
    <w:rsid w:val="00EE5076"/>
    <w:rsid w:val="00EE6615"/>
    <w:rsid w:val="00EF2C5F"/>
    <w:rsid w:val="00EF47B3"/>
    <w:rsid w:val="00F253B7"/>
    <w:rsid w:val="00F32BB9"/>
    <w:rsid w:val="00F37B9E"/>
    <w:rsid w:val="00F42DB9"/>
    <w:rsid w:val="00F46611"/>
    <w:rsid w:val="00F57DA0"/>
    <w:rsid w:val="00F66DCD"/>
    <w:rsid w:val="00F71741"/>
    <w:rsid w:val="00F720F5"/>
    <w:rsid w:val="00F8799B"/>
    <w:rsid w:val="00F925CE"/>
    <w:rsid w:val="00F96486"/>
    <w:rsid w:val="00FA0726"/>
    <w:rsid w:val="00FA2CC7"/>
    <w:rsid w:val="00FA34B2"/>
    <w:rsid w:val="00FA740F"/>
    <w:rsid w:val="00FA7EB2"/>
    <w:rsid w:val="00FC0228"/>
    <w:rsid w:val="00FE7CA1"/>
    <w:rsid w:val="00FF6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A0DAC9"/>
  <w15:docId w15:val="{46D66CD9-B140-4E3E-AB85-D80D4FE9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465"/>
    <w:rPr>
      <w:sz w:val="24"/>
      <w:szCs w:val="24"/>
    </w:rPr>
  </w:style>
  <w:style w:type="paragraph" w:styleId="1">
    <w:name w:val="heading 1"/>
    <w:basedOn w:val="a"/>
    <w:next w:val="a"/>
    <w:link w:val="10"/>
    <w:uiPriority w:val="99"/>
    <w:qFormat/>
    <w:rsid w:val="00B64F4A"/>
    <w:pPr>
      <w:keepNext/>
      <w:jc w:val="center"/>
      <w:outlineLvl w:val="0"/>
    </w:pPr>
    <w:rPr>
      <w:b/>
      <w:sz w:val="32"/>
      <w:szCs w:val="20"/>
    </w:rPr>
  </w:style>
  <w:style w:type="paragraph" w:styleId="2">
    <w:name w:val="heading 2"/>
    <w:basedOn w:val="a"/>
    <w:next w:val="a"/>
    <w:link w:val="20"/>
    <w:uiPriority w:val="99"/>
    <w:qFormat/>
    <w:rsid w:val="00B64F4A"/>
    <w:pPr>
      <w:keepNext/>
      <w:outlineLvl w:val="1"/>
    </w:pPr>
    <w:rPr>
      <w:sz w:val="32"/>
      <w:szCs w:val="20"/>
      <w:lang w:val="en-US"/>
    </w:rPr>
  </w:style>
  <w:style w:type="paragraph" w:styleId="3">
    <w:name w:val="heading 3"/>
    <w:basedOn w:val="a"/>
    <w:next w:val="a"/>
    <w:link w:val="30"/>
    <w:uiPriority w:val="99"/>
    <w:qFormat/>
    <w:rsid w:val="00547AC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B64F4A"/>
    <w:pPr>
      <w:keepNext/>
      <w:ind w:firstLine="567"/>
      <w:jc w:val="center"/>
      <w:outlineLvl w:val="3"/>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55DF7"/>
    <w:rPr>
      <w:rFonts w:ascii="Cambria" w:hAnsi="Cambria" w:cs="Times New Roman"/>
      <w:b/>
      <w:bCs/>
      <w:kern w:val="32"/>
      <w:sz w:val="32"/>
      <w:szCs w:val="32"/>
    </w:rPr>
  </w:style>
  <w:style w:type="character" w:customStyle="1" w:styleId="20">
    <w:name w:val="Заголовок 2 Знак"/>
    <w:link w:val="2"/>
    <w:uiPriority w:val="99"/>
    <w:semiHidden/>
    <w:locked/>
    <w:rsid w:val="00C55DF7"/>
    <w:rPr>
      <w:rFonts w:ascii="Cambria" w:hAnsi="Cambria" w:cs="Times New Roman"/>
      <w:b/>
      <w:bCs/>
      <w:i/>
      <w:iCs/>
      <w:sz w:val="28"/>
      <w:szCs w:val="28"/>
    </w:rPr>
  </w:style>
  <w:style w:type="character" w:customStyle="1" w:styleId="30">
    <w:name w:val="Заголовок 3 Знак"/>
    <w:link w:val="3"/>
    <w:uiPriority w:val="99"/>
    <w:semiHidden/>
    <w:locked/>
    <w:rsid w:val="00547AC8"/>
    <w:rPr>
      <w:rFonts w:ascii="Cambria" w:hAnsi="Cambria" w:cs="Times New Roman"/>
      <w:b/>
      <w:bCs/>
      <w:sz w:val="26"/>
      <w:szCs w:val="26"/>
    </w:rPr>
  </w:style>
  <w:style w:type="character" w:customStyle="1" w:styleId="40">
    <w:name w:val="Заголовок 4 Знак"/>
    <w:link w:val="4"/>
    <w:uiPriority w:val="99"/>
    <w:semiHidden/>
    <w:locked/>
    <w:rsid w:val="00C55DF7"/>
    <w:rPr>
      <w:rFonts w:ascii="Calibri" w:hAnsi="Calibri" w:cs="Times New Roman"/>
      <w:b/>
      <w:bCs/>
      <w:sz w:val="28"/>
      <w:szCs w:val="28"/>
    </w:rPr>
  </w:style>
  <w:style w:type="paragraph" w:styleId="a3">
    <w:name w:val="Body Text Indent"/>
    <w:basedOn w:val="a"/>
    <w:link w:val="a4"/>
    <w:uiPriority w:val="99"/>
    <w:rsid w:val="00B64F4A"/>
    <w:pPr>
      <w:ind w:firstLine="567"/>
      <w:jc w:val="both"/>
    </w:pPr>
    <w:rPr>
      <w:sz w:val="32"/>
      <w:szCs w:val="20"/>
    </w:rPr>
  </w:style>
  <w:style w:type="character" w:customStyle="1" w:styleId="a4">
    <w:name w:val="Основной текст с отступом Знак"/>
    <w:link w:val="a3"/>
    <w:uiPriority w:val="99"/>
    <w:semiHidden/>
    <w:locked/>
    <w:rsid w:val="00C55DF7"/>
    <w:rPr>
      <w:rFonts w:cs="Times New Roman"/>
      <w:sz w:val="24"/>
      <w:szCs w:val="24"/>
    </w:rPr>
  </w:style>
  <w:style w:type="paragraph" w:styleId="21">
    <w:name w:val="Body Text Indent 2"/>
    <w:basedOn w:val="a"/>
    <w:link w:val="22"/>
    <w:uiPriority w:val="99"/>
    <w:rsid w:val="00B64F4A"/>
    <w:pPr>
      <w:ind w:firstLine="567"/>
      <w:jc w:val="center"/>
    </w:pPr>
    <w:rPr>
      <w:b/>
      <w:sz w:val="28"/>
      <w:szCs w:val="20"/>
    </w:rPr>
  </w:style>
  <w:style w:type="character" w:customStyle="1" w:styleId="22">
    <w:name w:val="Основной текст с отступом 2 Знак"/>
    <w:link w:val="21"/>
    <w:uiPriority w:val="99"/>
    <w:semiHidden/>
    <w:locked/>
    <w:rsid w:val="00C55DF7"/>
    <w:rPr>
      <w:rFonts w:cs="Times New Roman"/>
      <w:sz w:val="24"/>
      <w:szCs w:val="24"/>
    </w:rPr>
  </w:style>
  <w:style w:type="paragraph" w:styleId="a5">
    <w:name w:val="Body Text"/>
    <w:basedOn w:val="a"/>
    <w:link w:val="a6"/>
    <w:uiPriority w:val="99"/>
    <w:rsid w:val="00B64F4A"/>
    <w:pPr>
      <w:jc w:val="both"/>
    </w:pPr>
    <w:rPr>
      <w:sz w:val="32"/>
      <w:szCs w:val="20"/>
    </w:rPr>
  </w:style>
  <w:style w:type="character" w:customStyle="1" w:styleId="a6">
    <w:name w:val="Основной текст Знак"/>
    <w:link w:val="a5"/>
    <w:uiPriority w:val="99"/>
    <w:locked/>
    <w:rsid w:val="00C55DF7"/>
    <w:rPr>
      <w:rFonts w:cs="Times New Roman"/>
      <w:sz w:val="24"/>
      <w:szCs w:val="24"/>
    </w:rPr>
  </w:style>
  <w:style w:type="paragraph" w:styleId="31">
    <w:name w:val="Body Text Indent 3"/>
    <w:basedOn w:val="a"/>
    <w:link w:val="32"/>
    <w:uiPriority w:val="99"/>
    <w:rsid w:val="00B64F4A"/>
    <w:pPr>
      <w:ind w:left="567"/>
      <w:jc w:val="center"/>
    </w:pPr>
    <w:rPr>
      <w:b/>
      <w:sz w:val="32"/>
      <w:szCs w:val="20"/>
    </w:rPr>
  </w:style>
  <w:style w:type="character" w:customStyle="1" w:styleId="32">
    <w:name w:val="Основной текст с отступом 3 Знак"/>
    <w:link w:val="31"/>
    <w:uiPriority w:val="99"/>
    <w:semiHidden/>
    <w:locked/>
    <w:rsid w:val="00C55DF7"/>
    <w:rPr>
      <w:rFonts w:cs="Times New Roman"/>
      <w:sz w:val="16"/>
      <w:szCs w:val="16"/>
    </w:rPr>
  </w:style>
  <w:style w:type="paragraph" w:styleId="a7">
    <w:name w:val="footer"/>
    <w:basedOn w:val="a"/>
    <w:link w:val="a8"/>
    <w:uiPriority w:val="99"/>
    <w:rsid w:val="00B64F4A"/>
    <w:pPr>
      <w:tabs>
        <w:tab w:val="center" w:pos="4677"/>
        <w:tab w:val="right" w:pos="9355"/>
      </w:tabs>
    </w:pPr>
  </w:style>
  <w:style w:type="character" w:customStyle="1" w:styleId="a8">
    <w:name w:val="Нижний колонтитул Знак"/>
    <w:link w:val="a7"/>
    <w:uiPriority w:val="99"/>
    <w:locked/>
    <w:rsid w:val="00C55DF7"/>
    <w:rPr>
      <w:rFonts w:cs="Times New Roman"/>
      <w:sz w:val="24"/>
      <w:szCs w:val="24"/>
    </w:rPr>
  </w:style>
  <w:style w:type="character" w:styleId="a9">
    <w:name w:val="page number"/>
    <w:uiPriority w:val="99"/>
    <w:rsid w:val="00B64F4A"/>
    <w:rPr>
      <w:rFonts w:cs="Times New Roman"/>
    </w:rPr>
  </w:style>
  <w:style w:type="paragraph" w:styleId="aa">
    <w:name w:val="Subtitle"/>
    <w:basedOn w:val="a"/>
    <w:link w:val="ab"/>
    <w:uiPriority w:val="99"/>
    <w:qFormat/>
    <w:rsid w:val="00547AC8"/>
    <w:pPr>
      <w:jc w:val="center"/>
    </w:pPr>
    <w:rPr>
      <w:b/>
      <w:sz w:val="32"/>
      <w:szCs w:val="20"/>
    </w:rPr>
  </w:style>
  <w:style w:type="character" w:customStyle="1" w:styleId="ab">
    <w:name w:val="Подзаголовок Знак"/>
    <w:link w:val="aa"/>
    <w:uiPriority w:val="99"/>
    <w:locked/>
    <w:rsid w:val="00547AC8"/>
    <w:rPr>
      <w:rFonts w:cs="Times New Roman"/>
      <w:b/>
      <w:sz w:val="32"/>
    </w:rPr>
  </w:style>
  <w:style w:type="paragraph" w:styleId="ac">
    <w:name w:val="List Paragraph"/>
    <w:basedOn w:val="a"/>
    <w:uiPriority w:val="99"/>
    <w:qFormat/>
    <w:rsid w:val="001F32CC"/>
    <w:pPr>
      <w:ind w:left="708"/>
    </w:pPr>
  </w:style>
  <w:style w:type="paragraph" w:styleId="ad">
    <w:name w:val="Balloon Text"/>
    <w:basedOn w:val="a"/>
    <w:link w:val="ae"/>
    <w:uiPriority w:val="99"/>
    <w:semiHidden/>
    <w:unhideWhenUsed/>
    <w:rsid w:val="00796ED8"/>
    <w:rPr>
      <w:rFonts w:ascii="Tahoma" w:hAnsi="Tahoma" w:cs="Tahoma"/>
      <w:sz w:val="16"/>
      <w:szCs w:val="16"/>
    </w:rPr>
  </w:style>
  <w:style w:type="character" w:customStyle="1" w:styleId="ae">
    <w:name w:val="Текст выноски Знак"/>
    <w:link w:val="ad"/>
    <w:uiPriority w:val="99"/>
    <w:semiHidden/>
    <w:rsid w:val="00796ED8"/>
    <w:rPr>
      <w:rFonts w:ascii="Tahoma" w:hAnsi="Tahoma" w:cs="Tahoma"/>
      <w:sz w:val="16"/>
      <w:szCs w:val="16"/>
    </w:rPr>
  </w:style>
  <w:style w:type="table" w:styleId="af">
    <w:name w:val="Table Grid"/>
    <w:basedOn w:val="a1"/>
    <w:locked/>
    <w:rsid w:val="00667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EA038B"/>
    <w:rPr>
      <w:color w:val="0000FF"/>
      <w:u w:val="single"/>
    </w:rPr>
  </w:style>
  <w:style w:type="paragraph" w:styleId="af1">
    <w:name w:val="header"/>
    <w:basedOn w:val="a"/>
    <w:link w:val="af2"/>
    <w:uiPriority w:val="99"/>
    <w:unhideWhenUsed/>
    <w:rsid w:val="00895C9C"/>
    <w:pPr>
      <w:tabs>
        <w:tab w:val="center" w:pos="4677"/>
        <w:tab w:val="right" w:pos="9355"/>
      </w:tabs>
    </w:pPr>
  </w:style>
  <w:style w:type="character" w:customStyle="1" w:styleId="af2">
    <w:name w:val="Верхний колонтитул Знак"/>
    <w:link w:val="af1"/>
    <w:uiPriority w:val="99"/>
    <w:rsid w:val="00895C9C"/>
    <w:rPr>
      <w:sz w:val="24"/>
      <w:szCs w:val="24"/>
    </w:rPr>
  </w:style>
  <w:style w:type="character" w:customStyle="1" w:styleId="11">
    <w:name w:val="Неразрешенное упоминание1"/>
    <w:uiPriority w:val="99"/>
    <w:semiHidden/>
    <w:unhideWhenUsed/>
    <w:rsid w:val="00D27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www.pitportal.ru" TargetMode="External"/><Relationship Id="rId2" Type="http://schemas.openxmlformats.org/officeDocument/2006/relationships/numbering" Target="numbering.xml"/><Relationship Id="rId16" Type="http://schemas.openxmlformats.org/officeDocument/2006/relationships/hyperlink" Target="http://znanium.com/go.php?id=4306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znanium.com/catalog/product/389895"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nanium.com/catalog/product/999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B5E2E-75B5-4D99-B09F-EBA5057D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34</Pages>
  <Words>10006</Words>
  <Characters>57040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ЦЕНТРОСОЮЗ РОССИЙСКОЙ ФЕДЕРАЦИИ</vt:lpstr>
    </vt:vector>
  </TitlesOfParts>
  <Company>SibUPK</Company>
  <LinksUpToDate>false</LinksUpToDate>
  <CharactersWithSpaces>66913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ЦЕНТРОСОЮЗ РОССИЙСКОЙ ФЕДЕРАЦИИ</dc:title>
  <dc:subject/>
  <dc:creator>user</dc:creator>
  <cp:keywords/>
  <dc:description/>
  <cp:lastModifiedBy>Евгения Алмазова</cp:lastModifiedBy>
  <cp:revision>73</cp:revision>
  <cp:lastPrinted>2018-10-16T15:53:00Z</cp:lastPrinted>
  <dcterms:created xsi:type="dcterms:W3CDTF">2019-05-17T16:10:00Z</dcterms:created>
  <dcterms:modified xsi:type="dcterms:W3CDTF">2026-06-21T19:38:00Z</dcterms:modified>
</cp:coreProperties>
</file>